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500" w:rsidRDefault="00125500"/>
    <w:p w:rsidR="00125500" w:rsidRPr="00B70994" w:rsidRDefault="00125500" w:rsidP="00125500">
      <w:pPr>
        <w:jc w:val="right"/>
        <w:rPr>
          <w:i/>
          <w:iCs/>
          <w:color w:val="000000"/>
          <w:szCs w:val="20"/>
          <w:u w:val="single"/>
        </w:rPr>
      </w:pPr>
      <w:r w:rsidRPr="00B70994">
        <w:rPr>
          <w:i/>
          <w:iCs/>
          <w:color w:val="000000"/>
          <w:szCs w:val="20"/>
          <w:u w:val="single"/>
        </w:rPr>
        <w:t>1</w:t>
      </w:r>
      <w:r>
        <w:rPr>
          <w:i/>
          <w:iCs/>
          <w:color w:val="000000"/>
          <w:szCs w:val="20"/>
          <w:u w:val="single"/>
        </w:rPr>
        <w:t>1</w:t>
      </w:r>
      <w:r w:rsidRPr="00B70994">
        <w:rPr>
          <w:i/>
          <w:iCs/>
          <w:color w:val="000000"/>
          <w:szCs w:val="20"/>
          <w:u w:val="single"/>
        </w:rPr>
        <w:t xml:space="preserve">. melléklet a </w:t>
      </w:r>
      <w:r w:rsidR="00010CBE" w:rsidRPr="006E2E14">
        <w:rPr>
          <w:rStyle w:val="Oldalszm"/>
          <w:bCs/>
          <w:i/>
          <w:u w:val="single"/>
        </w:rPr>
        <w:t>92/2011. (XII. 30.)</w:t>
      </w:r>
      <w:r w:rsidRPr="00B70994">
        <w:rPr>
          <w:i/>
          <w:iCs/>
          <w:color w:val="000000"/>
          <w:szCs w:val="20"/>
          <w:u w:val="single"/>
        </w:rPr>
        <w:t xml:space="preserve"> NFM rendelethez</w:t>
      </w:r>
    </w:p>
    <w:p w:rsidR="00125500" w:rsidRPr="00B70994" w:rsidRDefault="00125500" w:rsidP="00742454">
      <w:pPr>
        <w:rPr>
          <w:color w:val="000000"/>
        </w:rPr>
      </w:pPr>
    </w:p>
    <w:p w:rsidR="00125500" w:rsidRPr="00B70994" w:rsidRDefault="00125500" w:rsidP="00125500">
      <w:pPr>
        <w:rPr>
          <w:color w:val="000000"/>
        </w:rPr>
      </w:pPr>
    </w:p>
    <w:p w:rsidR="00125500" w:rsidRPr="00B70994" w:rsidRDefault="00125500" w:rsidP="00125500">
      <w:pPr>
        <w:pStyle w:val="Cmsor1"/>
        <w:spacing w:before="0" w:after="0"/>
        <w:jc w:val="center"/>
        <w:rPr>
          <w:rFonts w:ascii="Times New Roman" w:hAnsi="Times New Roman"/>
          <w:color w:val="000000"/>
          <w:sz w:val="24"/>
          <w:szCs w:val="24"/>
        </w:rPr>
      </w:pPr>
      <w:r w:rsidRPr="00B70994">
        <w:rPr>
          <w:rFonts w:ascii="Times New Roman" w:hAnsi="Times New Roman"/>
          <w:color w:val="000000"/>
          <w:sz w:val="24"/>
          <w:szCs w:val="24"/>
        </w:rPr>
        <w:t>Az éves statisztikai összegezés</w:t>
      </w:r>
    </w:p>
    <w:p w:rsidR="00125500" w:rsidRPr="00B70994" w:rsidRDefault="00125500" w:rsidP="00125500">
      <w:pPr>
        <w:rPr>
          <w:color w:val="000000"/>
        </w:rPr>
      </w:pPr>
    </w:p>
    <w:p w:rsidR="00125500" w:rsidRPr="00B70994" w:rsidRDefault="00125500" w:rsidP="00125500">
      <w:pPr>
        <w:pStyle w:val="Cmsor2"/>
        <w:rPr>
          <w:i/>
          <w:iCs w:val="0"/>
          <w:color w:val="000000"/>
        </w:rPr>
      </w:pPr>
      <w:r w:rsidRPr="00B70994">
        <w:rPr>
          <w:color w:val="000000"/>
        </w:rPr>
        <w:t>Statisztikai összegezés az éves közbeszerzésekről</w:t>
      </w:r>
      <w:r w:rsidRPr="00B70994">
        <w:rPr>
          <w:i/>
          <w:iCs w:val="0"/>
          <w:color w:val="000000"/>
        </w:rPr>
        <w:t xml:space="preserve"> </w:t>
      </w:r>
      <w:proofErr w:type="gramStart"/>
      <w:r w:rsidRPr="00B70994">
        <w:rPr>
          <w:color w:val="000000"/>
        </w:rPr>
        <w:t>a</w:t>
      </w:r>
      <w:proofErr w:type="gramEnd"/>
      <w:r w:rsidRPr="00B70994">
        <w:rPr>
          <w:color w:val="000000"/>
        </w:rPr>
        <w:t xml:space="preserve"> klasszikus ajánlatkérők vonatkozásában</w:t>
      </w:r>
    </w:p>
    <w:p w:rsidR="00125500" w:rsidRPr="00B70994" w:rsidRDefault="00125500" w:rsidP="00742454">
      <w:pPr>
        <w:rPr>
          <w:i/>
          <w:iCs/>
          <w:color w:val="000000"/>
        </w:rPr>
      </w:pPr>
    </w:p>
    <w:p w:rsidR="00125500" w:rsidRPr="00B70994" w:rsidRDefault="00125500" w:rsidP="00125500">
      <w:pPr>
        <w:pStyle w:val="Rub1"/>
        <w:spacing w:after="240"/>
        <w:jc w:val="left"/>
        <w:rPr>
          <w:b w:val="0"/>
          <w:smallCaps w:val="0"/>
          <w:color w:val="000000"/>
          <w:sz w:val="24"/>
          <w:szCs w:val="24"/>
          <w:lang w:val="hu-HU"/>
        </w:rPr>
      </w:pPr>
    </w:p>
    <w:p w:rsidR="00125500" w:rsidRPr="00B70994" w:rsidRDefault="00125500" w:rsidP="00125500">
      <w:pPr>
        <w:pStyle w:val="Rub1"/>
        <w:spacing w:after="240"/>
        <w:jc w:val="left"/>
        <w:rPr>
          <w:caps/>
          <w:smallCaps w:val="0"/>
          <w:color w:val="000000"/>
          <w:sz w:val="24"/>
          <w:szCs w:val="24"/>
          <w:lang w:val="hu-HU"/>
        </w:rPr>
      </w:pPr>
      <w:r w:rsidRPr="00B70994">
        <w:rPr>
          <w:color w:val="000000"/>
          <w:sz w:val="24"/>
          <w:szCs w:val="24"/>
          <w:lang w:val="hu-HU"/>
        </w:rPr>
        <w:t>I. SZAKASZ: AJÁNLATKÉRŐ</w:t>
      </w:r>
    </w:p>
    <w:p w:rsidR="00125500" w:rsidRPr="00B70994" w:rsidRDefault="00125500" w:rsidP="00125500">
      <w:pPr>
        <w:rPr>
          <w:b/>
          <w:smallCaps/>
          <w:color w:val="000000"/>
        </w:rPr>
      </w:pPr>
      <w:r w:rsidRPr="00B70994">
        <w:rPr>
          <w:b/>
          <w:smallCaps/>
          <w:color w:val="000000"/>
        </w:rPr>
        <w:t>I.1) Az ajánlatkérő neve és címe</w:t>
      </w:r>
    </w:p>
    <w:p w:rsidR="00125500" w:rsidRPr="00B70994" w:rsidRDefault="00125500" w:rsidP="00125500">
      <w:pPr>
        <w:rPr>
          <w:color w:val="000000"/>
        </w:rPr>
      </w:pPr>
    </w:p>
    <w:tbl>
      <w:tblPr>
        <w:tblW w:w="9356" w:type="dxa"/>
        <w:tblInd w:w="-34" w:type="dxa"/>
        <w:tblLayout w:type="fixed"/>
        <w:tblLook w:val="0000" w:firstRow="0" w:lastRow="0" w:firstColumn="0" w:lastColumn="0" w:noHBand="0" w:noVBand="0"/>
      </w:tblPr>
      <w:tblGrid>
        <w:gridCol w:w="5002"/>
        <w:gridCol w:w="1800"/>
        <w:gridCol w:w="2554"/>
      </w:tblGrid>
      <w:tr w:rsidR="00125500" w:rsidRPr="00B70994" w:rsidTr="00125500">
        <w:trPr>
          <w:cantSplit/>
        </w:trPr>
        <w:tc>
          <w:tcPr>
            <w:tcW w:w="9356" w:type="dxa"/>
            <w:gridSpan w:val="3"/>
            <w:tcBorders>
              <w:top w:val="single" w:sz="12" w:space="0" w:color="auto"/>
              <w:left w:val="single" w:sz="12" w:space="0" w:color="auto"/>
              <w:bottom w:val="single" w:sz="12" w:space="0" w:color="auto"/>
              <w:right w:val="single" w:sz="12" w:space="0" w:color="auto"/>
            </w:tcBorders>
          </w:tcPr>
          <w:p w:rsidR="00125500" w:rsidRPr="00B70994" w:rsidRDefault="00125500" w:rsidP="00125500">
            <w:pPr>
              <w:rPr>
                <w:b/>
                <w:color w:val="000000"/>
                <w:sz w:val="20"/>
              </w:rPr>
            </w:pPr>
            <w:r w:rsidRPr="00B70994">
              <w:rPr>
                <w:b/>
                <w:color w:val="000000"/>
                <w:sz w:val="20"/>
              </w:rPr>
              <w:t>Hivatalos név:</w:t>
            </w:r>
            <w:r w:rsidR="002A795B">
              <w:rPr>
                <w:b/>
                <w:color w:val="000000"/>
                <w:sz w:val="20"/>
              </w:rPr>
              <w:t xml:space="preserve"> Tempus Közalapítvány </w:t>
            </w:r>
          </w:p>
          <w:p w:rsidR="00125500" w:rsidRPr="00B70994" w:rsidRDefault="00125500" w:rsidP="00125500">
            <w:pPr>
              <w:rPr>
                <w:color w:val="000000"/>
                <w:sz w:val="20"/>
              </w:rPr>
            </w:pPr>
          </w:p>
        </w:tc>
      </w:tr>
      <w:tr w:rsidR="00125500" w:rsidRPr="00B70994" w:rsidTr="00125500">
        <w:trPr>
          <w:cantSplit/>
        </w:trPr>
        <w:tc>
          <w:tcPr>
            <w:tcW w:w="9356" w:type="dxa"/>
            <w:gridSpan w:val="3"/>
            <w:tcBorders>
              <w:top w:val="single" w:sz="12" w:space="0" w:color="auto"/>
              <w:left w:val="single" w:sz="12" w:space="0" w:color="auto"/>
              <w:bottom w:val="single" w:sz="6" w:space="0" w:color="auto"/>
              <w:right w:val="single" w:sz="12" w:space="0" w:color="auto"/>
            </w:tcBorders>
          </w:tcPr>
          <w:p w:rsidR="00125500" w:rsidRPr="00B70994" w:rsidRDefault="00125500" w:rsidP="00125500">
            <w:pPr>
              <w:rPr>
                <w:b/>
                <w:color w:val="000000"/>
                <w:sz w:val="20"/>
              </w:rPr>
            </w:pPr>
            <w:r w:rsidRPr="00B70994">
              <w:rPr>
                <w:b/>
                <w:color w:val="000000"/>
                <w:sz w:val="20"/>
              </w:rPr>
              <w:t>Postai cím:</w:t>
            </w:r>
            <w:r w:rsidR="002A795B">
              <w:rPr>
                <w:b/>
                <w:color w:val="000000"/>
                <w:sz w:val="20"/>
              </w:rPr>
              <w:t xml:space="preserve"> Lónyay u. 31.</w:t>
            </w:r>
          </w:p>
          <w:p w:rsidR="00125500" w:rsidRPr="00B70994" w:rsidRDefault="00125500" w:rsidP="00125500">
            <w:pPr>
              <w:rPr>
                <w:color w:val="000000"/>
                <w:sz w:val="20"/>
              </w:rPr>
            </w:pPr>
          </w:p>
        </w:tc>
      </w:tr>
      <w:tr w:rsidR="00125500" w:rsidRPr="00B70994" w:rsidTr="00125500">
        <w:trPr>
          <w:cantSplit/>
        </w:trPr>
        <w:tc>
          <w:tcPr>
            <w:tcW w:w="5002" w:type="dxa"/>
            <w:tcBorders>
              <w:top w:val="single" w:sz="6" w:space="0" w:color="auto"/>
              <w:left w:val="single" w:sz="12" w:space="0" w:color="auto"/>
              <w:bottom w:val="single" w:sz="12" w:space="0" w:color="auto"/>
            </w:tcBorders>
          </w:tcPr>
          <w:p w:rsidR="00125500" w:rsidRPr="00B70994" w:rsidRDefault="00125500" w:rsidP="00125500">
            <w:pPr>
              <w:rPr>
                <w:color w:val="000000"/>
                <w:sz w:val="20"/>
              </w:rPr>
            </w:pPr>
            <w:r w:rsidRPr="00B70994">
              <w:rPr>
                <w:color w:val="000000"/>
                <w:sz w:val="20"/>
              </w:rPr>
              <w:t>Város/Község:</w:t>
            </w:r>
            <w:r w:rsidR="002A795B">
              <w:rPr>
                <w:color w:val="000000"/>
                <w:sz w:val="20"/>
              </w:rPr>
              <w:t xml:space="preserve"> Budapest</w:t>
            </w:r>
          </w:p>
          <w:p w:rsidR="00125500" w:rsidRPr="00B70994" w:rsidRDefault="00125500" w:rsidP="00125500">
            <w:pPr>
              <w:rPr>
                <w:color w:val="000000"/>
                <w:sz w:val="20"/>
              </w:rPr>
            </w:pPr>
          </w:p>
        </w:tc>
        <w:tc>
          <w:tcPr>
            <w:tcW w:w="1800" w:type="dxa"/>
            <w:tcBorders>
              <w:top w:val="single" w:sz="6" w:space="0" w:color="auto"/>
              <w:left w:val="single" w:sz="6" w:space="0" w:color="auto"/>
              <w:bottom w:val="single" w:sz="12" w:space="0" w:color="auto"/>
              <w:right w:val="single" w:sz="4" w:space="0" w:color="auto"/>
            </w:tcBorders>
          </w:tcPr>
          <w:p w:rsidR="00125500" w:rsidRPr="00B70994" w:rsidRDefault="00125500" w:rsidP="00125500">
            <w:pPr>
              <w:rPr>
                <w:color w:val="000000"/>
                <w:sz w:val="20"/>
              </w:rPr>
            </w:pPr>
            <w:r w:rsidRPr="00B70994">
              <w:rPr>
                <w:color w:val="000000"/>
                <w:sz w:val="20"/>
              </w:rPr>
              <w:t>Postai irányítószám:</w:t>
            </w:r>
            <w:r w:rsidR="002A795B">
              <w:rPr>
                <w:color w:val="000000"/>
                <w:sz w:val="20"/>
              </w:rPr>
              <w:t xml:space="preserve"> 1093</w:t>
            </w:r>
            <w:r w:rsidRPr="00B70994">
              <w:rPr>
                <w:color w:val="000000"/>
                <w:sz w:val="20"/>
              </w:rPr>
              <w:t xml:space="preserve">                 </w:t>
            </w:r>
          </w:p>
        </w:tc>
        <w:tc>
          <w:tcPr>
            <w:tcW w:w="2554" w:type="dxa"/>
            <w:tcBorders>
              <w:top w:val="single" w:sz="6" w:space="0" w:color="auto"/>
              <w:left w:val="single" w:sz="4" w:space="0" w:color="auto"/>
              <w:bottom w:val="single" w:sz="12" w:space="0" w:color="auto"/>
              <w:right w:val="single" w:sz="12" w:space="0" w:color="auto"/>
            </w:tcBorders>
          </w:tcPr>
          <w:p w:rsidR="00125500" w:rsidRPr="00B70994" w:rsidRDefault="00125500" w:rsidP="00125500">
            <w:pPr>
              <w:rPr>
                <w:color w:val="000000"/>
                <w:sz w:val="20"/>
              </w:rPr>
            </w:pPr>
            <w:r w:rsidRPr="00B70994">
              <w:rPr>
                <w:color w:val="000000"/>
                <w:sz w:val="20"/>
              </w:rPr>
              <w:t>Ország</w:t>
            </w:r>
            <w:proofErr w:type="gramStart"/>
            <w:r w:rsidRPr="00B70994">
              <w:rPr>
                <w:color w:val="000000"/>
                <w:sz w:val="20"/>
              </w:rPr>
              <w:t>:</w:t>
            </w:r>
            <w:r w:rsidR="002A795B">
              <w:rPr>
                <w:color w:val="000000"/>
                <w:sz w:val="20"/>
              </w:rPr>
              <w:t xml:space="preserve">  Magyarország</w:t>
            </w:r>
            <w:proofErr w:type="gramEnd"/>
          </w:p>
        </w:tc>
      </w:tr>
      <w:tr w:rsidR="00125500" w:rsidRPr="00B70994" w:rsidTr="00125500">
        <w:trPr>
          <w:cantSplit/>
        </w:trPr>
        <w:tc>
          <w:tcPr>
            <w:tcW w:w="5002" w:type="dxa"/>
            <w:tcBorders>
              <w:top w:val="single" w:sz="12" w:space="0" w:color="auto"/>
              <w:left w:val="single" w:sz="12" w:space="0" w:color="auto"/>
              <w:bottom w:val="single" w:sz="6" w:space="0" w:color="auto"/>
              <w:right w:val="single" w:sz="6" w:space="0" w:color="auto"/>
            </w:tcBorders>
          </w:tcPr>
          <w:p w:rsidR="00125500" w:rsidRPr="00B70994" w:rsidRDefault="00125500" w:rsidP="00125500">
            <w:pPr>
              <w:rPr>
                <w:b/>
                <w:color w:val="000000"/>
                <w:sz w:val="20"/>
              </w:rPr>
            </w:pPr>
            <w:r w:rsidRPr="00B70994">
              <w:rPr>
                <w:b/>
                <w:color w:val="000000"/>
                <w:sz w:val="20"/>
              </w:rPr>
              <w:t xml:space="preserve">Kapcsolattartási </w:t>
            </w:r>
            <w:proofErr w:type="gramStart"/>
            <w:r w:rsidRPr="00B70994">
              <w:rPr>
                <w:b/>
                <w:color w:val="000000"/>
                <w:sz w:val="20"/>
              </w:rPr>
              <w:t>pont(</w:t>
            </w:r>
            <w:proofErr w:type="gramEnd"/>
            <w:r w:rsidRPr="00B70994">
              <w:rPr>
                <w:b/>
                <w:color w:val="000000"/>
                <w:sz w:val="20"/>
              </w:rPr>
              <w:t>ok):</w:t>
            </w:r>
          </w:p>
          <w:p w:rsidR="00125500" w:rsidRPr="00B70994" w:rsidRDefault="00125500" w:rsidP="00125500">
            <w:pPr>
              <w:rPr>
                <w:color w:val="000000"/>
                <w:sz w:val="20"/>
              </w:rPr>
            </w:pPr>
          </w:p>
          <w:p w:rsidR="00125500" w:rsidRPr="00B70994" w:rsidRDefault="00125500" w:rsidP="00125500">
            <w:pPr>
              <w:rPr>
                <w:b/>
                <w:color w:val="000000"/>
                <w:sz w:val="20"/>
              </w:rPr>
            </w:pPr>
            <w:r w:rsidRPr="00B70994">
              <w:rPr>
                <w:color w:val="000000"/>
                <w:sz w:val="20"/>
              </w:rPr>
              <w:t>Címzett:</w:t>
            </w:r>
            <w:r w:rsidRPr="00B70994">
              <w:rPr>
                <w:b/>
                <w:color w:val="000000"/>
                <w:sz w:val="20"/>
              </w:rPr>
              <w:t xml:space="preserve"> </w:t>
            </w:r>
            <w:r w:rsidR="002A795B">
              <w:rPr>
                <w:b/>
                <w:color w:val="000000"/>
                <w:sz w:val="20"/>
              </w:rPr>
              <w:t>Tordai Péter igazgató</w:t>
            </w:r>
          </w:p>
        </w:tc>
        <w:tc>
          <w:tcPr>
            <w:tcW w:w="4354" w:type="dxa"/>
            <w:gridSpan w:val="2"/>
            <w:tcBorders>
              <w:top w:val="single" w:sz="12" w:space="0" w:color="auto"/>
              <w:left w:val="single" w:sz="6" w:space="0" w:color="auto"/>
              <w:bottom w:val="single" w:sz="6" w:space="0" w:color="auto"/>
              <w:right w:val="single" w:sz="12" w:space="0" w:color="auto"/>
            </w:tcBorders>
          </w:tcPr>
          <w:p w:rsidR="00125500" w:rsidRPr="00B70994" w:rsidRDefault="00125500" w:rsidP="00125500">
            <w:pPr>
              <w:rPr>
                <w:color w:val="000000"/>
                <w:sz w:val="20"/>
              </w:rPr>
            </w:pPr>
            <w:r w:rsidRPr="00B70994">
              <w:rPr>
                <w:color w:val="000000"/>
                <w:sz w:val="20"/>
                <w:szCs w:val="20"/>
              </w:rPr>
              <w:t>Telefon:</w:t>
            </w:r>
          </w:p>
        </w:tc>
      </w:tr>
      <w:tr w:rsidR="00125500" w:rsidRPr="00B70994" w:rsidTr="00125500">
        <w:trPr>
          <w:cantSplit/>
          <w:trHeight w:val="159"/>
        </w:trPr>
        <w:tc>
          <w:tcPr>
            <w:tcW w:w="5002" w:type="dxa"/>
            <w:tcBorders>
              <w:top w:val="single" w:sz="6" w:space="0" w:color="auto"/>
              <w:left w:val="single" w:sz="12" w:space="0" w:color="auto"/>
              <w:bottom w:val="single" w:sz="6" w:space="0" w:color="auto"/>
              <w:right w:val="single" w:sz="6" w:space="0" w:color="auto"/>
            </w:tcBorders>
          </w:tcPr>
          <w:p w:rsidR="00125500" w:rsidRPr="00B70994" w:rsidRDefault="00125500" w:rsidP="00125500">
            <w:pPr>
              <w:rPr>
                <w:color w:val="000000"/>
                <w:sz w:val="20"/>
                <w:szCs w:val="20"/>
              </w:rPr>
            </w:pPr>
            <w:r w:rsidRPr="00B70994">
              <w:rPr>
                <w:color w:val="000000"/>
                <w:sz w:val="20"/>
                <w:szCs w:val="20"/>
              </w:rPr>
              <w:t>E-mail:</w:t>
            </w:r>
            <w:r w:rsidR="002A795B">
              <w:rPr>
                <w:color w:val="000000"/>
                <w:sz w:val="20"/>
                <w:szCs w:val="20"/>
              </w:rPr>
              <w:t xml:space="preserve"> peter.tordai@tpf.hu</w:t>
            </w:r>
          </w:p>
          <w:p w:rsidR="00125500" w:rsidRPr="00B70994" w:rsidRDefault="00125500" w:rsidP="00125500">
            <w:pPr>
              <w:rPr>
                <w:color w:val="000000"/>
                <w:sz w:val="20"/>
              </w:rPr>
            </w:pPr>
          </w:p>
        </w:tc>
        <w:tc>
          <w:tcPr>
            <w:tcW w:w="4354" w:type="dxa"/>
            <w:gridSpan w:val="2"/>
            <w:tcBorders>
              <w:top w:val="single" w:sz="6" w:space="0" w:color="auto"/>
              <w:bottom w:val="single" w:sz="6" w:space="0" w:color="auto"/>
              <w:right w:val="single" w:sz="12" w:space="0" w:color="auto"/>
            </w:tcBorders>
          </w:tcPr>
          <w:p w:rsidR="00125500" w:rsidRPr="00B70994" w:rsidRDefault="00125500" w:rsidP="00125500">
            <w:pPr>
              <w:rPr>
                <w:color w:val="000000"/>
                <w:sz w:val="20"/>
              </w:rPr>
            </w:pPr>
            <w:r w:rsidRPr="00B70994">
              <w:rPr>
                <w:color w:val="000000"/>
                <w:sz w:val="20"/>
                <w:szCs w:val="20"/>
              </w:rPr>
              <w:t>Fax</w:t>
            </w:r>
            <w:proofErr w:type="gramStart"/>
            <w:r w:rsidRPr="00B70994">
              <w:rPr>
                <w:color w:val="000000"/>
                <w:sz w:val="20"/>
                <w:szCs w:val="20"/>
              </w:rPr>
              <w:t>:</w:t>
            </w:r>
            <w:r w:rsidR="002A795B">
              <w:rPr>
                <w:color w:val="000000"/>
                <w:sz w:val="20"/>
                <w:szCs w:val="20"/>
              </w:rPr>
              <w:t xml:space="preserve">  +</w:t>
            </w:r>
            <w:proofErr w:type="gramEnd"/>
            <w:r w:rsidR="002A795B">
              <w:rPr>
                <w:color w:val="000000"/>
                <w:sz w:val="20"/>
                <w:szCs w:val="20"/>
              </w:rPr>
              <w:t>36-1-239-1329</w:t>
            </w:r>
          </w:p>
        </w:tc>
      </w:tr>
      <w:tr w:rsidR="00125500" w:rsidRPr="00B70994" w:rsidTr="00125500">
        <w:trPr>
          <w:cantSplit/>
        </w:trPr>
        <w:tc>
          <w:tcPr>
            <w:tcW w:w="9356" w:type="dxa"/>
            <w:gridSpan w:val="3"/>
            <w:tcBorders>
              <w:top w:val="single" w:sz="6" w:space="0" w:color="auto"/>
              <w:left w:val="single" w:sz="12" w:space="0" w:color="auto"/>
              <w:bottom w:val="single" w:sz="12" w:space="0" w:color="auto"/>
              <w:right w:val="single" w:sz="12" w:space="0" w:color="auto"/>
            </w:tcBorders>
          </w:tcPr>
          <w:p w:rsidR="00125500" w:rsidRPr="00B70994" w:rsidRDefault="00125500" w:rsidP="00125500">
            <w:pPr>
              <w:rPr>
                <w:b/>
                <w:color w:val="000000"/>
                <w:sz w:val="20"/>
              </w:rPr>
            </w:pPr>
            <w:proofErr w:type="gramStart"/>
            <w:r w:rsidRPr="00B70994">
              <w:rPr>
                <w:b/>
                <w:color w:val="000000"/>
                <w:sz w:val="20"/>
              </w:rPr>
              <w:t>Internetcím(</w:t>
            </w:r>
            <w:proofErr w:type="spellStart"/>
            <w:proofErr w:type="gramEnd"/>
            <w:r w:rsidRPr="00B70994">
              <w:rPr>
                <w:b/>
                <w:color w:val="000000"/>
                <w:sz w:val="20"/>
              </w:rPr>
              <w:t>ek</w:t>
            </w:r>
            <w:proofErr w:type="spellEnd"/>
            <w:r w:rsidRPr="00B70994">
              <w:rPr>
                <w:b/>
                <w:color w:val="000000"/>
                <w:sz w:val="20"/>
              </w:rPr>
              <w:t xml:space="preserve">) </w:t>
            </w:r>
            <w:r w:rsidRPr="00B70994">
              <w:rPr>
                <w:i/>
                <w:color w:val="000000"/>
                <w:sz w:val="20"/>
              </w:rPr>
              <w:t>(adott esetben)</w:t>
            </w:r>
          </w:p>
          <w:p w:rsidR="00125500" w:rsidRPr="00B70994" w:rsidRDefault="00125500" w:rsidP="00125500">
            <w:pPr>
              <w:rPr>
                <w:color w:val="000000"/>
                <w:sz w:val="20"/>
              </w:rPr>
            </w:pPr>
            <w:r w:rsidRPr="00B70994">
              <w:rPr>
                <w:color w:val="000000"/>
                <w:sz w:val="20"/>
              </w:rPr>
              <w:t xml:space="preserve">Az ajánlatkérő általános címe </w:t>
            </w:r>
            <w:r w:rsidRPr="00B70994">
              <w:rPr>
                <w:i/>
                <w:color w:val="000000"/>
                <w:sz w:val="20"/>
              </w:rPr>
              <w:t>(URL)</w:t>
            </w:r>
            <w:r w:rsidRPr="00B70994">
              <w:rPr>
                <w:color w:val="000000"/>
                <w:sz w:val="20"/>
              </w:rPr>
              <w:t>:</w:t>
            </w:r>
          </w:p>
          <w:p w:rsidR="00125500" w:rsidRPr="00B70994" w:rsidRDefault="00125500" w:rsidP="00125500">
            <w:pPr>
              <w:rPr>
                <w:color w:val="000000"/>
                <w:sz w:val="20"/>
              </w:rPr>
            </w:pPr>
          </w:p>
          <w:p w:rsidR="00125500" w:rsidRPr="00B70994" w:rsidRDefault="00125500" w:rsidP="00125500">
            <w:pPr>
              <w:rPr>
                <w:color w:val="000000"/>
                <w:sz w:val="20"/>
              </w:rPr>
            </w:pPr>
            <w:r w:rsidRPr="00B70994">
              <w:rPr>
                <w:color w:val="000000"/>
                <w:sz w:val="20"/>
              </w:rPr>
              <w:t xml:space="preserve">A felhasználói oldal címe </w:t>
            </w:r>
            <w:r w:rsidRPr="00B70994">
              <w:rPr>
                <w:i/>
                <w:color w:val="000000"/>
                <w:sz w:val="20"/>
              </w:rPr>
              <w:t>(URL)</w:t>
            </w:r>
            <w:r w:rsidRPr="00B70994">
              <w:rPr>
                <w:color w:val="000000"/>
                <w:sz w:val="20"/>
              </w:rPr>
              <w:t xml:space="preserve">: </w:t>
            </w:r>
          </w:p>
          <w:p w:rsidR="00125500" w:rsidRPr="00B70994" w:rsidRDefault="00125500" w:rsidP="00125500">
            <w:pPr>
              <w:rPr>
                <w:color w:val="000000"/>
                <w:sz w:val="20"/>
              </w:rPr>
            </w:pPr>
          </w:p>
          <w:p w:rsidR="00125500" w:rsidRPr="00B70994" w:rsidRDefault="00125500" w:rsidP="00125500">
            <w:pPr>
              <w:rPr>
                <w:color w:val="000000"/>
                <w:sz w:val="20"/>
              </w:rPr>
            </w:pPr>
          </w:p>
        </w:tc>
      </w:tr>
    </w:tbl>
    <w:p w:rsidR="00125500" w:rsidRPr="00B70994" w:rsidRDefault="00125500" w:rsidP="00125500">
      <w:pPr>
        <w:rPr>
          <w:color w:val="000000"/>
        </w:rPr>
      </w:pPr>
    </w:p>
    <w:p w:rsidR="00125500" w:rsidRPr="00B70994" w:rsidRDefault="00125500" w:rsidP="00125500">
      <w:pPr>
        <w:pStyle w:val="Rub2"/>
        <w:ind w:left="-540" w:right="-595" w:firstLine="398"/>
        <w:rPr>
          <w:b/>
          <w:color w:val="000000"/>
          <w:sz w:val="24"/>
          <w:szCs w:val="24"/>
          <w:lang w:val="hu-HU"/>
        </w:rPr>
      </w:pPr>
      <w:r w:rsidRPr="00B70994">
        <w:rPr>
          <w:b/>
          <w:color w:val="000000"/>
          <w:sz w:val="24"/>
          <w:szCs w:val="24"/>
          <w:lang w:val="hu-HU"/>
        </w:rPr>
        <w:t>I.2) Az ajánlatkérő típusa</w:t>
      </w:r>
    </w:p>
    <w:p w:rsidR="00125500" w:rsidRPr="00B70994" w:rsidRDefault="00125500" w:rsidP="00125500">
      <w:pPr>
        <w:rPr>
          <w:color w:val="000000"/>
        </w:rPr>
      </w:pPr>
    </w:p>
    <w:tbl>
      <w:tblPr>
        <w:tblW w:w="9356"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94"/>
        <w:gridCol w:w="4662"/>
      </w:tblGrid>
      <w:tr w:rsidR="00125500" w:rsidRPr="00B70994" w:rsidTr="00125500">
        <w:trPr>
          <w:trHeight w:val="420"/>
        </w:trPr>
        <w:tc>
          <w:tcPr>
            <w:tcW w:w="4694" w:type="dxa"/>
          </w:tcPr>
          <w:p w:rsidR="00125500" w:rsidRPr="00B70994" w:rsidRDefault="00125500" w:rsidP="00125500">
            <w:pPr>
              <w:tabs>
                <w:tab w:val="left" w:pos="2268"/>
                <w:tab w:val="left" w:pos="3119"/>
                <w:tab w:val="left" w:pos="5670"/>
                <w:tab w:val="left" w:pos="6521"/>
                <w:tab w:val="left" w:pos="7371"/>
              </w:tabs>
              <w:spacing w:before="120"/>
              <w:rPr>
                <w:color w:val="000000"/>
              </w:rPr>
            </w:pPr>
            <w:r w:rsidRPr="00B70994">
              <w:rPr>
                <w:color w:val="000000"/>
                <w:sz w:val="20"/>
              </w:rPr>
              <w:t>Központi szintű</w:t>
            </w:r>
            <w:r w:rsidRPr="00B70994">
              <w:rPr>
                <w:color w:val="000000"/>
                <w:sz w:val="20"/>
              </w:rPr>
              <w:tab/>
            </w:r>
            <w:r w:rsidRPr="00B70994">
              <w:rPr>
                <w:color w:val="000000"/>
                <w:sz w:val="20"/>
              </w:rPr>
              <w:tab/>
            </w:r>
            <w:r w:rsidR="00E67DFE" w:rsidRPr="00B70994">
              <w:rPr>
                <w:bCs/>
                <w:color w:val="000000"/>
                <w:sz w:val="20"/>
                <w:szCs w:val="20"/>
              </w:rPr>
              <w:fldChar w:fldCharType="begin">
                <w:ffData>
                  <w:name w:val="Check16"/>
                  <w:enabled/>
                  <w:calcOnExit w:val="0"/>
                  <w:checkBox>
                    <w:sizeAuto/>
                    <w:default w:val="0"/>
                  </w:checkBox>
                </w:ffData>
              </w:fldChar>
            </w:r>
            <w:r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00E67DFE" w:rsidRPr="00B70994">
              <w:rPr>
                <w:bCs/>
                <w:color w:val="000000"/>
                <w:sz w:val="20"/>
                <w:szCs w:val="20"/>
              </w:rPr>
              <w:fldChar w:fldCharType="end"/>
            </w:r>
            <w:r w:rsidRPr="00B70994">
              <w:rPr>
                <w:bCs/>
                <w:color w:val="000000"/>
                <w:sz w:val="20"/>
                <w:szCs w:val="20"/>
              </w:rPr>
              <w:t xml:space="preserve"> </w:t>
            </w:r>
            <w:r w:rsidRPr="00B70994">
              <w:rPr>
                <w:color w:val="000000"/>
                <w:sz w:val="20"/>
              </w:rPr>
              <w:t xml:space="preserve">  </w:t>
            </w:r>
          </w:p>
        </w:tc>
        <w:tc>
          <w:tcPr>
            <w:tcW w:w="4662" w:type="dxa"/>
          </w:tcPr>
          <w:p w:rsidR="00125500" w:rsidRPr="00B70994" w:rsidRDefault="00125500" w:rsidP="002A795B">
            <w:pPr>
              <w:autoSpaceDE w:val="0"/>
              <w:autoSpaceDN w:val="0"/>
              <w:adjustRightInd w:val="0"/>
              <w:spacing w:before="120"/>
              <w:rPr>
                <w:bCs/>
                <w:color w:val="000000"/>
                <w:sz w:val="20"/>
                <w:szCs w:val="20"/>
              </w:rPr>
            </w:pPr>
            <w:r w:rsidRPr="00B70994">
              <w:rPr>
                <w:color w:val="000000"/>
                <w:sz w:val="20"/>
              </w:rPr>
              <w:t xml:space="preserve">Közjogi </w:t>
            </w:r>
            <w:proofErr w:type="gramStart"/>
            <w:r w:rsidRPr="00B70994">
              <w:rPr>
                <w:color w:val="000000"/>
                <w:sz w:val="20"/>
              </w:rPr>
              <w:t xml:space="preserve">szervezet                        </w:t>
            </w:r>
            <w:r w:rsidR="002A795B">
              <w:rPr>
                <w:bCs/>
                <w:color w:val="000000"/>
                <w:sz w:val="20"/>
                <w:szCs w:val="20"/>
              </w:rPr>
              <w:t>X</w:t>
            </w:r>
            <w:proofErr w:type="gramEnd"/>
          </w:p>
        </w:tc>
      </w:tr>
      <w:tr w:rsidR="00125500" w:rsidRPr="00B70994" w:rsidTr="00125500">
        <w:trPr>
          <w:trHeight w:val="420"/>
        </w:trPr>
        <w:tc>
          <w:tcPr>
            <w:tcW w:w="4694" w:type="dxa"/>
          </w:tcPr>
          <w:p w:rsidR="00125500" w:rsidRPr="00B70994" w:rsidRDefault="00125500" w:rsidP="00125500">
            <w:pPr>
              <w:tabs>
                <w:tab w:val="left" w:pos="2268"/>
                <w:tab w:val="left" w:pos="3119"/>
                <w:tab w:val="left" w:pos="5670"/>
                <w:tab w:val="left" w:pos="6521"/>
                <w:tab w:val="left" w:pos="7230"/>
              </w:tabs>
              <w:spacing w:before="120"/>
              <w:rPr>
                <w:color w:val="000000"/>
                <w:sz w:val="20"/>
              </w:rPr>
            </w:pPr>
            <w:r w:rsidRPr="00B70994">
              <w:rPr>
                <w:color w:val="000000"/>
                <w:sz w:val="20"/>
              </w:rPr>
              <w:t>Regionális/helyi szintű</w:t>
            </w:r>
            <w:r w:rsidRPr="00B70994">
              <w:rPr>
                <w:color w:val="000000"/>
                <w:sz w:val="20"/>
              </w:rPr>
              <w:tab/>
            </w:r>
            <w:r w:rsidRPr="00B70994">
              <w:rPr>
                <w:color w:val="000000"/>
                <w:sz w:val="20"/>
              </w:rPr>
              <w:tab/>
            </w:r>
            <w:r w:rsidR="00E67DFE" w:rsidRPr="00B70994">
              <w:rPr>
                <w:bCs/>
                <w:color w:val="000000"/>
                <w:sz w:val="20"/>
                <w:szCs w:val="20"/>
              </w:rPr>
              <w:fldChar w:fldCharType="begin">
                <w:ffData>
                  <w:name w:val="Check16"/>
                  <w:enabled/>
                  <w:calcOnExit w:val="0"/>
                  <w:checkBox>
                    <w:sizeAuto/>
                    <w:default w:val="0"/>
                  </w:checkBox>
                </w:ffData>
              </w:fldChar>
            </w:r>
            <w:r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00E67DFE" w:rsidRPr="00B70994">
              <w:rPr>
                <w:bCs/>
                <w:color w:val="000000"/>
                <w:sz w:val="20"/>
                <w:szCs w:val="20"/>
              </w:rPr>
              <w:fldChar w:fldCharType="end"/>
            </w:r>
            <w:r w:rsidRPr="00B70994">
              <w:rPr>
                <w:bCs/>
                <w:color w:val="000000"/>
                <w:sz w:val="20"/>
                <w:szCs w:val="20"/>
              </w:rPr>
              <w:t xml:space="preserve"> </w:t>
            </w:r>
            <w:r w:rsidRPr="00B70994">
              <w:rPr>
                <w:color w:val="000000"/>
                <w:sz w:val="20"/>
              </w:rPr>
              <w:t xml:space="preserve"> </w:t>
            </w:r>
          </w:p>
        </w:tc>
        <w:tc>
          <w:tcPr>
            <w:tcW w:w="4662" w:type="dxa"/>
          </w:tcPr>
          <w:p w:rsidR="00125500" w:rsidRPr="00B70994" w:rsidRDefault="00125500" w:rsidP="00125500">
            <w:pPr>
              <w:tabs>
                <w:tab w:val="left" w:pos="2268"/>
                <w:tab w:val="left" w:pos="3119"/>
                <w:tab w:val="left" w:pos="5670"/>
                <w:tab w:val="left" w:pos="6521"/>
                <w:tab w:val="left" w:pos="7230"/>
              </w:tabs>
              <w:spacing w:before="120"/>
              <w:rPr>
                <w:color w:val="000000"/>
                <w:sz w:val="20"/>
              </w:rPr>
            </w:pPr>
            <w:r w:rsidRPr="00B70994">
              <w:rPr>
                <w:color w:val="000000"/>
                <w:sz w:val="20"/>
              </w:rPr>
              <w:t>Támogatott szervezet [Kbt. 6. § (1) bekezdés g) pont]</w:t>
            </w:r>
          </w:p>
          <w:p w:rsidR="00125500" w:rsidRPr="00B70994" w:rsidRDefault="00125500" w:rsidP="00125500">
            <w:pPr>
              <w:tabs>
                <w:tab w:val="left" w:pos="2268"/>
                <w:tab w:val="left" w:pos="3119"/>
                <w:tab w:val="left" w:pos="5670"/>
                <w:tab w:val="left" w:pos="6521"/>
                <w:tab w:val="left" w:pos="7230"/>
              </w:tabs>
              <w:spacing w:before="120"/>
              <w:rPr>
                <w:color w:val="000000"/>
                <w:sz w:val="20"/>
              </w:rPr>
            </w:pPr>
            <w:r w:rsidRPr="00B70994">
              <w:rPr>
                <w:color w:val="000000"/>
                <w:sz w:val="20"/>
              </w:rPr>
              <w:tab/>
              <w:t xml:space="preserve">        </w:t>
            </w:r>
            <w:r w:rsidR="00E67DFE" w:rsidRPr="00B70994">
              <w:rPr>
                <w:bCs/>
                <w:color w:val="000000"/>
                <w:sz w:val="20"/>
                <w:szCs w:val="20"/>
              </w:rPr>
              <w:fldChar w:fldCharType="begin">
                <w:ffData>
                  <w:name w:val="Check16"/>
                  <w:enabled/>
                  <w:calcOnExit w:val="0"/>
                  <w:checkBox>
                    <w:sizeAuto/>
                    <w:default w:val="0"/>
                  </w:checkBox>
                </w:ffData>
              </w:fldChar>
            </w:r>
            <w:r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00E67DFE" w:rsidRPr="00B70994">
              <w:rPr>
                <w:bCs/>
                <w:color w:val="000000"/>
                <w:sz w:val="20"/>
                <w:szCs w:val="20"/>
              </w:rPr>
              <w:fldChar w:fldCharType="end"/>
            </w:r>
          </w:p>
        </w:tc>
      </w:tr>
      <w:tr w:rsidR="00125500" w:rsidRPr="00B70994" w:rsidTr="00125500">
        <w:trPr>
          <w:trHeight w:val="420"/>
        </w:trPr>
        <w:tc>
          <w:tcPr>
            <w:tcW w:w="4694" w:type="dxa"/>
          </w:tcPr>
          <w:p w:rsidR="00125500" w:rsidRPr="00B70994" w:rsidRDefault="00125500" w:rsidP="00125500">
            <w:pPr>
              <w:tabs>
                <w:tab w:val="left" w:pos="2268"/>
                <w:tab w:val="left" w:pos="3119"/>
                <w:tab w:val="left" w:pos="5670"/>
                <w:tab w:val="left" w:pos="6521"/>
                <w:tab w:val="left" w:pos="7230"/>
              </w:tabs>
              <w:spacing w:before="120"/>
              <w:rPr>
                <w:color w:val="000000"/>
                <w:sz w:val="20"/>
              </w:rPr>
            </w:pPr>
            <w:r w:rsidRPr="00B70994">
              <w:rPr>
                <w:color w:val="000000"/>
                <w:sz w:val="20"/>
              </w:rPr>
              <w:t xml:space="preserve">Egyéb                                            </w:t>
            </w:r>
            <w:r w:rsidRPr="00B70994">
              <w:rPr>
                <w:color w:val="000000"/>
                <w:sz w:val="20"/>
              </w:rPr>
              <w:tab/>
            </w:r>
            <w:r w:rsidR="00E67DFE" w:rsidRPr="00B70994">
              <w:rPr>
                <w:bCs/>
                <w:color w:val="000000"/>
                <w:sz w:val="20"/>
                <w:szCs w:val="20"/>
              </w:rPr>
              <w:fldChar w:fldCharType="begin">
                <w:ffData>
                  <w:name w:val="Check16"/>
                  <w:enabled/>
                  <w:calcOnExit w:val="0"/>
                  <w:checkBox>
                    <w:sizeAuto/>
                    <w:default w:val="0"/>
                  </w:checkBox>
                </w:ffData>
              </w:fldChar>
            </w:r>
            <w:r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00E67DFE" w:rsidRPr="00B70994">
              <w:rPr>
                <w:bCs/>
                <w:color w:val="000000"/>
                <w:sz w:val="20"/>
                <w:szCs w:val="20"/>
              </w:rPr>
              <w:fldChar w:fldCharType="end"/>
            </w:r>
            <w:r w:rsidRPr="00B70994">
              <w:rPr>
                <w:color w:val="000000"/>
                <w:sz w:val="20"/>
              </w:rPr>
              <w:tab/>
            </w:r>
            <w:r w:rsidR="00E67DFE" w:rsidRPr="00B70994">
              <w:rPr>
                <w:bCs/>
                <w:color w:val="000000"/>
                <w:sz w:val="20"/>
                <w:szCs w:val="20"/>
              </w:rPr>
              <w:fldChar w:fldCharType="begin">
                <w:ffData>
                  <w:name w:val="Check16"/>
                  <w:enabled/>
                  <w:calcOnExit w:val="0"/>
                  <w:checkBox>
                    <w:sizeAuto/>
                    <w:default w:val="0"/>
                  </w:checkBox>
                </w:ffData>
              </w:fldChar>
            </w:r>
            <w:r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00E67DFE" w:rsidRPr="00B70994">
              <w:rPr>
                <w:bCs/>
                <w:color w:val="000000"/>
                <w:sz w:val="20"/>
                <w:szCs w:val="20"/>
              </w:rPr>
              <w:fldChar w:fldCharType="end"/>
            </w:r>
            <w:r w:rsidRPr="00B70994">
              <w:rPr>
                <w:bCs/>
                <w:color w:val="000000"/>
                <w:sz w:val="20"/>
                <w:szCs w:val="20"/>
              </w:rPr>
              <w:t xml:space="preserve"> </w:t>
            </w:r>
            <w:r w:rsidRPr="00B70994">
              <w:rPr>
                <w:color w:val="000000"/>
                <w:sz w:val="20"/>
              </w:rPr>
              <w:t xml:space="preserve"> </w:t>
            </w:r>
          </w:p>
        </w:tc>
        <w:tc>
          <w:tcPr>
            <w:tcW w:w="4662" w:type="dxa"/>
            <w:tcBorders>
              <w:bottom w:val="nil"/>
              <w:right w:val="nil"/>
            </w:tcBorders>
          </w:tcPr>
          <w:p w:rsidR="00125500" w:rsidRPr="00B70994" w:rsidRDefault="00125500" w:rsidP="00125500">
            <w:pPr>
              <w:tabs>
                <w:tab w:val="left" w:pos="2268"/>
                <w:tab w:val="left" w:pos="3119"/>
              </w:tabs>
              <w:spacing w:before="120"/>
              <w:rPr>
                <w:color w:val="000000"/>
                <w:sz w:val="20"/>
              </w:rPr>
            </w:pPr>
          </w:p>
        </w:tc>
      </w:tr>
    </w:tbl>
    <w:p w:rsidR="00125500" w:rsidRPr="00B70994" w:rsidRDefault="00125500" w:rsidP="00125500">
      <w:pPr>
        <w:pStyle w:val="Szvegtrzsbehzssal"/>
        <w:spacing w:after="0"/>
        <w:ind w:left="0"/>
        <w:jc w:val="both"/>
        <w:rPr>
          <w:color w:val="000000"/>
        </w:rPr>
      </w:pPr>
    </w:p>
    <w:p w:rsidR="00125500" w:rsidRPr="00B70994" w:rsidRDefault="00125500" w:rsidP="00125500">
      <w:pPr>
        <w:pStyle w:val="Szvegtrzsbehzssal"/>
        <w:spacing w:after="0"/>
        <w:ind w:left="0"/>
        <w:jc w:val="both"/>
        <w:rPr>
          <w:color w:val="000000"/>
        </w:rPr>
      </w:pPr>
    </w:p>
    <w:p w:rsidR="00125500" w:rsidRPr="00B70994" w:rsidRDefault="00125500" w:rsidP="00125500">
      <w:pPr>
        <w:pStyle w:val="Szvegtrzsbehzssal"/>
        <w:spacing w:after="0"/>
        <w:ind w:left="-142"/>
        <w:jc w:val="both"/>
        <w:rPr>
          <w:b/>
          <w:caps/>
          <w:color w:val="000000"/>
        </w:rPr>
      </w:pPr>
      <w:r w:rsidRPr="00B70994">
        <w:rPr>
          <w:b/>
          <w:caps/>
          <w:color w:val="000000"/>
        </w:rPr>
        <w:t>II. szakasz: az ajánlatkérő közbeszerzéseire vonatkozó általános adatok</w:t>
      </w:r>
    </w:p>
    <w:p w:rsidR="00125500" w:rsidRPr="00B70994" w:rsidRDefault="00125500" w:rsidP="00125500">
      <w:pPr>
        <w:pStyle w:val="Szvegtrzsbehzssal"/>
        <w:spacing w:after="0"/>
        <w:ind w:left="0"/>
        <w:jc w:val="both"/>
        <w:rPr>
          <w:color w:val="000000"/>
        </w:rPr>
      </w:pPr>
    </w:p>
    <w:tbl>
      <w:tblPr>
        <w:tblW w:w="9446" w:type="dxa"/>
        <w:jc w:val="center"/>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6"/>
      </w:tblGrid>
      <w:tr w:rsidR="00125500" w:rsidRPr="00B70994" w:rsidTr="00125500">
        <w:trPr>
          <w:trHeight w:val="284"/>
          <w:jc w:val="center"/>
        </w:trPr>
        <w:tc>
          <w:tcPr>
            <w:tcW w:w="9446" w:type="dxa"/>
            <w:tcBorders>
              <w:top w:val="single" w:sz="12" w:space="0" w:color="auto"/>
              <w:left w:val="single" w:sz="12" w:space="0" w:color="auto"/>
              <w:bottom w:val="single" w:sz="12" w:space="0" w:color="auto"/>
              <w:right w:val="single" w:sz="12" w:space="0" w:color="auto"/>
            </w:tcBorders>
          </w:tcPr>
          <w:p w:rsidR="00125500" w:rsidRPr="00B70994" w:rsidRDefault="00125500" w:rsidP="00125500">
            <w:pPr>
              <w:spacing w:before="120" w:after="120"/>
              <w:rPr>
                <w:rFonts w:ascii="Times New Roman Bold" w:hAnsi="Times New Roman Bold"/>
                <w:b/>
                <w:smallCaps/>
                <w:color w:val="000000"/>
                <w:sz w:val="20"/>
                <w:szCs w:val="20"/>
                <w:highlight w:val="yellow"/>
              </w:rPr>
            </w:pPr>
            <w:r w:rsidRPr="00B70994">
              <w:rPr>
                <w:b/>
                <w:color w:val="000000"/>
                <w:sz w:val="20"/>
                <w:szCs w:val="20"/>
              </w:rPr>
              <w:t>II.1)</w:t>
            </w:r>
            <w:r w:rsidRPr="00B70994">
              <w:rPr>
                <w:rFonts w:ascii="Times New Roman Bold" w:hAnsi="Times New Roman Bold"/>
                <w:b/>
                <w:smallCaps/>
                <w:color w:val="000000"/>
                <w:sz w:val="20"/>
                <w:szCs w:val="20"/>
              </w:rPr>
              <w:t xml:space="preserve"> </w:t>
            </w:r>
            <w:r w:rsidRPr="00B70994">
              <w:rPr>
                <w:b/>
                <w:color w:val="000000"/>
                <w:sz w:val="20"/>
                <w:szCs w:val="20"/>
              </w:rPr>
              <w:t>A</w:t>
            </w:r>
            <w:r>
              <w:rPr>
                <w:b/>
                <w:color w:val="000000"/>
                <w:sz w:val="20"/>
                <w:szCs w:val="20"/>
              </w:rPr>
              <w:t>z uniós</w:t>
            </w:r>
            <w:r w:rsidRPr="00B70994">
              <w:rPr>
                <w:b/>
                <w:color w:val="000000"/>
                <w:sz w:val="20"/>
                <w:szCs w:val="20"/>
              </w:rPr>
              <w:t xml:space="preserve"> értékhatárokat elérő vagy meghaladó értékű közbeszerzések (a Kbt. XII.-XIII. fejezete) </w:t>
            </w:r>
            <w:r w:rsidRPr="00B70994">
              <w:rPr>
                <w:color w:val="000000"/>
                <w:sz w:val="20"/>
                <w:szCs w:val="20"/>
              </w:rPr>
              <w:t xml:space="preserve">(valamennyi mezőbe csak szám érték írható, a szerződések értékét Ft-ban, arab számmal kell kifejezni) </w:t>
            </w:r>
            <w:r w:rsidRPr="00B70994">
              <w:rPr>
                <w:b/>
                <w:color w:val="000000"/>
                <w:sz w:val="20"/>
                <w:szCs w:val="20"/>
              </w:rPr>
              <w:t xml:space="preserve"> </w:t>
            </w:r>
          </w:p>
          <w:p w:rsidR="00125500" w:rsidRPr="00B70994" w:rsidRDefault="00125500" w:rsidP="00125500">
            <w:pPr>
              <w:spacing w:after="120"/>
              <w:rPr>
                <w:color w:val="000000"/>
                <w:sz w:val="20"/>
                <w:szCs w:val="20"/>
              </w:rPr>
            </w:pPr>
            <w:r w:rsidRPr="00B70994">
              <w:rPr>
                <w:color w:val="000000"/>
                <w:sz w:val="20"/>
                <w:szCs w:val="20"/>
              </w:rPr>
              <w:t xml:space="preserve">Száma: </w:t>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20"/>
                <w:szCs w:val="20"/>
              </w:rPr>
              <w:t xml:space="preserve"> </w:t>
            </w:r>
          </w:p>
          <w:p w:rsidR="00125500" w:rsidRPr="00B70994" w:rsidRDefault="00125500" w:rsidP="00125500">
            <w:pPr>
              <w:spacing w:after="120"/>
              <w:rPr>
                <w:color w:val="000000"/>
                <w:sz w:val="20"/>
                <w:szCs w:val="20"/>
                <w:u w:val="single"/>
              </w:rPr>
            </w:pPr>
            <w:r w:rsidRPr="00B70994">
              <w:rPr>
                <w:color w:val="000000"/>
                <w:sz w:val="20"/>
                <w:szCs w:val="20"/>
              </w:rPr>
              <w:lastRenderedPageBreak/>
              <w:t>Érték</w:t>
            </w:r>
            <w:r w:rsidRPr="00B70994">
              <w:rPr>
                <w:i/>
                <w:color w:val="000000"/>
                <w:sz w:val="20"/>
                <w:szCs w:val="20"/>
              </w:rPr>
              <w:t xml:space="preserve">: </w:t>
            </w:r>
            <w:r w:rsidR="00E67DFE" w:rsidRPr="00B70994">
              <w:rPr>
                <w:color w:val="000000"/>
                <w:sz w:val="20"/>
                <w:szCs w:val="20"/>
                <w:u w:val="single"/>
              </w:rPr>
              <w:fldChar w:fldCharType="begin">
                <w:ffData>
                  <w:name w:val="Text5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rFonts w:ascii="Arial Unicode MS" w:eastAsia="Arial Unicode MS" w:hAnsi="Arial Unicode MS" w:cs="Arial Unicode MS" w:hint="eastAsia"/>
                <w:noProof/>
                <w:color w:val="000000"/>
                <w:sz w:val="20"/>
                <w:szCs w:val="20"/>
                <w:u w:val="single"/>
              </w:rPr>
              <w:t> </w:t>
            </w:r>
            <w:r w:rsidRPr="00B70994">
              <w:rPr>
                <w:rFonts w:ascii="Arial Unicode MS" w:eastAsia="Arial Unicode MS" w:hAnsi="Arial Unicode MS" w:cs="Arial Unicode MS" w:hint="eastAsia"/>
                <w:noProof/>
                <w:color w:val="000000"/>
                <w:sz w:val="20"/>
                <w:szCs w:val="20"/>
                <w:u w:val="single"/>
              </w:rPr>
              <w:t> </w:t>
            </w:r>
            <w:r w:rsidRPr="00B70994">
              <w:rPr>
                <w:rFonts w:ascii="Arial Unicode MS" w:eastAsia="Arial Unicode MS" w:hAnsi="Arial Unicode MS" w:cs="Arial Unicode MS" w:hint="eastAsia"/>
                <w:noProof/>
                <w:color w:val="000000"/>
                <w:sz w:val="20"/>
                <w:szCs w:val="20"/>
                <w:u w:val="single"/>
              </w:rPr>
              <w:t> </w:t>
            </w:r>
            <w:r w:rsidRPr="00B70994">
              <w:rPr>
                <w:rFonts w:ascii="Arial Unicode MS" w:eastAsia="Arial Unicode MS" w:hAnsi="Arial Unicode MS" w:cs="Arial Unicode MS" w:hint="eastAsia"/>
                <w:noProof/>
                <w:color w:val="000000"/>
                <w:sz w:val="20"/>
                <w:szCs w:val="20"/>
                <w:u w:val="single"/>
              </w:rPr>
              <w:t> </w:t>
            </w:r>
            <w:r w:rsidRPr="00B70994">
              <w:rPr>
                <w:rFonts w:ascii="Arial Unicode MS" w:eastAsia="Arial Unicode MS" w:hAnsi="Arial Unicode MS" w:cs="Arial Unicode MS" w:hint="eastAsia"/>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5"/>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rFonts w:ascii="Arial Unicode MS" w:eastAsia="Arial Unicode MS" w:hAnsi="Arial Unicode MS" w:cs="Arial Unicode MS" w:hint="eastAsia"/>
                <w:noProof/>
                <w:color w:val="000000"/>
                <w:sz w:val="20"/>
                <w:szCs w:val="20"/>
                <w:u w:val="single"/>
              </w:rPr>
              <w:t> </w:t>
            </w:r>
            <w:r w:rsidRPr="00B70994">
              <w:rPr>
                <w:rFonts w:ascii="Arial Unicode MS" w:eastAsia="Arial Unicode MS" w:hAnsi="Arial Unicode MS" w:cs="Arial Unicode MS" w:hint="eastAsia"/>
                <w:noProof/>
                <w:color w:val="000000"/>
                <w:sz w:val="20"/>
                <w:szCs w:val="20"/>
                <w:u w:val="single"/>
              </w:rPr>
              <w:t> </w:t>
            </w:r>
            <w:r w:rsidRPr="00B70994">
              <w:rPr>
                <w:rFonts w:ascii="Arial Unicode MS" w:eastAsia="Arial Unicode MS" w:hAnsi="Arial Unicode MS" w:cs="Arial Unicode MS" w:hint="eastAsia"/>
                <w:noProof/>
                <w:color w:val="000000"/>
                <w:sz w:val="20"/>
                <w:szCs w:val="20"/>
                <w:u w:val="single"/>
              </w:rPr>
              <w:t> </w:t>
            </w:r>
            <w:r w:rsidRPr="00B70994">
              <w:rPr>
                <w:rFonts w:ascii="Arial Unicode MS" w:eastAsia="Arial Unicode MS" w:hAnsi="Arial Unicode MS" w:cs="Arial Unicode MS" w:hint="eastAsia"/>
                <w:noProof/>
                <w:color w:val="000000"/>
                <w:sz w:val="20"/>
                <w:szCs w:val="20"/>
                <w:u w:val="single"/>
              </w:rPr>
              <w:t> </w:t>
            </w:r>
            <w:r w:rsidRPr="00B70994">
              <w:rPr>
                <w:rFonts w:ascii="Arial Unicode MS" w:eastAsia="Arial Unicode MS" w:hAnsi="Arial Unicode MS" w:cs="Arial Unicode MS" w:hint="eastAsia"/>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6"/>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rFonts w:ascii="Arial Unicode MS" w:eastAsia="Arial Unicode MS" w:hAnsi="Arial Unicode MS" w:cs="Arial Unicode MS" w:hint="eastAsia"/>
                <w:noProof/>
                <w:color w:val="000000"/>
                <w:sz w:val="20"/>
                <w:szCs w:val="20"/>
                <w:u w:val="single"/>
              </w:rPr>
              <w:t> </w:t>
            </w:r>
            <w:r w:rsidRPr="00B70994">
              <w:rPr>
                <w:rFonts w:ascii="Arial Unicode MS" w:eastAsia="Arial Unicode MS" w:hAnsi="Arial Unicode MS" w:cs="Arial Unicode MS" w:hint="eastAsia"/>
                <w:noProof/>
                <w:color w:val="000000"/>
                <w:sz w:val="20"/>
                <w:szCs w:val="20"/>
                <w:u w:val="single"/>
              </w:rPr>
              <w:t> </w:t>
            </w:r>
            <w:r w:rsidRPr="00B70994">
              <w:rPr>
                <w:rFonts w:ascii="Arial Unicode MS" w:eastAsia="Arial Unicode MS" w:hAnsi="Arial Unicode MS" w:cs="Arial Unicode MS" w:hint="eastAsia"/>
                <w:noProof/>
                <w:color w:val="000000"/>
                <w:sz w:val="20"/>
                <w:szCs w:val="20"/>
                <w:u w:val="single"/>
              </w:rPr>
              <w:t> </w:t>
            </w:r>
            <w:r w:rsidRPr="00B70994">
              <w:rPr>
                <w:rFonts w:ascii="Arial Unicode MS" w:eastAsia="Arial Unicode MS" w:hAnsi="Arial Unicode MS" w:cs="Arial Unicode MS" w:hint="eastAsia"/>
                <w:noProof/>
                <w:color w:val="000000"/>
                <w:sz w:val="20"/>
                <w:szCs w:val="20"/>
                <w:u w:val="single"/>
              </w:rPr>
              <w:t> </w:t>
            </w:r>
            <w:r w:rsidRPr="00B70994">
              <w:rPr>
                <w:rFonts w:ascii="Arial Unicode MS" w:eastAsia="Arial Unicode MS" w:hAnsi="Arial Unicode MS" w:cs="Arial Unicode MS" w:hint="eastAsia"/>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7"/>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rFonts w:ascii="Arial Unicode MS" w:eastAsia="Arial Unicode MS" w:hAnsi="Arial Unicode MS" w:cs="Arial Unicode MS" w:hint="eastAsia"/>
                <w:noProof/>
                <w:color w:val="000000"/>
                <w:sz w:val="20"/>
                <w:szCs w:val="20"/>
                <w:u w:val="single"/>
              </w:rPr>
              <w:t> </w:t>
            </w:r>
            <w:r w:rsidRPr="00B70994">
              <w:rPr>
                <w:rFonts w:ascii="Arial Unicode MS" w:eastAsia="Arial Unicode MS" w:hAnsi="Arial Unicode MS" w:cs="Arial Unicode MS" w:hint="eastAsia"/>
                <w:noProof/>
                <w:color w:val="000000"/>
                <w:sz w:val="20"/>
                <w:szCs w:val="20"/>
                <w:u w:val="single"/>
              </w:rPr>
              <w:t> </w:t>
            </w:r>
            <w:r w:rsidRPr="00B70994">
              <w:rPr>
                <w:rFonts w:ascii="Arial Unicode MS" w:eastAsia="Arial Unicode MS" w:hAnsi="Arial Unicode MS" w:cs="Arial Unicode MS" w:hint="eastAsia"/>
                <w:noProof/>
                <w:color w:val="000000"/>
                <w:sz w:val="20"/>
                <w:szCs w:val="20"/>
                <w:u w:val="single"/>
              </w:rPr>
              <w:t> </w:t>
            </w:r>
            <w:r w:rsidRPr="00B70994">
              <w:rPr>
                <w:rFonts w:ascii="Arial Unicode MS" w:eastAsia="Arial Unicode MS" w:hAnsi="Arial Unicode MS" w:cs="Arial Unicode MS" w:hint="eastAsia"/>
                <w:noProof/>
                <w:color w:val="000000"/>
                <w:sz w:val="20"/>
                <w:szCs w:val="20"/>
                <w:u w:val="single"/>
              </w:rPr>
              <w:t> </w:t>
            </w:r>
            <w:r w:rsidRPr="00B70994">
              <w:rPr>
                <w:rFonts w:ascii="Arial Unicode MS" w:eastAsia="Arial Unicode MS" w:hAnsi="Arial Unicode MS" w:cs="Arial Unicode MS" w:hint="eastAsia"/>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rFonts w:ascii="Arial Unicode MS" w:eastAsia="Arial Unicode MS" w:hAnsi="Arial Unicode MS" w:cs="Arial Unicode MS" w:hint="eastAsia"/>
                <w:noProof/>
                <w:color w:val="000000"/>
                <w:sz w:val="20"/>
                <w:szCs w:val="20"/>
                <w:u w:val="single"/>
              </w:rPr>
              <w:t> </w:t>
            </w:r>
            <w:r w:rsidRPr="00B70994">
              <w:rPr>
                <w:rFonts w:ascii="Arial Unicode MS" w:eastAsia="Arial Unicode MS" w:hAnsi="Arial Unicode MS" w:cs="Arial Unicode MS" w:hint="eastAsia"/>
                <w:noProof/>
                <w:color w:val="000000"/>
                <w:sz w:val="20"/>
                <w:szCs w:val="20"/>
                <w:u w:val="single"/>
              </w:rPr>
              <w:t> </w:t>
            </w:r>
            <w:r w:rsidRPr="00B70994">
              <w:rPr>
                <w:rFonts w:ascii="Arial Unicode MS" w:eastAsia="Arial Unicode MS" w:hAnsi="Arial Unicode MS" w:cs="Arial Unicode MS" w:hint="eastAsia"/>
                <w:noProof/>
                <w:color w:val="000000"/>
                <w:sz w:val="20"/>
                <w:szCs w:val="20"/>
                <w:u w:val="single"/>
              </w:rPr>
              <w:t> </w:t>
            </w:r>
            <w:r w:rsidRPr="00B70994">
              <w:rPr>
                <w:rFonts w:ascii="Arial Unicode MS" w:eastAsia="Arial Unicode MS" w:hAnsi="Arial Unicode MS" w:cs="Arial Unicode MS" w:hint="eastAsia"/>
                <w:noProof/>
                <w:color w:val="000000"/>
                <w:sz w:val="20"/>
                <w:szCs w:val="20"/>
                <w:u w:val="single"/>
              </w:rPr>
              <w:t> </w:t>
            </w:r>
            <w:r w:rsidRPr="00B70994">
              <w:rPr>
                <w:rFonts w:ascii="Arial Unicode MS" w:eastAsia="Arial Unicode MS" w:hAnsi="Arial Unicode MS" w:cs="Arial Unicode MS" w:hint="eastAsia"/>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5"/>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rFonts w:ascii="Arial Unicode MS" w:eastAsia="Arial Unicode MS" w:hAnsi="Arial Unicode MS" w:cs="Arial Unicode MS" w:hint="eastAsia"/>
                <w:noProof/>
                <w:color w:val="000000"/>
                <w:sz w:val="20"/>
                <w:szCs w:val="20"/>
                <w:u w:val="single"/>
              </w:rPr>
              <w:t> </w:t>
            </w:r>
            <w:r w:rsidRPr="00B70994">
              <w:rPr>
                <w:rFonts w:ascii="Arial Unicode MS" w:eastAsia="Arial Unicode MS" w:hAnsi="Arial Unicode MS" w:cs="Arial Unicode MS" w:hint="eastAsia"/>
                <w:noProof/>
                <w:color w:val="000000"/>
                <w:sz w:val="20"/>
                <w:szCs w:val="20"/>
                <w:u w:val="single"/>
              </w:rPr>
              <w:t> </w:t>
            </w:r>
            <w:r w:rsidRPr="00B70994">
              <w:rPr>
                <w:rFonts w:ascii="Arial Unicode MS" w:eastAsia="Arial Unicode MS" w:hAnsi="Arial Unicode MS" w:cs="Arial Unicode MS" w:hint="eastAsia"/>
                <w:noProof/>
                <w:color w:val="000000"/>
                <w:sz w:val="20"/>
                <w:szCs w:val="20"/>
                <w:u w:val="single"/>
              </w:rPr>
              <w:t> </w:t>
            </w:r>
            <w:r w:rsidRPr="00B70994">
              <w:rPr>
                <w:rFonts w:ascii="Arial Unicode MS" w:eastAsia="Arial Unicode MS" w:hAnsi="Arial Unicode MS" w:cs="Arial Unicode MS" w:hint="eastAsia"/>
                <w:noProof/>
                <w:color w:val="000000"/>
                <w:sz w:val="20"/>
                <w:szCs w:val="20"/>
                <w:u w:val="single"/>
              </w:rPr>
              <w:t> </w:t>
            </w:r>
            <w:r w:rsidRPr="00B70994">
              <w:rPr>
                <w:rFonts w:ascii="Arial Unicode MS" w:eastAsia="Arial Unicode MS" w:hAnsi="Arial Unicode MS" w:cs="Arial Unicode MS" w:hint="eastAsia"/>
                <w:noProof/>
                <w:color w:val="000000"/>
                <w:sz w:val="20"/>
                <w:szCs w:val="20"/>
                <w:u w:val="single"/>
              </w:rPr>
              <w:t> </w:t>
            </w:r>
            <w:r w:rsidR="00E67DFE" w:rsidRPr="00B70994">
              <w:rPr>
                <w:color w:val="000000"/>
                <w:sz w:val="20"/>
                <w:szCs w:val="20"/>
                <w:u w:val="single"/>
              </w:rPr>
              <w:fldChar w:fldCharType="end"/>
            </w:r>
            <w:r w:rsidRPr="00B70994">
              <w:rPr>
                <w:color w:val="000000"/>
                <w:sz w:val="20"/>
                <w:szCs w:val="20"/>
              </w:rPr>
              <w:t xml:space="preserve"> </w:t>
            </w:r>
          </w:p>
        </w:tc>
      </w:tr>
      <w:tr w:rsidR="00125500" w:rsidRPr="00B70994" w:rsidTr="00125500">
        <w:trPr>
          <w:trHeight w:val="284"/>
          <w:jc w:val="center"/>
        </w:trPr>
        <w:tc>
          <w:tcPr>
            <w:tcW w:w="9446" w:type="dxa"/>
            <w:tcBorders>
              <w:top w:val="single" w:sz="12" w:space="0" w:color="auto"/>
              <w:left w:val="single" w:sz="12" w:space="0" w:color="auto"/>
              <w:bottom w:val="single" w:sz="12" w:space="0" w:color="auto"/>
              <w:right w:val="single" w:sz="12" w:space="0" w:color="auto"/>
            </w:tcBorders>
          </w:tcPr>
          <w:p w:rsidR="00125500" w:rsidRPr="00B70994" w:rsidRDefault="00125500" w:rsidP="00125500">
            <w:pPr>
              <w:spacing w:before="120" w:after="120"/>
              <w:rPr>
                <w:rFonts w:ascii="Times New Roman Bold" w:hAnsi="Times New Roman Bold"/>
                <w:b/>
                <w:smallCaps/>
                <w:color w:val="000000"/>
                <w:sz w:val="20"/>
                <w:szCs w:val="20"/>
              </w:rPr>
            </w:pPr>
            <w:r w:rsidRPr="00B70994">
              <w:rPr>
                <w:b/>
                <w:color w:val="000000"/>
                <w:sz w:val="20"/>
                <w:szCs w:val="20"/>
              </w:rPr>
              <w:lastRenderedPageBreak/>
              <w:t>II.2)</w:t>
            </w:r>
            <w:r w:rsidRPr="00B70994">
              <w:rPr>
                <w:rFonts w:ascii="Times New Roman Bold" w:hAnsi="Times New Roman Bold"/>
                <w:b/>
                <w:smallCaps/>
                <w:color w:val="000000"/>
                <w:sz w:val="20"/>
                <w:szCs w:val="20"/>
              </w:rPr>
              <w:t xml:space="preserve"> </w:t>
            </w:r>
            <w:proofErr w:type="gramStart"/>
            <w:r w:rsidRPr="00B70994">
              <w:rPr>
                <w:b/>
                <w:color w:val="000000"/>
                <w:sz w:val="20"/>
                <w:szCs w:val="20"/>
              </w:rPr>
              <w:t>A</w:t>
            </w:r>
            <w:proofErr w:type="gramEnd"/>
            <w:r w:rsidRPr="00B70994">
              <w:rPr>
                <w:b/>
                <w:color w:val="000000"/>
                <w:sz w:val="20"/>
                <w:szCs w:val="20"/>
              </w:rPr>
              <w:t xml:space="preserve"> nemzeti értékhatárokat elérő vagy meghaladó értékű közbeszerzések (a Kbt. Harmadik része) </w:t>
            </w:r>
            <w:r w:rsidRPr="00B70994">
              <w:rPr>
                <w:color w:val="000000"/>
                <w:sz w:val="20"/>
                <w:szCs w:val="20"/>
              </w:rPr>
              <w:t xml:space="preserve">(valamennyi mezőbe csak szám érték írható, a szerződések értékét Ft-ban, arab számmal kell kifejezni) </w:t>
            </w:r>
            <w:r w:rsidRPr="00B70994">
              <w:rPr>
                <w:b/>
                <w:color w:val="000000"/>
                <w:sz w:val="20"/>
                <w:szCs w:val="20"/>
              </w:rPr>
              <w:t xml:space="preserve"> </w:t>
            </w:r>
          </w:p>
          <w:p w:rsidR="00125500" w:rsidRPr="00B70994" w:rsidRDefault="00125500" w:rsidP="00125500">
            <w:pPr>
              <w:spacing w:after="120"/>
              <w:rPr>
                <w:color w:val="000000"/>
                <w:sz w:val="20"/>
                <w:szCs w:val="20"/>
              </w:rPr>
            </w:pPr>
            <w:r w:rsidRPr="00B70994">
              <w:rPr>
                <w:color w:val="000000"/>
                <w:sz w:val="20"/>
                <w:szCs w:val="20"/>
              </w:rPr>
              <w:t xml:space="preserve">Száma: </w:t>
            </w:r>
            <w:r w:rsidR="008125F4">
              <w:rPr>
                <w:color w:val="000000"/>
                <w:sz w:val="40"/>
              </w:rPr>
              <w:t>4</w:t>
            </w:r>
            <w:r w:rsidRPr="00B70994">
              <w:rPr>
                <w:color w:val="000000"/>
                <w:sz w:val="20"/>
                <w:szCs w:val="20"/>
              </w:rPr>
              <w:t xml:space="preserve"> </w:t>
            </w:r>
          </w:p>
          <w:p w:rsidR="00125500" w:rsidRPr="00B70994" w:rsidRDefault="00125500" w:rsidP="008125F4">
            <w:pPr>
              <w:spacing w:after="120"/>
              <w:rPr>
                <w:color w:val="000000"/>
                <w:sz w:val="20"/>
                <w:szCs w:val="20"/>
                <w:u w:val="single"/>
              </w:rPr>
            </w:pPr>
            <w:r w:rsidRPr="00B70994">
              <w:rPr>
                <w:color w:val="000000"/>
                <w:sz w:val="20"/>
                <w:szCs w:val="20"/>
              </w:rPr>
              <w:t xml:space="preserve">Értéke: </w:t>
            </w:r>
            <w:r w:rsidR="008125F4">
              <w:rPr>
                <w:color w:val="000000"/>
                <w:sz w:val="20"/>
                <w:szCs w:val="20"/>
                <w:u w:val="single"/>
              </w:rPr>
              <w:t>64 492 126</w:t>
            </w:r>
            <w:r w:rsidR="002A795B">
              <w:rPr>
                <w:color w:val="000000"/>
                <w:sz w:val="20"/>
                <w:szCs w:val="20"/>
                <w:u w:val="single"/>
              </w:rPr>
              <w:t xml:space="preserve"> Ft</w:t>
            </w:r>
            <w:r w:rsidRPr="00B70994">
              <w:rPr>
                <w:color w:val="000000"/>
                <w:sz w:val="20"/>
                <w:szCs w:val="20"/>
              </w:rPr>
              <w:t xml:space="preserve"> </w:t>
            </w:r>
          </w:p>
        </w:tc>
      </w:tr>
    </w:tbl>
    <w:p w:rsidR="00125500" w:rsidRPr="00B70994" w:rsidRDefault="00125500" w:rsidP="00125500">
      <w:pPr>
        <w:rPr>
          <w:color w:val="000000"/>
        </w:rPr>
      </w:pPr>
    </w:p>
    <w:p w:rsidR="00125500" w:rsidRPr="00B70994" w:rsidRDefault="00125500" w:rsidP="00125500">
      <w:pPr>
        <w:spacing w:after="120"/>
        <w:ind w:left="-142"/>
        <w:rPr>
          <w:color w:val="000000"/>
        </w:rPr>
      </w:pPr>
      <w:r w:rsidRPr="00B70994">
        <w:rPr>
          <w:b/>
          <w:caps/>
          <w:color w:val="000000"/>
        </w:rPr>
        <w:t>III. szakasz: az ajánlatkérő közbeszerzéseire vonatkozó Részletes adatok</w:t>
      </w:r>
    </w:p>
    <w:tbl>
      <w:tblPr>
        <w:tblW w:w="9446" w:type="dxa"/>
        <w:jc w:val="center"/>
        <w:tblInd w:w="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269"/>
        <w:gridCol w:w="3360"/>
        <w:gridCol w:w="2817"/>
      </w:tblGrid>
      <w:tr w:rsidR="00125500" w:rsidRPr="00B70994" w:rsidTr="00125500">
        <w:trPr>
          <w:trHeight w:val="681"/>
          <w:jc w:val="center"/>
        </w:trPr>
        <w:tc>
          <w:tcPr>
            <w:tcW w:w="9446" w:type="dxa"/>
            <w:gridSpan w:val="3"/>
            <w:tcBorders>
              <w:bottom w:val="single" w:sz="4" w:space="0" w:color="auto"/>
            </w:tcBorders>
          </w:tcPr>
          <w:p w:rsidR="00125500" w:rsidRPr="00B70994" w:rsidRDefault="00125500" w:rsidP="00125500">
            <w:pPr>
              <w:pStyle w:val="Szvegtrzsbehzssal"/>
              <w:spacing w:before="120" w:after="0"/>
              <w:ind w:left="0"/>
              <w:jc w:val="both"/>
              <w:rPr>
                <w:b/>
                <w:color w:val="000000"/>
                <w:sz w:val="20"/>
                <w:szCs w:val="20"/>
              </w:rPr>
            </w:pPr>
            <w:r w:rsidRPr="00B70994">
              <w:rPr>
                <w:b/>
                <w:color w:val="000000"/>
                <w:sz w:val="20"/>
                <w:szCs w:val="20"/>
              </w:rPr>
              <w:t xml:space="preserve">III.1) </w:t>
            </w:r>
            <w:proofErr w:type="gramStart"/>
            <w:r w:rsidRPr="00B70994">
              <w:rPr>
                <w:b/>
                <w:color w:val="000000"/>
                <w:sz w:val="20"/>
                <w:szCs w:val="20"/>
              </w:rPr>
              <w:t>A</w:t>
            </w:r>
            <w:proofErr w:type="gramEnd"/>
            <w:r w:rsidRPr="00B70994">
              <w:rPr>
                <w:b/>
                <w:color w:val="000000"/>
                <w:sz w:val="20"/>
                <w:szCs w:val="20"/>
              </w:rPr>
              <w:t xml:space="preserve"> közbeszerzések összesítése, kivéve a IV.1)-IV.2). és IV.4). pontokban írt közbeszerzéseket</w:t>
            </w:r>
            <w:r w:rsidRPr="00B70994">
              <w:rPr>
                <w:b/>
                <w:i/>
                <w:color w:val="000000"/>
                <w:sz w:val="20"/>
                <w:szCs w:val="20"/>
              </w:rPr>
              <w:t xml:space="preserve"> </w:t>
            </w:r>
            <w:r w:rsidRPr="00B70994">
              <w:rPr>
                <w:color w:val="000000"/>
                <w:sz w:val="20"/>
                <w:szCs w:val="20"/>
              </w:rPr>
              <w:t xml:space="preserve">(valamennyi mezőbe csak szám érték írható, a szerződések értékét Ft-ban, arab számmal kell kifejezni) </w:t>
            </w:r>
            <w:r w:rsidRPr="00B70994">
              <w:rPr>
                <w:b/>
                <w:color w:val="000000"/>
                <w:sz w:val="20"/>
                <w:szCs w:val="20"/>
              </w:rPr>
              <w:t xml:space="preserve"> </w:t>
            </w:r>
          </w:p>
        </w:tc>
      </w:tr>
      <w:tr w:rsidR="00125500" w:rsidRPr="00B70994" w:rsidTr="00125500">
        <w:trPr>
          <w:trHeight w:val="555"/>
          <w:jc w:val="center"/>
        </w:trPr>
        <w:tc>
          <w:tcPr>
            <w:tcW w:w="9446" w:type="dxa"/>
            <w:gridSpan w:val="3"/>
            <w:tcBorders>
              <w:top w:val="single" w:sz="4" w:space="0" w:color="auto"/>
              <w:bottom w:val="single" w:sz="4" w:space="0" w:color="auto"/>
            </w:tcBorders>
          </w:tcPr>
          <w:p w:rsidR="00125500" w:rsidRPr="00B70994" w:rsidRDefault="00125500" w:rsidP="00125500">
            <w:pPr>
              <w:pStyle w:val="Szvegtrzsbehzssal"/>
              <w:spacing w:before="120"/>
              <w:ind w:left="110"/>
              <w:jc w:val="both"/>
              <w:rPr>
                <w:color w:val="000000"/>
              </w:rPr>
            </w:pPr>
            <w:r w:rsidRPr="00B70994">
              <w:rPr>
                <w:b/>
                <w:color w:val="000000"/>
                <w:sz w:val="20"/>
                <w:szCs w:val="20"/>
              </w:rPr>
              <w:t xml:space="preserve">III.1.1) Árubeszerzés </w:t>
            </w:r>
          </w:p>
        </w:tc>
      </w:tr>
      <w:tr w:rsidR="00125500" w:rsidRPr="00B70994" w:rsidTr="00125500">
        <w:trPr>
          <w:trHeight w:val="380"/>
          <w:jc w:val="center"/>
        </w:trPr>
        <w:tc>
          <w:tcPr>
            <w:tcW w:w="9446" w:type="dxa"/>
            <w:gridSpan w:val="3"/>
            <w:tcBorders>
              <w:top w:val="single" w:sz="4" w:space="0" w:color="auto"/>
              <w:bottom w:val="nil"/>
            </w:tcBorders>
          </w:tcPr>
          <w:p w:rsidR="00125500" w:rsidRPr="00B70994" w:rsidRDefault="00125500" w:rsidP="00125500">
            <w:pPr>
              <w:pStyle w:val="Szvegtrzsbehzssal"/>
              <w:spacing w:before="120"/>
              <w:ind w:left="110"/>
              <w:jc w:val="both"/>
              <w:rPr>
                <w:b/>
                <w:color w:val="000000"/>
                <w:sz w:val="20"/>
                <w:szCs w:val="20"/>
              </w:rPr>
            </w:pPr>
            <w:r w:rsidRPr="00B70994">
              <w:rPr>
                <w:b/>
                <w:color w:val="000000"/>
                <w:sz w:val="20"/>
                <w:szCs w:val="20"/>
              </w:rPr>
              <w:t>III.1.1.1) Eljárás típusa</w:t>
            </w:r>
          </w:p>
        </w:tc>
      </w:tr>
      <w:tr w:rsidR="00125500" w:rsidRPr="00B70994" w:rsidTr="00125500">
        <w:trPr>
          <w:trHeight w:val="443"/>
          <w:jc w:val="center"/>
        </w:trPr>
        <w:tc>
          <w:tcPr>
            <w:tcW w:w="9446" w:type="dxa"/>
            <w:gridSpan w:val="3"/>
            <w:tcBorders>
              <w:top w:val="nil"/>
              <w:bottom w:val="nil"/>
            </w:tcBorders>
          </w:tcPr>
          <w:p w:rsidR="00125500" w:rsidRPr="00B70994" w:rsidRDefault="00125500" w:rsidP="00125500">
            <w:pPr>
              <w:pStyle w:val="Szvegtrzsbehzssal"/>
              <w:spacing w:before="120"/>
              <w:ind w:left="110"/>
              <w:jc w:val="both"/>
              <w:rPr>
                <w:b/>
                <w:color w:val="000000"/>
                <w:sz w:val="20"/>
                <w:szCs w:val="20"/>
              </w:rPr>
            </w:pPr>
            <w:r>
              <w:rPr>
                <w:b/>
                <w:i/>
                <w:color w:val="000000"/>
                <w:sz w:val="20"/>
                <w:szCs w:val="20"/>
              </w:rPr>
              <w:t xml:space="preserve">Uniós </w:t>
            </w:r>
            <w:r w:rsidRPr="00B70994">
              <w:rPr>
                <w:b/>
                <w:i/>
                <w:color w:val="000000"/>
                <w:sz w:val="20"/>
                <w:szCs w:val="20"/>
              </w:rPr>
              <w:t xml:space="preserve">eljárásrend (Kbt. </w:t>
            </w:r>
            <w:r>
              <w:rPr>
                <w:b/>
                <w:i/>
                <w:color w:val="000000"/>
                <w:sz w:val="20"/>
                <w:szCs w:val="20"/>
              </w:rPr>
              <w:t>Második Része</w:t>
            </w:r>
            <w:r w:rsidRPr="00B70994">
              <w:rPr>
                <w:b/>
                <w:i/>
                <w:color w:val="000000"/>
                <w:sz w:val="20"/>
                <w:szCs w:val="20"/>
              </w:rPr>
              <w:t>)</w:t>
            </w:r>
            <w:r w:rsidRPr="00B70994">
              <w:rPr>
                <w:color w:val="000000"/>
                <w:sz w:val="20"/>
                <w:szCs w:val="20"/>
              </w:rPr>
              <w:t xml:space="preserve"> (az alábbi blokkban csak egy eljárástípust jelöljön meg)</w:t>
            </w:r>
          </w:p>
        </w:tc>
      </w:tr>
      <w:tr w:rsidR="00125500" w:rsidRPr="00B70994" w:rsidTr="00125500">
        <w:trPr>
          <w:trHeight w:val="443"/>
          <w:jc w:val="center"/>
        </w:trPr>
        <w:tc>
          <w:tcPr>
            <w:tcW w:w="3269" w:type="dxa"/>
            <w:tcBorders>
              <w:top w:val="nil"/>
              <w:bottom w:val="single" w:sz="4" w:space="0" w:color="auto"/>
              <w:right w:val="nil"/>
            </w:tcBorders>
          </w:tcPr>
          <w:p w:rsidR="00125500" w:rsidRPr="00B70994" w:rsidRDefault="00E67DFE" w:rsidP="00125500">
            <w:pPr>
              <w:pStyle w:val="Szvegtrzsbehzssal"/>
              <w:tabs>
                <w:tab w:val="left" w:pos="4774"/>
              </w:tabs>
              <w:spacing w:before="120"/>
              <w:ind w:left="0"/>
              <w:rPr>
                <w:bCs/>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nyílt</w:t>
            </w:r>
          </w:p>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meghívásos</w:t>
            </w:r>
          </w:p>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gyorsított meghívásos</w:t>
            </w:r>
          </w:p>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hirdetmény közzétételével induló tárgyalásos</w:t>
            </w:r>
          </w:p>
        </w:tc>
        <w:tc>
          <w:tcPr>
            <w:tcW w:w="3360" w:type="dxa"/>
            <w:tcBorders>
              <w:top w:val="nil"/>
              <w:left w:val="nil"/>
              <w:bottom w:val="single" w:sz="4" w:space="0" w:color="auto"/>
              <w:right w:val="nil"/>
            </w:tcBorders>
          </w:tcPr>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hirdetmény nélküli tárgyalásos</w:t>
            </w:r>
          </w:p>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gyorsított tárgyalásos</w:t>
            </w:r>
          </w:p>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proofErr w:type="spellStart"/>
            <w:r w:rsidR="00125500" w:rsidRPr="00B70994">
              <w:rPr>
                <w:color w:val="000000"/>
                <w:sz w:val="20"/>
                <w:szCs w:val="20"/>
              </w:rPr>
              <w:t>keretmegállapodásos</w:t>
            </w:r>
            <w:proofErr w:type="spellEnd"/>
          </w:p>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versenypárbeszéd</w:t>
            </w:r>
          </w:p>
        </w:tc>
        <w:tc>
          <w:tcPr>
            <w:tcW w:w="2817" w:type="dxa"/>
            <w:tcBorders>
              <w:top w:val="nil"/>
              <w:left w:val="nil"/>
              <w:bottom w:val="single" w:sz="4" w:space="0" w:color="auto"/>
            </w:tcBorders>
          </w:tcPr>
          <w:p w:rsidR="00125500" w:rsidRPr="00B70994" w:rsidRDefault="00125500" w:rsidP="00125500">
            <w:pPr>
              <w:pStyle w:val="Szvegtrzsbehzssal"/>
              <w:tabs>
                <w:tab w:val="left" w:pos="4774"/>
              </w:tabs>
              <w:spacing w:before="120"/>
              <w:ind w:left="0"/>
              <w:rPr>
                <w:color w:val="000000"/>
                <w:sz w:val="20"/>
                <w:szCs w:val="20"/>
              </w:rPr>
            </w:pP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20"/>
                <w:szCs w:val="20"/>
              </w:rPr>
              <w:t xml:space="preserve"> (száma) </w:t>
            </w:r>
          </w:p>
          <w:p w:rsidR="00125500" w:rsidRPr="00B70994" w:rsidRDefault="00E67DFE" w:rsidP="00125500">
            <w:pPr>
              <w:pStyle w:val="Szvegtrzsbehzssal"/>
              <w:spacing w:before="120"/>
              <w:ind w:left="0"/>
              <w:jc w:val="both"/>
              <w:rPr>
                <w:b/>
                <w:i/>
                <w:color w:val="000000"/>
                <w:sz w:val="20"/>
                <w:szCs w:val="20"/>
              </w:rPr>
            </w:pPr>
            <w:r w:rsidRPr="00B70994">
              <w:rPr>
                <w:color w:val="000000"/>
                <w:sz w:val="20"/>
                <w:szCs w:val="20"/>
                <w:u w:val="single"/>
              </w:rPr>
              <w:fldChar w:fldCharType="begin">
                <w:ffData>
                  <w:name w:val="Text66"/>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Pr="00B70994">
              <w:rPr>
                <w:color w:val="000000"/>
                <w:sz w:val="20"/>
                <w:szCs w:val="20"/>
                <w:u w:val="single"/>
              </w:rPr>
              <w:fldChar w:fldCharType="begin">
                <w:ffData>
                  <w:name w:val="Text67"/>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00125500" w:rsidRPr="00B70994">
              <w:rPr>
                <w:color w:val="000000"/>
                <w:sz w:val="20"/>
                <w:szCs w:val="20"/>
              </w:rPr>
              <w:t xml:space="preserve"> (értéke)</w:t>
            </w:r>
          </w:p>
        </w:tc>
      </w:tr>
      <w:tr w:rsidR="00125500" w:rsidRPr="00B70994" w:rsidTr="00125500">
        <w:trPr>
          <w:trHeight w:val="443"/>
          <w:jc w:val="center"/>
        </w:trPr>
        <w:tc>
          <w:tcPr>
            <w:tcW w:w="9446" w:type="dxa"/>
            <w:gridSpan w:val="3"/>
            <w:tcBorders>
              <w:top w:val="nil"/>
              <w:bottom w:val="nil"/>
            </w:tcBorders>
          </w:tcPr>
          <w:p w:rsidR="00125500" w:rsidRPr="00B70994" w:rsidRDefault="00125500" w:rsidP="00125500">
            <w:pPr>
              <w:pStyle w:val="Szvegtrzsbehzssal"/>
              <w:tabs>
                <w:tab w:val="left" w:pos="4774"/>
              </w:tabs>
              <w:spacing w:before="120"/>
              <w:ind w:left="0"/>
              <w:rPr>
                <w:i/>
                <w:color w:val="000000"/>
                <w:sz w:val="40"/>
              </w:rPr>
            </w:pPr>
            <w:r w:rsidRPr="00B70994">
              <w:rPr>
                <w:i/>
                <w:color w:val="000000"/>
                <w:sz w:val="20"/>
                <w:szCs w:val="20"/>
              </w:rPr>
              <w:t>---------------(E részből az egyes eljárástípusok szerint lefolytatott közbeszerzésektől függően több használandó)--------------</w:t>
            </w:r>
          </w:p>
        </w:tc>
      </w:tr>
      <w:tr w:rsidR="00125500" w:rsidRPr="00B70994" w:rsidTr="00125500">
        <w:trPr>
          <w:trHeight w:val="443"/>
          <w:jc w:val="center"/>
        </w:trPr>
        <w:tc>
          <w:tcPr>
            <w:tcW w:w="9446" w:type="dxa"/>
            <w:gridSpan w:val="3"/>
            <w:tcBorders>
              <w:top w:val="nil"/>
              <w:bottom w:val="single" w:sz="4" w:space="0" w:color="auto"/>
            </w:tcBorders>
          </w:tcPr>
          <w:p w:rsidR="00125500" w:rsidRPr="00B70994" w:rsidRDefault="00125500" w:rsidP="00125500">
            <w:pPr>
              <w:pStyle w:val="Szvegtrzsbehzssal"/>
              <w:tabs>
                <w:tab w:val="left" w:pos="5219"/>
              </w:tabs>
              <w:spacing w:before="120"/>
              <w:ind w:left="0"/>
              <w:rPr>
                <w:color w:val="000000"/>
                <w:sz w:val="20"/>
                <w:szCs w:val="20"/>
              </w:rPr>
            </w:pPr>
            <w:r w:rsidRPr="00B70994">
              <w:rPr>
                <w:b/>
                <w:i/>
                <w:color w:val="000000"/>
                <w:sz w:val="20"/>
                <w:szCs w:val="20"/>
              </w:rPr>
              <w:t>Összes árubeszerzés a</w:t>
            </w:r>
            <w:r>
              <w:rPr>
                <w:b/>
                <w:i/>
                <w:color w:val="000000"/>
                <w:sz w:val="20"/>
                <w:szCs w:val="20"/>
              </w:rPr>
              <w:t>z</w:t>
            </w:r>
            <w:r w:rsidRPr="00B70994">
              <w:rPr>
                <w:b/>
                <w:i/>
                <w:color w:val="000000"/>
                <w:sz w:val="20"/>
                <w:szCs w:val="20"/>
              </w:rPr>
              <w:t xml:space="preserve"> </w:t>
            </w:r>
            <w:r>
              <w:rPr>
                <w:b/>
                <w:i/>
                <w:color w:val="000000"/>
                <w:sz w:val="20"/>
                <w:szCs w:val="20"/>
              </w:rPr>
              <w:t>uniós</w:t>
            </w:r>
            <w:r w:rsidRPr="00B70994">
              <w:rPr>
                <w:b/>
                <w:i/>
                <w:color w:val="000000"/>
                <w:sz w:val="20"/>
                <w:szCs w:val="20"/>
              </w:rPr>
              <w:t xml:space="preserve"> eljárásrendben</w:t>
            </w:r>
            <w:proofErr w:type="gramStart"/>
            <w:r w:rsidRPr="00B70994">
              <w:rPr>
                <w:b/>
                <w:i/>
                <w:color w:val="000000"/>
                <w:sz w:val="20"/>
                <w:szCs w:val="20"/>
              </w:rPr>
              <w:t xml:space="preserve">:               </w:t>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rPr>
              <w:t xml:space="preserve"> </w:t>
            </w:r>
            <w:r w:rsidRPr="00B70994">
              <w:rPr>
                <w:color w:val="000000"/>
                <w:sz w:val="20"/>
                <w:szCs w:val="20"/>
              </w:rPr>
              <w:t>(</w:t>
            </w:r>
            <w:proofErr w:type="gramEnd"/>
            <w:r w:rsidRPr="00B70994">
              <w:rPr>
                <w:color w:val="000000"/>
                <w:sz w:val="20"/>
                <w:szCs w:val="20"/>
              </w:rPr>
              <w:t xml:space="preserve">száma) </w:t>
            </w:r>
            <w:r w:rsidR="00E67DFE" w:rsidRPr="00B70994">
              <w:rPr>
                <w:color w:val="000000"/>
                <w:sz w:val="20"/>
                <w:szCs w:val="20"/>
                <w:u w:val="single"/>
              </w:rPr>
              <w:fldChar w:fldCharType="begin">
                <w:ffData>
                  <w:name w:val="Text66"/>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7"/>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Pr="00B70994">
              <w:rPr>
                <w:color w:val="000000"/>
                <w:sz w:val="20"/>
                <w:szCs w:val="20"/>
              </w:rPr>
              <w:t xml:space="preserve"> (értéke)</w:t>
            </w:r>
          </w:p>
        </w:tc>
      </w:tr>
      <w:tr w:rsidR="00125500" w:rsidRPr="00B70994" w:rsidTr="00125500">
        <w:trPr>
          <w:trHeight w:val="443"/>
          <w:jc w:val="center"/>
        </w:trPr>
        <w:tc>
          <w:tcPr>
            <w:tcW w:w="9446" w:type="dxa"/>
            <w:gridSpan w:val="3"/>
            <w:tcBorders>
              <w:top w:val="nil"/>
              <w:bottom w:val="nil"/>
            </w:tcBorders>
          </w:tcPr>
          <w:p w:rsidR="00125500" w:rsidRPr="00B70994" w:rsidRDefault="00125500" w:rsidP="00125500">
            <w:pPr>
              <w:pStyle w:val="Szvegtrzsbehzssal"/>
              <w:spacing w:before="120"/>
              <w:ind w:left="0"/>
              <w:rPr>
                <w:b/>
                <w:i/>
                <w:color w:val="000000"/>
                <w:sz w:val="20"/>
                <w:szCs w:val="20"/>
              </w:rPr>
            </w:pPr>
            <w:r w:rsidRPr="00B70994">
              <w:rPr>
                <w:b/>
                <w:i/>
                <w:color w:val="000000"/>
                <w:sz w:val="20"/>
                <w:szCs w:val="20"/>
              </w:rPr>
              <w:t>Nemzeti eljárásrend (Kbt. Harmadik része)</w:t>
            </w:r>
            <w:r w:rsidRPr="00B70994">
              <w:rPr>
                <w:color w:val="000000"/>
                <w:sz w:val="20"/>
                <w:szCs w:val="20"/>
              </w:rPr>
              <w:t xml:space="preserve"> (az alábbi blokkban csak egy eljárástípust jelöljön meg)</w:t>
            </w:r>
          </w:p>
        </w:tc>
      </w:tr>
      <w:tr w:rsidR="00125500" w:rsidRPr="00B70994" w:rsidTr="00125500">
        <w:trPr>
          <w:trHeight w:val="443"/>
          <w:jc w:val="center"/>
        </w:trPr>
        <w:tc>
          <w:tcPr>
            <w:tcW w:w="6629" w:type="dxa"/>
            <w:gridSpan w:val="2"/>
            <w:tcBorders>
              <w:top w:val="nil"/>
              <w:bottom w:val="nil"/>
              <w:right w:val="nil"/>
            </w:tcBorders>
          </w:tcPr>
          <w:p w:rsidR="00125500" w:rsidRPr="00B70994" w:rsidRDefault="00E67DFE" w:rsidP="00125500">
            <w:pPr>
              <w:pStyle w:val="Jegyzetszveg"/>
              <w:spacing w:before="120" w:after="120"/>
              <w:rPr>
                <w:bCs/>
                <w:color w:val="000000"/>
              </w:rPr>
            </w:pPr>
            <w:r w:rsidRPr="00742454">
              <w:rPr>
                <w:bCs/>
                <w:color w:val="000000"/>
                <w:sz w:val="24"/>
              </w:rPr>
              <w:fldChar w:fldCharType="begin">
                <w:ffData>
                  <w:name w:val="Check83"/>
                  <w:enabled/>
                  <w:calcOnExit w:val="0"/>
                  <w:checkBox>
                    <w:sizeAuto/>
                    <w:default w:val="0"/>
                  </w:checkBox>
                </w:ffData>
              </w:fldChar>
            </w:r>
            <w:r w:rsidR="00125500" w:rsidRPr="00742454">
              <w:rPr>
                <w:bCs/>
                <w:color w:val="000000"/>
                <w:sz w:val="24"/>
              </w:rPr>
              <w:instrText xml:space="preserve"> FORMCHECKBOX </w:instrText>
            </w:r>
            <w:r w:rsidR="00433628">
              <w:rPr>
                <w:bCs/>
                <w:color w:val="000000"/>
                <w:sz w:val="24"/>
              </w:rPr>
            </w:r>
            <w:r w:rsidR="00433628">
              <w:rPr>
                <w:bCs/>
                <w:color w:val="000000"/>
                <w:sz w:val="24"/>
              </w:rPr>
              <w:fldChar w:fldCharType="separate"/>
            </w:r>
            <w:r w:rsidRPr="00742454">
              <w:rPr>
                <w:bCs/>
                <w:color w:val="000000"/>
                <w:sz w:val="24"/>
              </w:rPr>
              <w:fldChar w:fldCharType="end"/>
            </w:r>
            <w:r w:rsidR="00125500" w:rsidRPr="00B70994">
              <w:rPr>
                <w:bCs/>
                <w:color w:val="000000"/>
              </w:rPr>
              <w:t xml:space="preserve"> </w:t>
            </w:r>
            <w:r w:rsidR="00125500" w:rsidRPr="00B70994">
              <w:rPr>
                <w:rFonts w:ascii="Roman PS" w:hAnsi="Roman PS"/>
                <w:color w:val="000000"/>
              </w:rPr>
              <w:t>A Kbt. 123. §</w:t>
            </w:r>
            <w:proofErr w:type="spellStart"/>
            <w:r w:rsidR="00125500" w:rsidRPr="00B70994">
              <w:rPr>
                <w:rFonts w:ascii="Roman PS" w:hAnsi="Roman PS"/>
                <w:color w:val="000000"/>
              </w:rPr>
              <w:t>-a</w:t>
            </w:r>
            <w:proofErr w:type="spellEnd"/>
            <w:r w:rsidR="00125500" w:rsidRPr="00B70994">
              <w:rPr>
                <w:rFonts w:ascii="Roman PS" w:hAnsi="Roman PS"/>
                <w:color w:val="000000"/>
              </w:rPr>
              <w:t xml:space="preserve"> szerinti, szabadon kialakított eljárás</w:t>
            </w:r>
          </w:p>
          <w:p w:rsidR="00125500" w:rsidRPr="00B70994" w:rsidRDefault="00E67DFE" w:rsidP="00125500">
            <w:pPr>
              <w:pStyle w:val="Jegyzetszveg"/>
              <w:spacing w:before="120" w:after="120"/>
              <w:rPr>
                <w:bCs/>
                <w:color w:val="000000"/>
              </w:rPr>
            </w:pPr>
            <w:r w:rsidRPr="00742454">
              <w:rPr>
                <w:bCs/>
                <w:color w:val="000000"/>
                <w:sz w:val="24"/>
              </w:rPr>
              <w:fldChar w:fldCharType="begin">
                <w:ffData>
                  <w:name w:val="Check83"/>
                  <w:enabled/>
                  <w:calcOnExit w:val="0"/>
                  <w:checkBox>
                    <w:sizeAuto/>
                    <w:default w:val="0"/>
                  </w:checkBox>
                </w:ffData>
              </w:fldChar>
            </w:r>
            <w:r w:rsidR="00125500" w:rsidRPr="00742454">
              <w:rPr>
                <w:bCs/>
                <w:color w:val="000000"/>
                <w:sz w:val="24"/>
              </w:rPr>
              <w:instrText xml:space="preserve"> FORMCHECKBOX </w:instrText>
            </w:r>
            <w:r w:rsidR="00433628">
              <w:rPr>
                <w:bCs/>
                <w:color w:val="000000"/>
                <w:sz w:val="24"/>
              </w:rPr>
            </w:r>
            <w:r w:rsidR="00433628">
              <w:rPr>
                <w:bCs/>
                <w:color w:val="000000"/>
                <w:sz w:val="24"/>
              </w:rPr>
              <w:fldChar w:fldCharType="separate"/>
            </w:r>
            <w:r w:rsidRPr="00742454">
              <w:rPr>
                <w:bCs/>
                <w:color w:val="000000"/>
                <w:sz w:val="24"/>
              </w:rPr>
              <w:fldChar w:fldCharType="end"/>
            </w:r>
            <w:r w:rsidR="00125500" w:rsidRPr="00742454">
              <w:rPr>
                <w:bCs/>
                <w:color w:val="000000"/>
                <w:sz w:val="24"/>
              </w:rPr>
              <w:t xml:space="preserve"> </w:t>
            </w:r>
            <w:r w:rsidR="00125500" w:rsidRPr="00B70994">
              <w:rPr>
                <w:rFonts w:ascii="Roman PS" w:hAnsi="Roman PS"/>
                <w:color w:val="000000"/>
              </w:rPr>
              <w:t xml:space="preserve">A Kbt. Második Részében meghatározott szabályok szerinti eljárás az alábbiak szerint:  </w:t>
            </w:r>
          </w:p>
          <w:p w:rsidR="00125500" w:rsidRPr="00B70994" w:rsidRDefault="00E67DFE" w:rsidP="00125500">
            <w:pPr>
              <w:pStyle w:val="Jegyzetszveg"/>
              <w:spacing w:before="120" w:after="120"/>
              <w:rPr>
                <w:bCs/>
                <w:color w:val="000000"/>
              </w:rPr>
            </w:pPr>
            <w:r w:rsidRPr="00742454">
              <w:rPr>
                <w:bCs/>
                <w:color w:val="000000"/>
                <w:sz w:val="24"/>
              </w:rPr>
              <w:fldChar w:fldCharType="begin">
                <w:ffData>
                  <w:name w:val="Check83"/>
                  <w:enabled/>
                  <w:calcOnExit w:val="0"/>
                  <w:checkBox>
                    <w:sizeAuto/>
                    <w:default w:val="0"/>
                  </w:checkBox>
                </w:ffData>
              </w:fldChar>
            </w:r>
            <w:r w:rsidR="00125500" w:rsidRPr="00742454">
              <w:rPr>
                <w:bCs/>
                <w:color w:val="000000"/>
                <w:sz w:val="24"/>
              </w:rPr>
              <w:instrText xml:space="preserve"> FORMCHECKBOX </w:instrText>
            </w:r>
            <w:r w:rsidR="00433628">
              <w:rPr>
                <w:bCs/>
                <w:color w:val="000000"/>
                <w:sz w:val="24"/>
              </w:rPr>
            </w:r>
            <w:r w:rsidR="00433628">
              <w:rPr>
                <w:bCs/>
                <w:color w:val="000000"/>
                <w:sz w:val="24"/>
              </w:rPr>
              <w:fldChar w:fldCharType="separate"/>
            </w:r>
            <w:r w:rsidRPr="00742454">
              <w:rPr>
                <w:bCs/>
                <w:color w:val="000000"/>
                <w:sz w:val="24"/>
              </w:rPr>
              <w:fldChar w:fldCharType="end"/>
            </w:r>
            <w:r w:rsidR="00742454">
              <w:rPr>
                <w:bCs/>
                <w:color w:val="000000"/>
              </w:rPr>
              <w:t xml:space="preserve"> </w:t>
            </w:r>
            <w:r w:rsidR="00125500" w:rsidRPr="00B70994">
              <w:rPr>
                <w:bCs/>
                <w:color w:val="000000"/>
              </w:rPr>
              <w:t xml:space="preserve">Nyílt </w:t>
            </w:r>
          </w:p>
          <w:p w:rsidR="00125500" w:rsidRPr="00B70994" w:rsidRDefault="00E67DFE" w:rsidP="00125500">
            <w:pPr>
              <w:spacing w:after="120"/>
              <w:rPr>
                <w:bCs/>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r w:rsidR="00125500" w:rsidRPr="00B70994">
              <w:rPr>
                <w:bCs/>
                <w:color w:val="000000"/>
                <w:sz w:val="20"/>
                <w:szCs w:val="20"/>
              </w:rPr>
              <w:t xml:space="preserve">Meghívásos </w:t>
            </w:r>
          </w:p>
          <w:p w:rsidR="00125500" w:rsidRPr="00B70994" w:rsidRDefault="00E67DFE" w:rsidP="00125500">
            <w:pPr>
              <w:pStyle w:val="Cmsor2"/>
              <w:jc w:val="left"/>
              <w:rPr>
                <w:i/>
                <w:color w:val="000000"/>
                <w:sz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r w:rsidR="00125500" w:rsidRPr="0000004A">
              <w:rPr>
                <w:iCs w:val="0"/>
                <w:caps w:val="0"/>
                <w:color w:val="000000"/>
                <w:sz w:val="20"/>
              </w:rPr>
              <w:t>Gyorsított meghívásos</w:t>
            </w:r>
            <w:r w:rsidR="00125500" w:rsidRPr="00B70994">
              <w:rPr>
                <w:i/>
                <w:color w:val="000000"/>
                <w:sz w:val="20"/>
              </w:rPr>
              <w:t xml:space="preserve"> </w:t>
            </w:r>
          </w:p>
          <w:p w:rsidR="00125500" w:rsidRPr="00B70994" w:rsidRDefault="00E67DFE" w:rsidP="00125500">
            <w:pPr>
              <w:spacing w:before="120" w:after="120"/>
              <w:rPr>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r w:rsidR="00125500" w:rsidRPr="00B70994">
              <w:rPr>
                <w:color w:val="000000"/>
                <w:sz w:val="20"/>
                <w:szCs w:val="20"/>
              </w:rPr>
              <w:t xml:space="preserve">Versenypárbeszéd </w:t>
            </w:r>
          </w:p>
          <w:p w:rsidR="00125500" w:rsidRPr="00B70994" w:rsidRDefault="00E67DFE" w:rsidP="00125500">
            <w:pPr>
              <w:spacing w:before="120" w:after="120"/>
              <w:rPr>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r w:rsidR="00125500" w:rsidRPr="00B70994">
              <w:rPr>
                <w:color w:val="000000"/>
                <w:sz w:val="20"/>
                <w:szCs w:val="20"/>
              </w:rPr>
              <w:t>Hirdetmény közzétételével induló tárgyalásos</w:t>
            </w:r>
          </w:p>
          <w:p w:rsidR="00125500" w:rsidRPr="00B70994" w:rsidRDefault="00E67DFE" w:rsidP="00125500">
            <w:pPr>
              <w:spacing w:after="120"/>
              <w:rPr>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r w:rsidR="00125500" w:rsidRPr="00B70994">
              <w:rPr>
                <w:bCs/>
                <w:color w:val="000000"/>
                <w:sz w:val="20"/>
                <w:szCs w:val="20"/>
              </w:rPr>
              <w:t>Gyorsított tárgyalásos</w:t>
            </w:r>
            <w:r w:rsidR="00125500" w:rsidRPr="00B70994">
              <w:rPr>
                <w:color w:val="000000"/>
                <w:sz w:val="20"/>
                <w:szCs w:val="20"/>
              </w:rPr>
              <w:t xml:space="preserve"> </w:t>
            </w:r>
          </w:p>
          <w:p w:rsidR="00125500" w:rsidRPr="00B70994" w:rsidRDefault="00E67DFE" w:rsidP="00125500">
            <w:pPr>
              <w:spacing w:after="120"/>
              <w:rPr>
                <w:rFonts w:ascii="Times New Roman Bold" w:hAnsi="Times New Roman Bold"/>
                <w:b/>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r w:rsidR="00125500" w:rsidRPr="00B70994">
              <w:rPr>
                <w:color w:val="000000"/>
                <w:sz w:val="20"/>
                <w:szCs w:val="20"/>
              </w:rPr>
              <w:t xml:space="preserve">Hirdetmény nélküli tárgyalásos </w:t>
            </w:r>
          </w:p>
          <w:p w:rsidR="00125500" w:rsidRPr="00B70994" w:rsidRDefault="00E67DFE" w:rsidP="00125500">
            <w:pPr>
              <w:spacing w:after="120"/>
              <w:rPr>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proofErr w:type="spellStart"/>
            <w:r w:rsidR="00125500" w:rsidRPr="00B70994">
              <w:rPr>
                <w:color w:val="000000"/>
                <w:sz w:val="20"/>
                <w:szCs w:val="20"/>
              </w:rPr>
              <w:t>Keretmegállapodásos</w:t>
            </w:r>
            <w:proofErr w:type="spellEnd"/>
            <w:r w:rsidR="00125500" w:rsidRPr="00B70994">
              <w:rPr>
                <w:color w:val="000000"/>
                <w:sz w:val="20"/>
                <w:szCs w:val="20"/>
              </w:rPr>
              <w:t xml:space="preserve">, az eljárás első részében nyílt </w:t>
            </w:r>
          </w:p>
          <w:p w:rsidR="00125500" w:rsidRPr="00B70994" w:rsidRDefault="00E67DFE" w:rsidP="00125500">
            <w:pPr>
              <w:spacing w:after="120"/>
              <w:rPr>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proofErr w:type="spellStart"/>
            <w:r w:rsidR="00125500" w:rsidRPr="00B70994">
              <w:rPr>
                <w:color w:val="000000"/>
                <w:sz w:val="20"/>
                <w:szCs w:val="20"/>
              </w:rPr>
              <w:t>Keretmegállapodásos</w:t>
            </w:r>
            <w:proofErr w:type="spellEnd"/>
            <w:r w:rsidR="00125500" w:rsidRPr="00B70994">
              <w:rPr>
                <w:color w:val="000000"/>
                <w:sz w:val="20"/>
                <w:szCs w:val="20"/>
              </w:rPr>
              <w:t>, az eljárás első részében meghívásos</w:t>
            </w:r>
          </w:p>
          <w:p w:rsidR="00125500" w:rsidRPr="00B70994" w:rsidRDefault="00E67DFE" w:rsidP="00125500">
            <w:pPr>
              <w:spacing w:after="120"/>
              <w:rPr>
                <w:color w:val="000000"/>
                <w:sz w:val="20"/>
                <w:szCs w:val="20"/>
              </w:rPr>
            </w:pPr>
            <w:r w:rsidRPr="00B70994">
              <w:rPr>
                <w:bCs/>
                <w:color w:val="000000"/>
              </w:rPr>
              <w:lastRenderedPageBreak/>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proofErr w:type="spellStart"/>
            <w:r w:rsidR="00125500" w:rsidRPr="00B70994">
              <w:rPr>
                <w:color w:val="000000"/>
                <w:sz w:val="20"/>
                <w:szCs w:val="20"/>
              </w:rPr>
              <w:t>Keretmegállapodásos</w:t>
            </w:r>
            <w:proofErr w:type="spellEnd"/>
            <w:r w:rsidR="00125500" w:rsidRPr="00B70994">
              <w:rPr>
                <w:color w:val="000000"/>
                <w:sz w:val="20"/>
                <w:szCs w:val="20"/>
              </w:rPr>
              <w:t>, az eljárás első részében hirdetménnyel induló tárgyalásos</w:t>
            </w:r>
          </w:p>
          <w:p w:rsidR="00125500" w:rsidRDefault="00E67DFE" w:rsidP="00125500">
            <w:pPr>
              <w:pStyle w:val="Szvegtrzsbehzssal"/>
              <w:tabs>
                <w:tab w:val="left" w:pos="4774"/>
              </w:tabs>
              <w:spacing w:before="120"/>
              <w:ind w:left="0"/>
              <w:rPr>
                <w:color w:val="000000"/>
                <w:sz w:val="20"/>
                <w:szCs w:val="20"/>
              </w:rPr>
            </w:pPr>
            <w:r w:rsidRPr="00742454">
              <w:rPr>
                <w:bCs/>
                <w:color w:val="000000"/>
                <w:szCs w:val="20"/>
              </w:rPr>
              <w:fldChar w:fldCharType="begin">
                <w:ffData>
                  <w:name w:val="Check83"/>
                  <w:enabled/>
                  <w:calcOnExit w:val="0"/>
                  <w:checkBox>
                    <w:sizeAuto/>
                    <w:default w:val="0"/>
                  </w:checkBox>
                </w:ffData>
              </w:fldChar>
            </w:r>
            <w:r w:rsidR="00125500" w:rsidRPr="00742454">
              <w:rPr>
                <w:bCs/>
                <w:color w:val="000000"/>
                <w:szCs w:val="20"/>
              </w:rPr>
              <w:instrText xml:space="preserve"> FORMCHECKBOX </w:instrText>
            </w:r>
            <w:r w:rsidR="00433628">
              <w:rPr>
                <w:bCs/>
                <w:color w:val="000000"/>
                <w:szCs w:val="20"/>
              </w:rPr>
            </w:r>
            <w:r w:rsidR="00433628">
              <w:rPr>
                <w:bCs/>
                <w:color w:val="000000"/>
                <w:szCs w:val="20"/>
              </w:rPr>
              <w:fldChar w:fldCharType="separate"/>
            </w:r>
            <w:r w:rsidRPr="00742454">
              <w:rPr>
                <w:bCs/>
                <w:color w:val="000000"/>
                <w:szCs w:val="20"/>
              </w:rPr>
              <w:fldChar w:fldCharType="end"/>
            </w:r>
            <w:r w:rsidR="00742454">
              <w:rPr>
                <w:bCs/>
                <w:color w:val="000000"/>
                <w:sz w:val="20"/>
                <w:szCs w:val="20"/>
              </w:rPr>
              <w:t xml:space="preserve"> </w:t>
            </w:r>
            <w:proofErr w:type="spellStart"/>
            <w:r w:rsidR="00125500" w:rsidRPr="00B70994">
              <w:rPr>
                <w:color w:val="000000"/>
                <w:sz w:val="20"/>
                <w:szCs w:val="20"/>
              </w:rPr>
              <w:t>Keretmegállapodásos</w:t>
            </w:r>
            <w:proofErr w:type="spellEnd"/>
            <w:r w:rsidR="00125500" w:rsidRPr="00B70994">
              <w:rPr>
                <w:color w:val="000000"/>
                <w:sz w:val="20"/>
                <w:szCs w:val="20"/>
              </w:rPr>
              <w:t xml:space="preserve">, az eljárás első részében hirdetmény nélküli tárgyalásos </w:t>
            </w:r>
          </w:p>
          <w:p w:rsidR="00742454" w:rsidRPr="00B70994" w:rsidRDefault="00E67DFE" w:rsidP="00125500">
            <w:pPr>
              <w:pStyle w:val="Szvegtrzsbehzssal"/>
              <w:tabs>
                <w:tab w:val="left" w:pos="4774"/>
              </w:tabs>
              <w:spacing w:before="120"/>
              <w:ind w:left="0"/>
              <w:rPr>
                <w:color w:val="000000"/>
                <w:sz w:val="20"/>
                <w:szCs w:val="20"/>
              </w:rPr>
            </w:pPr>
            <w:r w:rsidRPr="00B70994">
              <w:rPr>
                <w:bCs/>
                <w:color w:val="000000"/>
              </w:rPr>
              <w:fldChar w:fldCharType="begin">
                <w:ffData>
                  <w:name w:val="Check83"/>
                  <w:enabled/>
                  <w:calcOnExit w:val="0"/>
                  <w:checkBox>
                    <w:sizeAuto/>
                    <w:default w:val="0"/>
                  </w:checkBox>
                </w:ffData>
              </w:fldChar>
            </w:r>
            <w:r w:rsidR="00742454"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t xml:space="preserve"> </w:t>
            </w:r>
            <w:r w:rsidR="00742454" w:rsidRPr="00B256D8">
              <w:rPr>
                <w:sz w:val="20"/>
              </w:rPr>
              <w:t>Kbt. 122/</w:t>
            </w:r>
            <w:proofErr w:type="gramStart"/>
            <w:r w:rsidR="00742454" w:rsidRPr="00B256D8">
              <w:rPr>
                <w:sz w:val="20"/>
              </w:rPr>
              <w:t>A</w:t>
            </w:r>
            <w:proofErr w:type="gramEnd"/>
            <w:r w:rsidR="00742454" w:rsidRPr="00B256D8">
              <w:rPr>
                <w:sz w:val="20"/>
              </w:rPr>
              <w:t>. § szerinti eljárás</w:t>
            </w:r>
          </w:p>
        </w:tc>
        <w:tc>
          <w:tcPr>
            <w:tcW w:w="2817" w:type="dxa"/>
            <w:tcBorders>
              <w:top w:val="nil"/>
              <w:left w:val="nil"/>
              <w:bottom w:val="nil"/>
            </w:tcBorders>
          </w:tcPr>
          <w:p w:rsidR="00125500" w:rsidRPr="00B70994" w:rsidRDefault="00125500" w:rsidP="00125500">
            <w:pPr>
              <w:pStyle w:val="Szvegtrzsbehzssal"/>
              <w:tabs>
                <w:tab w:val="left" w:pos="4774"/>
              </w:tabs>
              <w:spacing w:before="120"/>
              <w:ind w:left="0"/>
              <w:rPr>
                <w:color w:val="000000"/>
                <w:sz w:val="20"/>
                <w:szCs w:val="20"/>
              </w:rPr>
            </w:pPr>
            <w:r w:rsidRPr="00B70994">
              <w:rPr>
                <w:color w:val="000000"/>
                <w:sz w:val="40"/>
              </w:rPr>
              <w:lastRenderedPageBreak/>
              <w:sym w:font="Courier New" w:char="007F"/>
            </w:r>
            <w:r w:rsidRPr="00B70994">
              <w:rPr>
                <w:color w:val="000000"/>
                <w:sz w:val="40"/>
              </w:rPr>
              <w:sym w:font="Courier New" w:char="007F"/>
            </w:r>
            <w:r w:rsidRPr="00B70994">
              <w:rPr>
                <w:color w:val="000000"/>
                <w:sz w:val="40"/>
              </w:rPr>
              <w:sym w:font="Courier New" w:char="007F"/>
            </w:r>
            <w:r w:rsidRPr="00B70994">
              <w:rPr>
                <w:color w:val="000000"/>
                <w:sz w:val="20"/>
                <w:szCs w:val="20"/>
              </w:rPr>
              <w:t xml:space="preserve"> (száma) </w:t>
            </w:r>
          </w:p>
          <w:p w:rsidR="00125500" w:rsidRPr="00B70994" w:rsidRDefault="00E67DFE" w:rsidP="00125500">
            <w:pPr>
              <w:pStyle w:val="Szvegtrzsbehzssal"/>
              <w:spacing w:before="120"/>
              <w:ind w:left="0"/>
              <w:jc w:val="both"/>
              <w:rPr>
                <w:b/>
                <w:i/>
                <w:color w:val="000000"/>
                <w:sz w:val="20"/>
                <w:szCs w:val="20"/>
              </w:rPr>
            </w:pPr>
            <w:r w:rsidRPr="00B70994">
              <w:rPr>
                <w:color w:val="000000"/>
                <w:sz w:val="20"/>
                <w:szCs w:val="20"/>
                <w:u w:val="single"/>
              </w:rPr>
              <w:fldChar w:fldCharType="begin">
                <w:ffData>
                  <w:name w:val="Text66"/>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Pr="00B70994">
              <w:rPr>
                <w:color w:val="000000"/>
                <w:sz w:val="20"/>
                <w:szCs w:val="20"/>
                <w:u w:val="single"/>
              </w:rPr>
              <w:fldChar w:fldCharType="begin">
                <w:ffData>
                  <w:name w:val="Text67"/>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00125500" w:rsidRPr="00B70994">
              <w:rPr>
                <w:color w:val="000000"/>
                <w:sz w:val="20"/>
                <w:szCs w:val="20"/>
              </w:rPr>
              <w:t xml:space="preserve"> (értéke)</w:t>
            </w:r>
          </w:p>
        </w:tc>
      </w:tr>
      <w:tr w:rsidR="00125500" w:rsidRPr="00B70994" w:rsidTr="00125500">
        <w:trPr>
          <w:trHeight w:val="443"/>
          <w:jc w:val="center"/>
        </w:trPr>
        <w:tc>
          <w:tcPr>
            <w:tcW w:w="9446" w:type="dxa"/>
            <w:gridSpan w:val="3"/>
            <w:tcBorders>
              <w:top w:val="nil"/>
              <w:bottom w:val="nil"/>
            </w:tcBorders>
          </w:tcPr>
          <w:p w:rsidR="00125500" w:rsidRPr="00B70994" w:rsidRDefault="00125500" w:rsidP="00125500">
            <w:pPr>
              <w:pStyle w:val="Szvegtrzsbehzssal"/>
              <w:tabs>
                <w:tab w:val="left" w:pos="4774"/>
              </w:tabs>
              <w:spacing w:before="120"/>
              <w:ind w:left="0"/>
              <w:rPr>
                <w:i/>
                <w:color w:val="000000"/>
                <w:sz w:val="40"/>
              </w:rPr>
            </w:pPr>
            <w:r w:rsidRPr="00B70994">
              <w:rPr>
                <w:i/>
                <w:color w:val="000000"/>
                <w:sz w:val="20"/>
                <w:szCs w:val="20"/>
              </w:rPr>
              <w:lastRenderedPageBreak/>
              <w:t>---------------(E részből az egyes eljárástípusok szerint lefolytatott közbeszerzésektől függően több használandó)--------------</w:t>
            </w:r>
          </w:p>
        </w:tc>
      </w:tr>
      <w:tr w:rsidR="00125500" w:rsidRPr="00B70994" w:rsidTr="00125500">
        <w:trPr>
          <w:trHeight w:val="443"/>
          <w:jc w:val="center"/>
        </w:trPr>
        <w:tc>
          <w:tcPr>
            <w:tcW w:w="9446" w:type="dxa"/>
            <w:gridSpan w:val="3"/>
            <w:tcBorders>
              <w:top w:val="nil"/>
              <w:bottom w:val="single" w:sz="4" w:space="0" w:color="auto"/>
            </w:tcBorders>
          </w:tcPr>
          <w:p w:rsidR="00125500" w:rsidRPr="00B70994" w:rsidRDefault="00125500" w:rsidP="00125500">
            <w:pPr>
              <w:pStyle w:val="Szvegtrzsbehzssal"/>
              <w:tabs>
                <w:tab w:val="left" w:pos="5216"/>
              </w:tabs>
              <w:spacing w:before="120"/>
              <w:ind w:left="0"/>
              <w:rPr>
                <w:color w:val="000000"/>
                <w:sz w:val="20"/>
                <w:szCs w:val="20"/>
              </w:rPr>
            </w:pPr>
            <w:r w:rsidRPr="00B70994">
              <w:rPr>
                <w:b/>
                <w:i/>
                <w:color w:val="000000"/>
                <w:sz w:val="20"/>
                <w:szCs w:val="20"/>
              </w:rPr>
              <w:t>Összes árubeszerzés a nemzeti eljárásrendben</w:t>
            </w:r>
            <w:proofErr w:type="gramStart"/>
            <w:r w:rsidRPr="00B70994">
              <w:rPr>
                <w:b/>
                <w:i/>
                <w:color w:val="000000"/>
                <w:sz w:val="20"/>
                <w:szCs w:val="20"/>
              </w:rPr>
              <w:t>:</w:t>
            </w:r>
            <w:r w:rsidRPr="00B70994">
              <w:rPr>
                <w:color w:val="000000"/>
                <w:sz w:val="40"/>
              </w:rPr>
              <w:t xml:space="preserve">      </w:t>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rPr>
              <w:t xml:space="preserve"> </w:t>
            </w:r>
            <w:r w:rsidRPr="00B70994">
              <w:rPr>
                <w:color w:val="000000"/>
                <w:sz w:val="20"/>
                <w:szCs w:val="20"/>
              </w:rPr>
              <w:t>(</w:t>
            </w:r>
            <w:proofErr w:type="gramEnd"/>
            <w:r w:rsidRPr="00B70994">
              <w:rPr>
                <w:color w:val="000000"/>
                <w:sz w:val="20"/>
                <w:szCs w:val="20"/>
              </w:rPr>
              <w:t xml:space="preserve">száma) </w:t>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Pr="00B70994">
              <w:rPr>
                <w:color w:val="000000"/>
                <w:sz w:val="20"/>
                <w:szCs w:val="20"/>
              </w:rPr>
              <w:t xml:space="preserve"> (értéke)</w:t>
            </w:r>
          </w:p>
        </w:tc>
      </w:tr>
      <w:tr w:rsidR="00125500" w:rsidRPr="00B70994" w:rsidTr="00125500">
        <w:trPr>
          <w:trHeight w:val="426"/>
          <w:jc w:val="center"/>
        </w:trPr>
        <w:tc>
          <w:tcPr>
            <w:tcW w:w="9446" w:type="dxa"/>
            <w:gridSpan w:val="3"/>
            <w:tcBorders>
              <w:top w:val="single" w:sz="4" w:space="0" w:color="auto"/>
              <w:bottom w:val="nil"/>
            </w:tcBorders>
          </w:tcPr>
          <w:p w:rsidR="00125500" w:rsidRPr="00B70994" w:rsidRDefault="00125500" w:rsidP="00125500">
            <w:pPr>
              <w:pStyle w:val="Szvegtrzsbehzssal"/>
              <w:tabs>
                <w:tab w:val="left" w:pos="4774"/>
              </w:tabs>
              <w:spacing w:before="120"/>
              <w:ind w:left="74"/>
              <w:rPr>
                <w:color w:val="000000"/>
                <w:sz w:val="20"/>
                <w:szCs w:val="20"/>
              </w:rPr>
            </w:pPr>
            <w:r w:rsidRPr="00B70994">
              <w:rPr>
                <w:b/>
                <w:color w:val="000000"/>
                <w:sz w:val="20"/>
                <w:szCs w:val="20"/>
              </w:rPr>
              <w:t xml:space="preserve">III.1.1.2) </w:t>
            </w:r>
            <w:proofErr w:type="gramStart"/>
            <w:r w:rsidRPr="00B70994">
              <w:rPr>
                <w:b/>
                <w:color w:val="000000"/>
                <w:sz w:val="20"/>
                <w:szCs w:val="20"/>
              </w:rPr>
              <w:t>A</w:t>
            </w:r>
            <w:proofErr w:type="gramEnd"/>
            <w:r w:rsidRPr="00B70994">
              <w:rPr>
                <w:b/>
                <w:color w:val="000000"/>
                <w:sz w:val="20"/>
                <w:szCs w:val="20"/>
              </w:rPr>
              <w:t xml:space="preserve"> közbeszerzés CPV kódja szerinti bontás</w:t>
            </w:r>
          </w:p>
        </w:tc>
      </w:tr>
      <w:tr w:rsidR="00125500" w:rsidRPr="00B70994" w:rsidTr="00125500">
        <w:trPr>
          <w:trHeight w:val="486"/>
          <w:jc w:val="center"/>
        </w:trPr>
        <w:tc>
          <w:tcPr>
            <w:tcW w:w="9446" w:type="dxa"/>
            <w:gridSpan w:val="3"/>
            <w:tcBorders>
              <w:top w:val="nil"/>
              <w:bottom w:val="nil"/>
            </w:tcBorders>
          </w:tcPr>
          <w:p w:rsidR="00125500" w:rsidRPr="00B70994" w:rsidRDefault="00125500" w:rsidP="00125500">
            <w:pPr>
              <w:pStyle w:val="Szvegtrzsbehzssal"/>
              <w:tabs>
                <w:tab w:val="left" w:pos="4774"/>
              </w:tabs>
              <w:spacing w:before="120"/>
              <w:ind w:left="0"/>
              <w:rPr>
                <w:b/>
                <w:color w:val="000000"/>
                <w:sz w:val="20"/>
                <w:szCs w:val="20"/>
              </w:rPr>
            </w:pPr>
            <w:r>
              <w:rPr>
                <w:b/>
                <w:i/>
                <w:color w:val="000000"/>
                <w:sz w:val="20"/>
                <w:szCs w:val="20"/>
              </w:rPr>
              <w:t xml:space="preserve">Uniós </w:t>
            </w:r>
            <w:r w:rsidRPr="00B70994">
              <w:rPr>
                <w:b/>
                <w:i/>
                <w:color w:val="000000"/>
                <w:sz w:val="20"/>
                <w:szCs w:val="20"/>
              </w:rPr>
              <w:t xml:space="preserve">eljárásrend (Kbt. </w:t>
            </w:r>
            <w:r>
              <w:rPr>
                <w:b/>
                <w:i/>
                <w:color w:val="000000"/>
                <w:sz w:val="20"/>
                <w:szCs w:val="20"/>
              </w:rPr>
              <w:t>Második Része</w:t>
            </w:r>
            <w:r w:rsidRPr="00B70994">
              <w:rPr>
                <w:b/>
                <w:i/>
                <w:color w:val="000000"/>
                <w:sz w:val="20"/>
                <w:szCs w:val="20"/>
              </w:rPr>
              <w:t>)</w:t>
            </w:r>
          </w:p>
        </w:tc>
      </w:tr>
      <w:tr w:rsidR="00125500" w:rsidRPr="00B70994" w:rsidTr="00125500">
        <w:trPr>
          <w:trHeight w:val="1628"/>
          <w:jc w:val="center"/>
        </w:trPr>
        <w:tc>
          <w:tcPr>
            <w:tcW w:w="9446" w:type="dxa"/>
            <w:gridSpan w:val="3"/>
            <w:tcBorders>
              <w:top w:val="nil"/>
              <w:bottom w:val="single" w:sz="4" w:space="0" w:color="auto"/>
            </w:tcBorders>
          </w:tcPr>
          <w:p w:rsidR="00125500" w:rsidRPr="00B70994" w:rsidRDefault="00125500" w:rsidP="00125500">
            <w:pPr>
              <w:pStyle w:val="Szvegtrzsbehzssal"/>
              <w:tabs>
                <w:tab w:val="left" w:pos="5216"/>
              </w:tabs>
              <w:spacing w:before="120"/>
              <w:ind w:left="74"/>
              <w:rPr>
                <w:color w:val="000000"/>
                <w:sz w:val="20"/>
                <w:szCs w:val="20"/>
              </w:rPr>
            </w:pP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t>-</w:t>
            </w:r>
            <w:r w:rsidRPr="00B70994">
              <w:rPr>
                <w:color w:val="000000"/>
                <w:sz w:val="40"/>
              </w:rPr>
              <w:sym w:font="Courier New" w:char="007F"/>
            </w:r>
            <w:r w:rsidRPr="00B70994">
              <w:rPr>
                <w:color w:val="000000"/>
                <w:sz w:val="20"/>
                <w:szCs w:val="20"/>
              </w:rPr>
              <w:t xml:space="preserve"> (CPV kód, főtárgy szerint</w:t>
            </w:r>
            <w:proofErr w:type="gramStart"/>
            <w:r w:rsidRPr="00B70994">
              <w:rPr>
                <w:color w:val="000000"/>
                <w:sz w:val="20"/>
                <w:szCs w:val="20"/>
              </w:rPr>
              <w:t xml:space="preserve">)     </w:t>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20"/>
                <w:szCs w:val="20"/>
              </w:rPr>
              <w:t xml:space="preserve"> (</w:t>
            </w:r>
            <w:proofErr w:type="gramEnd"/>
            <w:r w:rsidRPr="00B70994">
              <w:rPr>
                <w:color w:val="000000"/>
                <w:sz w:val="20"/>
                <w:szCs w:val="20"/>
              </w:rPr>
              <w:t xml:space="preserve">száma)      </w:t>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Pr="00B70994">
              <w:rPr>
                <w:color w:val="000000"/>
                <w:sz w:val="20"/>
                <w:szCs w:val="20"/>
              </w:rPr>
              <w:t xml:space="preserve"> (értéke)</w:t>
            </w:r>
          </w:p>
          <w:p w:rsidR="00125500" w:rsidRPr="00B70994" w:rsidRDefault="00125500" w:rsidP="00125500">
            <w:pPr>
              <w:rPr>
                <w:i/>
                <w:color w:val="000000"/>
                <w:sz w:val="20"/>
              </w:rPr>
            </w:pPr>
            <w:r w:rsidRPr="00B70994">
              <w:rPr>
                <w:i/>
                <w:color w:val="000000"/>
                <w:sz w:val="20"/>
              </w:rPr>
              <w:t>----------------------------(E részből a CPV főtárgyak számának megfelelően több sor használandó)-------------------------------</w:t>
            </w:r>
          </w:p>
          <w:p w:rsidR="00125500" w:rsidRPr="00B70994" w:rsidRDefault="00125500" w:rsidP="00125500">
            <w:pPr>
              <w:pStyle w:val="Szvegtrzsbehzssal"/>
              <w:tabs>
                <w:tab w:val="left" w:pos="5216"/>
              </w:tabs>
              <w:spacing w:before="120"/>
              <w:ind w:left="74"/>
              <w:rPr>
                <w:b/>
                <w:color w:val="000000"/>
                <w:sz w:val="20"/>
                <w:szCs w:val="20"/>
              </w:rPr>
            </w:pPr>
            <w:r w:rsidRPr="00B70994">
              <w:rPr>
                <w:b/>
                <w:i/>
                <w:color w:val="000000"/>
                <w:sz w:val="20"/>
                <w:szCs w:val="20"/>
              </w:rPr>
              <w:t>Összes árubeszerzés a</w:t>
            </w:r>
            <w:r>
              <w:rPr>
                <w:b/>
                <w:i/>
                <w:color w:val="000000"/>
                <w:sz w:val="20"/>
                <w:szCs w:val="20"/>
              </w:rPr>
              <w:t>z</w:t>
            </w:r>
            <w:r w:rsidRPr="00B70994">
              <w:rPr>
                <w:b/>
                <w:i/>
                <w:color w:val="000000"/>
                <w:sz w:val="20"/>
                <w:szCs w:val="20"/>
              </w:rPr>
              <w:t xml:space="preserve"> </w:t>
            </w:r>
            <w:r>
              <w:rPr>
                <w:b/>
                <w:i/>
                <w:color w:val="000000"/>
                <w:sz w:val="20"/>
                <w:szCs w:val="20"/>
              </w:rPr>
              <w:t xml:space="preserve">uniós </w:t>
            </w:r>
            <w:r w:rsidRPr="00B70994">
              <w:rPr>
                <w:b/>
                <w:i/>
                <w:color w:val="000000"/>
                <w:sz w:val="20"/>
                <w:szCs w:val="20"/>
              </w:rPr>
              <w:t>eljárásrendben</w:t>
            </w:r>
            <w:proofErr w:type="gramStart"/>
            <w:r w:rsidRPr="00B70994">
              <w:rPr>
                <w:b/>
                <w:i/>
                <w:color w:val="000000"/>
                <w:sz w:val="20"/>
                <w:szCs w:val="20"/>
              </w:rPr>
              <w:t xml:space="preserve">:           </w:t>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rPr>
              <w:t xml:space="preserve"> </w:t>
            </w:r>
            <w:r w:rsidRPr="00B70994">
              <w:rPr>
                <w:color w:val="000000"/>
                <w:sz w:val="20"/>
                <w:szCs w:val="20"/>
              </w:rPr>
              <w:t>(</w:t>
            </w:r>
            <w:proofErr w:type="gramEnd"/>
            <w:r w:rsidRPr="00B70994">
              <w:rPr>
                <w:color w:val="000000"/>
                <w:sz w:val="20"/>
                <w:szCs w:val="20"/>
              </w:rPr>
              <w:t xml:space="preserve">száma) </w:t>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Pr="00B70994">
              <w:rPr>
                <w:color w:val="000000"/>
                <w:sz w:val="20"/>
                <w:szCs w:val="20"/>
              </w:rPr>
              <w:t xml:space="preserve"> (értéke)</w:t>
            </w:r>
          </w:p>
        </w:tc>
      </w:tr>
      <w:tr w:rsidR="00125500" w:rsidRPr="00B70994" w:rsidTr="00125500">
        <w:trPr>
          <w:trHeight w:val="285"/>
          <w:jc w:val="center"/>
        </w:trPr>
        <w:tc>
          <w:tcPr>
            <w:tcW w:w="9446" w:type="dxa"/>
            <w:gridSpan w:val="3"/>
            <w:tcBorders>
              <w:top w:val="single" w:sz="4" w:space="0" w:color="auto"/>
              <w:bottom w:val="single" w:sz="4" w:space="0" w:color="auto"/>
            </w:tcBorders>
          </w:tcPr>
          <w:p w:rsidR="00125500" w:rsidRPr="00B70994" w:rsidRDefault="00125500" w:rsidP="00125500">
            <w:pPr>
              <w:pStyle w:val="Szvegtrzsbehzssal"/>
              <w:spacing w:before="120"/>
              <w:ind w:left="110"/>
              <w:jc w:val="both"/>
              <w:rPr>
                <w:b/>
                <w:color w:val="000000"/>
                <w:sz w:val="20"/>
                <w:szCs w:val="20"/>
              </w:rPr>
            </w:pPr>
            <w:r w:rsidRPr="00B70994">
              <w:rPr>
                <w:b/>
                <w:i/>
                <w:color w:val="000000"/>
                <w:sz w:val="20"/>
                <w:szCs w:val="20"/>
              </w:rPr>
              <w:t>Nemzeti eljárásrend (Kbt. Harmadik része)</w:t>
            </w:r>
          </w:p>
        </w:tc>
      </w:tr>
      <w:tr w:rsidR="00125500" w:rsidRPr="00B70994" w:rsidTr="00125500">
        <w:trPr>
          <w:trHeight w:val="285"/>
          <w:jc w:val="center"/>
        </w:trPr>
        <w:tc>
          <w:tcPr>
            <w:tcW w:w="9446" w:type="dxa"/>
            <w:gridSpan w:val="3"/>
            <w:tcBorders>
              <w:top w:val="single" w:sz="4" w:space="0" w:color="auto"/>
              <w:bottom w:val="single" w:sz="4" w:space="0" w:color="auto"/>
            </w:tcBorders>
          </w:tcPr>
          <w:p w:rsidR="00125500" w:rsidRPr="00B70994" w:rsidRDefault="00125500" w:rsidP="00125500">
            <w:pPr>
              <w:pStyle w:val="Szvegtrzsbehzssal"/>
              <w:tabs>
                <w:tab w:val="left" w:pos="5216"/>
              </w:tabs>
              <w:spacing w:before="120"/>
              <w:ind w:left="74"/>
              <w:rPr>
                <w:color w:val="000000"/>
                <w:sz w:val="20"/>
                <w:szCs w:val="20"/>
              </w:rPr>
            </w:pP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t>-</w:t>
            </w:r>
            <w:r w:rsidRPr="00B70994">
              <w:rPr>
                <w:color w:val="000000"/>
                <w:sz w:val="40"/>
              </w:rPr>
              <w:sym w:font="Courier New" w:char="007F"/>
            </w:r>
            <w:r w:rsidRPr="00B70994">
              <w:rPr>
                <w:color w:val="000000"/>
                <w:sz w:val="20"/>
                <w:szCs w:val="20"/>
              </w:rPr>
              <w:t xml:space="preserve"> (CPV kód, főtárgy szerint)</w:t>
            </w:r>
            <w:r w:rsidRPr="00B70994">
              <w:rPr>
                <w:color w:val="000000"/>
                <w:sz w:val="20"/>
                <w:szCs w:val="20"/>
              </w:rPr>
              <w:tab/>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20"/>
                <w:szCs w:val="20"/>
              </w:rPr>
              <w:t xml:space="preserve"> (száma) </w:t>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Pr="00B70994">
              <w:rPr>
                <w:color w:val="000000"/>
                <w:sz w:val="20"/>
                <w:szCs w:val="20"/>
              </w:rPr>
              <w:t xml:space="preserve"> (értéke)</w:t>
            </w:r>
          </w:p>
          <w:p w:rsidR="00125500" w:rsidRPr="00B70994" w:rsidRDefault="00125500" w:rsidP="00125500">
            <w:pPr>
              <w:rPr>
                <w:i/>
                <w:color w:val="000000"/>
                <w:sz w:val="20"/>
              </w:rPr>
            </w:pPr>
            <w:r w:rsidRPr="00B70994">
              <w:rPr>
                <w:i/>
                <w:color w:val="000000"/>
                <w:sz w:val="20"/>
              </w:rPr>
              <w:t>----------------------------(E részből a CPV főtárgyak számának megfelelően több sor használandó)-------------------------------</w:t>
            </w:r>
          </w:p>
          <w:p w:rsidR="00125500" w:rsidRPr="00B70994" w:rsidRDefault="00125500" w:rsidP="00125500">
            <w:pPr>
              <w:pStyle w:val="Szvegtrzsbehzssal"/>
              <w:tabs>
                <w:tab w:val="left" w:pos="5216"/>
              </w:tabs>
              <w:spacing w:before="120"/>
              <w:ind w:left="110"/>
              <w:jc w:val="both"/>
              <w:rPr>
                <w:b/>
                <w:i/>
                <w:color w:val="000000"/>
                <w:sz w:val="20"/>
                <w:szCs w:val="20"/>
              </w:rPr>
            </w:pPr>
            <w:r w:rsidRPr="00B70994">
              <w:rPr>
                <w:b/>
                <w:i/>
                <w:color w:val="000000"/>
                <w:sz w:val="20"/>
                <w:szCs w:val="20"/>
              </w:rPr>
              <w:t>Összes árubeszerzés a nemzeti eljárásrendben</w:t>
            </w:r>
            <w:proofErr w:type="gramStart"/>
            <w:r w:rsidRPr="00B70994">
              <w:rPr>
                <w:b/>
                <w:i/>
                <w:color w:val="000000"/>
                <w:sz w:val="20"/>
                <w:szCs w:val="20"/>
              </w:rPr>
              <w:t xml:space="preserve">:       </w:t>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rPr>
              <w:t xml:space="preserve"> </w:t>
            </w:r>
            <w:r w:rsidRPr="00B70994">
              <w:rPr>
                <w:color w:val="000000"/>
                <w:sz w:val="20"/>
                <w:szCs w:val="20"/>
              </w:rPr>
              <w:t>(</w:t>
            </w:r>
            <w:proofErr w:type="gramEnd"/>
            <w:r w:rsidRPr="00B70994">
              <w:rPr>
                <w:color w:val="000000"/>
                <w:sz w:val="20"/>
                <w:szCs w:val="20"/>
              </w:rPr>
              <w:t xml:space="preserve">száma) </w:t>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Pr="00B70994">
              <w:rPr>
                <w:color w:val="000000"/>
                <w:sz w:val="20"/>
                <w:szCs w:val="20"/>
              </w:rPr>
              <w:t xml:space="preserve"> (értéke)</w:t>
            </w:r>
          </w:p>
        </w:tc>
      </w:tr>
    </w:tbl>
    <w:p w:rsidR="00125500" w:rsidRPr="00B70994" w:rsidRDefault="00125500" w:rsidP="00125500">
      <w:pPr>
        <w:rPr>
          <w:color w:val="000000"/>
        </w:rPr>
      </w:pPr>
    </w:p>
    <w:tbl>
      <w:tblPr>
        <w:tblW w:w="9446" w:type="dxa"/>
        <w:jc w:val="center"/>
        <w:tblInd w:w="2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088"/>
        <w:gridCol w:w="3360"/>
        <w:gridCol w:w="2998"/>
      </w:tblGrid>
      <w:tr w:rsidR="00125500" w:rsidRPr="00B70994" w:rsidTr="00125500">
        <w:trPr>
          <w:trHeight w:val="555"/>
          <w:jc w:val="center"/>
        </w:trPr>
        <w:tc>
          <w:tcPr>
            <w:tcW w:w="9446" w:type="dxa"/>
            <w:gridSpan w:val="3"/>
            <w:tcBorders>
              <w:top w:val="single" w:sz="4" w:space="0" w:color="auto"/>
              <w:bottom w:val="single" w:sz="4" w:space="0" w:color="auto"/>
            </w:tcBorders>
          </w:tcPr>
          <w:p w:rsidR="00125500" w:rsidRPr="00B70994" w:rsidRDefault="00125500" w:rsidP="00125500">
            <w:pPr>
              <w:pStyle w:val="Szvegtrzsbehzssal"/>
              <w:spacing w:before="120"/>
              <w:ind w:left="110"/>
              <w:jc w:val="both"/>
              <w:rPr>
                <w:color w:val="000000"/>
              </w:rPr>
            </w:pPr>
            <w:r w:rsidRPr="00B70994">
              <w:rPr>
                <w:b/>
                <w:color w:val="000000"/>
                <w:sz w:val="20"/>
                <w:szCs w:val="20"/>
              </w:rPr>
              <w:t xml:space="preserve">III.1.2) Építési beruházás </w:t>
            </w:r>
          </w:p>
        </w:tc>
      </w:tr>
      <w:tr w:rsidR="00125500" w:rsidRPr="00B70994" w:rsidTr="00125500">
        <w:trPr>
          <w:trHeight w:val="380"/>
          <w:jc w:val="center"/>
        </w:trPr>
        <w:tc>
          <w:tcPr>
            <w:tcW w:w="9446" w:type="dxa"/>
            <w:gridSpan w:val="3"/>
            <w:tcBorders>
              <w:top w:val="single" w:sz="4" w:space="0" w:color="auto"/>
              <w:bottom w:val="nil"/>
            </w:tcBorders>
          </w:tcPr>
          <w:p w:rsidR="00125500" w:rsidRPr="00B70994" w:rsidRDefault="00125500" w:rsidP="00125500">
            <w:pPr>
              <w:pStyle w:val="Szvegtrzsbehzssal"/>
              <w:spacing w:before="120"/>
              <w:ind w:left="110"/>
              <w:jc w:val="both"/>
              <w:rPr>
                <w:b/>
                <w:color w:val="000000"/>
                <w:sz w:val="20"/>
                <w:szCs w:val="20"/>
              </w:rPr>
            </w:pPr>
            <w:r w:rsidRPr="00B70994">
              <w:rPr>
                <w:b/>
                <w:color w:val="000000"/>
                <w:sz w:val="20"/>
                <w:szCs w:val="20"/>
              </w:rPr>
              <w:t>III.1.2.1) Eljárás típusa</w:t>
            </w:r>
          </w:p>
        </w:tc>
      </w:tr>
      <w:tr w:rsidR="00125500" w:rsidRPr="00B70994" w:rsidTr="00125500">
        <w:trPr>
          <w:trHeight w:val="443"/>
          <w:jc w:val="center"/>
        </w:trPr>
        <w:tc>
          <w:tcPr>
            <w:tcW w:w="9446" w:type="dxa"/>
            <w:gridSpan w:val="3"/>
            <w:tcBorders>
              <w:top w:val="nil"/>
              <w:bottom w:val="nil"/>
            </w:tcBorders>
          </w:tcPr>
          <w:p w:rsidR="00125500" w:rsidRPr="00B70994" w:rsidRDefault="00125500" w:rsidP="00125500">
            <w:pPr>
              <w:pStyle w:val="Szvegtrzsbehzssal"/>
              <w:spacing w:before="120"/>
              <w:ind w:left="110"/>
              <w:jc w:val="both"/>
              <w:rPr>
                <w:b/>
                <w:color w:val="000000"/>
                <w:sz w:val="20"/>
                <w:szCs w:val="20"/>
              </w:rPr>
            </w:pPr>
            <w:r>
              <w:rPr>
                <w:b/>
                <w:i/>
                <w:color w:val="000000"/>
                <w:sz w:val="20"/>
                <w:szCs w:val="20"/>
              </w:rPr>
              <w:t>Uniós</w:t>
            </w:r>
            <w:r w:rsidRPr="00B70994">
              <w:rPr>
                <w:b/>
                <w:i/>
                <w:color w:val="000000"/>
                <w:sz w:val="20"/>
                <w:szCs w:val="20"/>
              </w:rPr>
              <w:t xml:space="preserve"> eljárásrend (Kbt.</w:t>
            </w:r>
            <w:r>
              <w:rPr>
                <w:b/>
                <w:i/>
                <w:color w:val="000000"/>
                <w:sz w:val="20"/>
                <w:szCs w:val="20"/>
              </w:rPr>
              <w:t xml:space="preserve"> Második Része</w:t>
            </w:r>
            <w:r w:rsidRPr="00B70994">
              <w:rPr>
                <w:b/>
                <w:i/>
                <w:color w:val="000000"/>
                <w:sz w:val="20"/>
                <w:szCs w:val="20"/>
              </w:rPr>
              <w:t>)</w:t>
            </w:r>
            <w:r w:rsidRPr="00B70994">
              <w:rPr>
                <w:color w:val="000000"/>
                <w:sz w:val="20"/>
                <w:szCs w:val="20"/>
              </w:rPr>
              <w:t xml:space="preserve"> (az alábbi blokkban csak egy eljárástípust jelöljön meg)</w:t>
            </w:r>
          </w:p>
        </w:tc>
      </w:tr>
      <w:tr w:rsidR="00125500" w:rsidRPr="00B70994" w:rsidTr="00125500">
        <w:trPr>
          <w:trHeight w:val="369"/>
          <w:jc w:val="center"/>
        </w:trPr>
        <w:tc>
          <w:tcPr>
            <w:tcW w:w="3088" w:type="dxa"/>
            <w:tcBorders>
              <w:top w:val="nil"/>
              <w:bottom w:val="single" w:sz="4" w:space="0" w:color="auto"/>
              <w:right w:val="nil"/>
            </w:tcBorders>
          </w:tcPr>
          <w:p w:rsidR="00125500" w:rsidRPr="00B70994" w:rsidRDefault="00E67DFE" w:rsidP="00125500">
            <w:pPr>
              <w:pStyle w:val="Szvegtrzsbehzssal"/>
              <w:tabs>
                <w:tab w:val="left" w:pos="4774"/>
              </w:tabs>
              <w:spacing w:before="120"/>
              <w:ind w:left="0"/>
              <w:rPr>
                <w:bCs/>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nyílt</w:t>
            </w:r>
          </w:p>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meghívásos</w:t>
            </w:r>
          </w:p>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gyorsított meghívásos</w:t>
            </w:r>
          </w:p>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hirdetmény közzétételével induló tárgyalásos</w:t>
            </w:r>
          </w:p>
        </w:tc>
        <w:tc>
          <w:tcPr>
            <w:tcW w:w="3360" w:type="dxa"/>
            <w:tcBorders>
              <w:top w:val="nil"/>
              <w:left w:val="nil"/>
              <w:bottom w:val="single" w:sz="4" w:space="0" w:color="auto"/>
              <w:right w:val="nil"/>
            </w:tcBorders>
          </w:tcPr>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hirdetmény nélküli tárgyalásos</w:t>
            </w:r>
          </w:p>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gyorsított tárgyalásos</w:t>
            </w:r>
          </w:p>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proofErr w:type="spellStart"/>
            <w:r w:rsidR="00125500" w:rsidRPr="00B70994">
              <w:rPr>
                <w:color w:val="000000"/>
                <w:sz w:val="20"/>
                <w:szCs w:val="20"/>
              </w:rPr>
              <w:t>keretmegállapodásos</w:t>
            </w:r>
            <w:proofErr w:type="spellEnd"/>
          </w:p>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versenypárbeszéd</w:t>
            </w:r>
          </w:p>
        </w:tc>
        <w:tc>
          <w:tcPr>
            <w:tcW w:w="2998" w:type="dxa"/>
            <w:tcBorders>
              <w:top w:val="nil"/>
              <w:left w:val="nil"/>
              <w:bottom w:val="single" w:sz="4" w:space="0" w:color="auto"/>
            </w:tcBorders>
          </w:tcPr>
          <w:p w:rsidR="00125500" w:rsidRPr="00B70994" w:rsidRDefault="00125500" w:rsidP="00125500">
            <w:pPr>
              <w:pStyle w:val="Szvegtrzsbehzssal"/>
              <w:tabs>
                <w:tab w:val="left" w:pos="4774"/>
              </w:tabs>
              <w:spacing w:before="120"/>
              <w:ind w:left="0"/>
              <w:rPr>
                <w:color w:val="000000"/>
                <w:sz w:val="20"/>
                <w:szCs w:val="20"/>
              </w:rPr>
            </w:pP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20"/>
                <w:szCs w:val="20"/>
              </w:rPr>
              <w:t xml:space="preserve"> (száma) </w:t>
            </w:r>
          </w:p>
          <w:p w:rsidR="00125500" w:rsidRPr="00B70994" w:rsidRDefault="00E67DFE" w:rsidP="00125500">
            <w:pPr>
              <w:pStyle w:val="Szvegtrzsbehzssal"/>
              <w:spacing w:before="120"/>
              <w:ind w:left="0"/>
              <w:jc w:val="both"/>
              <w:rPr>
                <w:b/>
                <w:i/>
                <w:color w:val="000000"/>
                <w:sz w:val="20"/>
                <w:szCs w:val="20"/>
              </w:rPr>
            </w:pPr>
            <w:r w:rsidRPr="00B70994">
              <w:rPr>
                <w:color w:val="000000"/>
                <w:sz w:val="20"/>
                <w:szCs w:val="20"/>
                <w:u w:val="single"/>
              </w:rPr>
              <w:fldChar w:fldCharType="begin">
                <w:ffData>
                  <w:name w:val="Text66"/>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Pr="00B70994">
              <w:rPr>
                <w:color w:val="000000"/>
                <w:sz w:val="20"/>
                <w:szCs w:val="20"/>
                <w:u w:val="single"/>
              </w:rPr>
              <w:fldChar w:fldCharType="begin">
                <w:ffData>
                  <w:name w:val="Text67"/>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00125500" w:rsidRPr="00B70994">
              <w:rPr>
                <w:color w:val="000000"/>
                <w:sz w:val="20"/>
                <w:szCs w:val="20"/>
              </w:rPr>
              <w:t xml:space="preserve"> (értéke)</w:t>
            </w:r>
          </w:p>
        </w:tc>
      </w:tr>
      <w:tr w:rsidR="00125500" w:rsidRPr="00B70994" w:rsidTr="00125500">
        <w:trPr>
          <w:trHeight w:val="443"/>
          <w:jc w:val="center"/>
        </w:trPr>
        <w:tc>
          <w:tcPr>
            <w:tcW w:w="9446" w:type="dxa"/>
            <w:gridSpan w:val="3"/>
            <w:tcBorders>
              <w:top w:val="nil"/>
              <w:bottom w:val="nil"/>
            </w:tcBorders>
          </w:tcPr>
          <w:p w:rsidR="00125500" w:rsidRPr="00B70994" w:rsidRDefault="00125500" w:rsidP="00125500">
            <w:pPr>
              <w:pStyle w:val="Szvegtrzsbehzssal"/>
              <w:tabs>
                <w:tab w:val="left" w:pos="4774"/>
              </w:tabs>
              <w:spacing w:before="120"/>
              <w:ind w:left="0"/>
              <w:rPr>
                <w:i/>
                <w:color w:val="000000"/>
                <w:sz w:val="40"/>
              </w:rPr>
            </w:pPr>
            <w:r w:rsidRPr="00B70994">
              <w:rPr>
                <w:i/>
                <w:color w:val="000000"/>
                <w:sz w:val="20"/>
                <w:szCs w:val="20"/>
              </w:rPr>
              <w:t>---------------(E részből az egyes eljárástípusok szerint lefolytatott közbeszerzésektől függően több használandó)--------------</w:t>
            </w:r>
          </w:p>
        </w:tc>
      </w:tr>
      <w:tr w:rsidR="00125500" w:rsidRPr="00B70994" w:rsidTr="00125500">
        <w:trPr>
          <w:trHeight w:val="443"/>
          <w:jc w:val="center"/>
        </w:trPr>
        <w:tc>
          <w:tcPr>
            <w:tcW w:w="9446" w:type="dxa"/>
            <w:gridSpan w:val="3"/>
            <w:tcBorders>
              <w:top w:val="nil"/>
              <w:bottom w:val="single" w:sz="4" w:space="0" w:color="auto"/>
            </w:tcBorders>
          </w:tcPr>
          <w:p w:rsidR="00125500" w:rsidRPr="00B70994" w:rsidRDefault="00125500" w:rsidP="00125500">
            <w:pPr>
              <w:pStyle w:val="Szvegtrzsbehzssal"/>
              <w:tabs>
                <w:tab w:val="left" w:pos="5216"/>
              </w:tabs>
              <w:spacing w:before="120"/>
              <w:ind w:left="0"/>
              <w:rPr>
                <w:color w:val="000000"/>
                <w:sz w:val="20"/>
                <w:szCs w:val="20"/>
              </w:rPr>
            </w:pPr>
            <w:r w:rsidRPr="00B70994">
              <w:rPr>
                <w:b/>
                <w:i/>
                <w:color w:val="000000"/>
                <w:sz w:val="20"/>
                <w:szCs w:val="20"/>
              </w:rPr>
              <w:t>Összes építési beruházás a</w:t>
            </w:r>
            <w:r>
              <w:rPr>
                <w:b/>
                <w:i/>
                <w:color w:val="000000"/>
                <w:sz w:val="20"/>
                <w:szCs w:val="20"/>
              </w:rPr>
              <w:t>z uniós</w:t>
            </w:r>
            <w:r w:rsidRPr="00B70994">
              <w:rPr>
                <w:b/>
                <w:i/>
                <w:color w:val="000000"/>
                <w:sz w:val="20"/>
                <w:szCs w:val="20"/>
              </w:rPr>
              <w:t xml:space="preserve"> eljárásrendben</w:t>
            </w:r>
            <w:proofErr w:type="gramStart"/>
            <w:r w:rsidRPr="00B70994">
              <w:rPr>
                <w:b/>
                <w:i/>
                <w:color w:val="000000"/>
                <w:sz w:val="20"/>
                <w:szCs w:val="20"/>
              </w:rPr>
              <w:t xml:space="preserve">:       </w:t>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rPr>
              <w:t xml:space="preserve"> </w:t>
            </w:r>
            <w:r w:rsidRPr="00B70994">
              <w:rPr>
                <w:color w:val="000000"/>
                <w:sz w:val="20"/>
                <w:szCs w:val="20"/>
              </w:rPr>
              <w:t>(</w:t>
            </w:r>
            <w:proofErr w:type="gramEnd"/>
            <w:r w:rsidRPr="00B70994">
              <w:rPr>
                <w:color w:val="000000"/>
                <w:sz w:val="20"/>
                <w:szCs w:val="20"/>
              </w:rPr>
              <w:t xml:space="preserve">száma) </w:t>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Pr="00B70994">
              <w:rPr>
                <w:color w:val="000000"/>
                <w:sz w:val="20"/>
                <w:szCs w:val="20"/>
              </w:rPr>
              <w:t xml:space="preserve"> (értéke)</w:t>
            </w:r>
          </w:p>
          <w:p w:rsidR="00125500" w:rsidRPr="00B70994" w:rsidRDefault="00125500" w:rsidP="00125500">
            <w:pPr>
              <w:pStyle w:val="Szvegtrzsbehzssal"/>
              <w:tabs>
                <w:tab w:val="left" w:pos="5216"/>
              </w:tabs>
              <w:spacing w:before="120"/>
              <w:ind w:left="0"/>
              <w:rPr>
                <w:color w:val="000000"/>
                <w:sz w:val="20"/>
                <w:szCs w:val="20"/>
              </w:rPr>
            </w:pPr>
          </w:p>
        </w:tc>
      </w:tr>
      <w:tr w:rsidR="00125500" w:rsidRPr="00B70994" w:rsidTr="00125500">
        <w:trPr>
          <w:trHeight w:val="443"/>
          <w:jc w:val="center"/>
        </w:trPr>
        <w:tc>
          <w:tcPr>
            <w:tcW w:w="9446" w:type="dxa"/>
            <w:gridSpan w:val="3"/>
            <w:tcBorders>
              <w:top w:val="nil"/>
              <w:bottom w:val="nil"/>
            </w:tcBorders>
          </w:tcPr>
          <w:p w:rsidR="00125500" w:rsidRPr="00B70994" w:rsidRDefault="00125500" w:rsidP="00125500">
            <w:pPr>
              <w:pStyle w:val="Szvegtrzsbehzssal"/>
              <w:spacing w:before="120"/>
              <w:ind w:left="0"/>
              <w:rPr>
                <w:b/>
                <w:i/>
                <w:color w:val="000000"/>
                <w:sz w:val="20"/>
                <w:szCs w:val="20"/>
              </w:rPr>
            </w:pPr>
            <w:r w:rsidRPr="00B70994">
              <w:rPr>
                <w:b/>
                <w:i/>
                <w:color w:val="000000"/>
                <w:sz w:val="20"/>
                <w:szCs w:val="20"/>
              </w:rPr>
              <w:lastRenderedPageBreak/>
              <w:t>Nemzeti eljárásrend (Kbt. Harmadik része)</w:t>
            </w:r>
            <w:r w:rsidRPr="00B70994">
              <w:rPr>
                <w:color w:val="000000"/>
                <w:sz w:val="20"/>
                <w:szCs w:val="20"/>
              </w:rPr>
              <w:t xml:space="preserve"> (az alábbi blokkban csak egy eljárástípust jelöljön meg)</w:t>
            </w:r>
          </w:p>
        </w:tc>
      </w:tr>
      <w:tr w:rsidR="00125500" w:rsidRPr="00B70994" w:rsidTr="00125500">
        <w:trPr>
          <w:trHeight w:val="443"/>
          <w:jc w:val="center"/>
        </w:trPr>
        <w:tc>
          <w:tcPr>
            <w:tcW w:w="6448" w:type="dxa"/>
            <w:gridSpan w:val="2"/>
            <w:tcBorders>
              <w:top w:val="nil"/>
              <w:bottom w:val="nil"/>
              <w:right w:val="nil"/>
            </w:tcBorders>
          </w:tcPr>
          <w:p w:rsidR="00125500" w:rsidRPr="00B70994" w:rsidRDefault="00E67DFE" w:rsidP="00125500">
            <w:pPr>
              <w:pStyle w:val="Jegyzetszveg"/>
              <w:spacing w:before="120" w:after="120"/>
              <w:rPr>
                <w:bCs/>
                <w:color w:val="000000"/>
              </w:rPr>
            </w:pPr>
            <w:r w:rsidRPr="00742454">
              <w:rPr>
                <w:bCs/>
                <w:color w:val="000000"/>
                <w:sz w:val="24"/>
              </w:rPr>
              <w:fldChar w:fldCharType="begin">
                <w:ffData>
                  <w:name w:val="Check83"/>
                  <w:enabled/>
                  <w:calcOnExit w:val="0"/>
                  <w:checkBox>
                    <w:sizeAuto/>
                    <w:default w:val="0"/>
                  </w:checkBox>
                </w:ffData>
              </w:fldChar>
            </w:r>
            <w:r w:rsidR="00125500" w:rsidRPr="00742454">
              <w:rPr>
                <w:bCs/>
                <w:color w:val="000000"/>
                <w:sz w:val="24"/>
              </w:rPr>
              <w:instrText xml:space="preserve"> FORMCHECKBOX </w:instrText>
            </w:r>
            <w:r w:rsidR="00433628">
              <w:rPr>
                <w:bCs/>
                <w:color w:val="000000"/>
                <w:sz w:val="24"/>
              </w:rPr>
            </w:r>
            <w:r w:rsidR="00433628">
              <w:rPr>
                <w:bCs/>
                <w:color w:val="000000"/>
                <w:sz w:val="24"/>
              </w:rPr>
              <w:fldChar w:fldCharType="separate"/>
            </w:r>
            <w:r w:rsidRPr="00742454">
              <w:rPr>
                <w:bCs/>
                <w:color w:val="000000"/>
                <w:sz w:val="24"/>
              </w:rPr>
              <w:fldChar w:fldCharType="end"/>
            </w:r>
            <w:r w:rsidR="00125500" w:rsidRPr="00B70994">
              <w:rPr>
                <w:bCs/>
                <w:color w:val="000000"/>
              </w:rPr>
              <w:t xml:space="preserve"> </w:t>
            </w:r>
            <w:r w:rsidR="00125500" w:rsidRPr="00B70994">
              <w:rPr>
                <w:rFonts w:ascii="Roman PS" w:hAnsi="Roman PS"/>
                <w:color w:val="000000"/>
              </w:rPr>
              <w:t>A Kbt. 123. §</w:t>
            </w:r>
            <w:proofErr w:type="spellStart"/>
            <w:r w:rsidR="00125500" w:rsidRPr="00B70994">
              <w:rPr>
                <w:rFonts w:ascii="Roman PS" w:hAnsi="Roman PS"/>
                <w:color w:val="000000"/>
              </w:rPr>
              <w:t>-a</w:t>
            </w:r>
            <w:proofErr w:type="spellEnd"/>
            <w:r w:rsidR="00125500" w:rsidRPr="00B70994">
              <w:rPr>
                <w:rFonts w:ascii="Roman PS" w:hAnsi="Roman PS"/>
                <w:color w:val="000000"/>
              </w:rPr>
              <w:t xml:space="preserve"> szerinti, szabadon kialakított eljárás</w:t>
            </w:r>
          </w:p>
          <w:p w:rsidR="00125500" w:rsidRPr="00B70994" w:rsidRDefault="00E67DFE" w:rsidP="00125500">
            <w:pPr>
              <w:pStyle w:val="Jegyzetszveg"/>
              <w:spacing w:before="120" w:after="120"/>
              <w:rPr>
                <w:bCs/>
                <w:color w:val="000000"/>
              </w:rPr>
            </w:pPr>
            <w:r w:rsidRPr="00742454">
              <w:rPr>
                <w:bCs/>
                <w:color w:val="000000"/>
                <w:sz w:val="24"/>
              </w:rPr>
              <w:fldChar w:fldCharType="begin">
                <w:ffData>
                  <w:name w:val="Check83"/>
                  <w:enabled/>
                  <w:calcOnExit w:val="0"/>
                  <w:checkBox>
                    <w:sizeAuto/>
                    <w:default w:val="0"/>
                  </w:checkBox>
                </w:ffData>
              </w:fldChar>
            </w:r>
            <w:r w:rsidR="00125500" w:rsidRPr="00742454">
              <w:rPr>
                <w:bCs/>
                <w:color w:val="000000"/>
                <w:sz w:val="24"/>
              </w:rPr>
              <w:instrText xml:space="preserve"> FORMCHECKBOX </w:instrText>
            </w:r>
            <w:r w:rsidR="00433628">
              <w:rPr>
                <w:bCs/>
                <w:color w:val="000000"/>
                <w:sz w:val="24"/>
              </w:rPr>
            </w:r>
            <w:r w:rsidR="00433628">
              <w:rPr>
                <w:bCs/>
                <w:color w:val="000000"/>
                <w:sz w:val="24"/>
              </w:rPr>
              <w:fldChar w:fldCharType="separate"/>
            </w:r>
            <w:r w:rsidRPr="00742454">
              <w:rPr>
                <w:bCs/>
                <w:color w:val="000000"/>
                <w:sz w:val="24"/>
              </w:rPr>
              <w:fldChar w:fldCharType="end"/>
            </w:r>
            <w:r w:rsidR="00125500" w:rsidRPr="00742454">
              <w:rPr>
                <w:bCs/>
                <w:color w:val="000000"/>
                <w:sz w:val="24"/>
              </w:rPr>
              <w:t xml:space="preserve"> </w:t>
            </w:r>
            <w:r w:rsidR="00125500" w:rsidRPr="00B70994">
              <w:rPr>
                <w:rFonts w:ascii="Roman PS" w:hAnsi="Roman PS"/>
                <w:color w:val="000000"/>
              </w:rPr>
              <w:t xml:space="preserve">A Kbt. Második Részében meghatározott szabályok szerinti eljárás az alábbiak szerint:  </w:t>
            </w:r>
          </w:p>
          <w:p w:rsidR="00125500" w:rsidRPr="00B70994" w:rsidRDefault="00E67DFE" w:rsidP="00125500">
            <w:pPr>
              <w:pStyle w:val="Jegyzetszveg"/>
              <w:spacing w:before="120" w:after="120"/>
              <w:rPr>
                <w:bCs/>
                <w:color w:val="000000"/>
              </w:rPr>
            </w:pPr>
            <w:r w:rsidRPr="00742454">
              <w:rPr>
                <w:bCs/>
                <w:color w:val="000000"/>
                <w:sz w:val="24"/>
              </w:rPr>
              <w:fldChar w:fldCharType="begin">
                <w:ffData>
                  <w:name w:val="Check83"/>
                  <w:enabled/>
                  <w:calcOnExit w:val="0"/>
                  <w:checkBox>
                    <w:sizeAuto/>
                    <w:default w:val="0"/>
                  </w:checkBox>
                </w:ffData>
              </w:fldChar>
            </w:r>
            <w:r w:rsidR="00125500" w:rsidRPr="00742454">
              <w:rPr>
                <w:bCs/>
                <w:color w:val="000000"/>
                <w:sz w:val="24"/>
              </w:rPr>
              <w:instrText xml:space="preserve"> FORMCHECKBOX </w:instrText>
            </w:r>
            <w:r w:rsidR="00433628">
              <w:rPr>
                <w:bCs/>
                <w:color w:val="000000"/>
                <w:sz w:val="24"/>
              </w:rPr>
            </w:r>
            <w:r w:rsidR="00433628">
              <w:rPr>
                <w:bCs/>
                <w:color w:val="000000"/>
                <w:sz w:val="24"/>
              </w:rPr>
              <w:fldChar w:fldCharType="separate"/>
            </w:r>
            <w:r w:rsidRPr="00742454">
              <w:rPr>
                <w:bCs/>
                <w:color w:val="000000"/>
                <w:sz w:val="24"/>
              </w:rPr>
              <w:fldChar w:fldCharType="end"/>
            </w:r>
            <w:r w:rsidR="00742454">
              <w:rPr>
                <w:bCs/>
                <w:color w:val="000000"/>
                <w:sz w:val="24"/>
              </w:rPr>
              <w:t xml:space="preserve"> </w:t>
            </w:r>
            <w:r w:rsidR="00125500" w:rsidRPr="00B70994">
              <w:rPr>
                <w:bCs/>
                <w:color w:val="000000"/>
              </w:rPr>
              <w:t xml:space="preserve">Nyílt </w:t>
            </w:r>
          </w:p>
          <w:p w:rsidR="00125500" w:rsidRPr="00B70994" w:rsidRDefault="00E67DFE" w:rsidP="00125500">
            <w:pPr>
              <w:spacing w:after="120"/>
              <w:rPr>
                <w:bCs/>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r w:rsidR="00125500" w:rsidRPr="00B70994">
              <w:rPr>
                <w:bCs/>
                <w:color w:val="000000"/>
                <w:sz w:val="20"/>
                <w:szCs w:val="20"/>
              </w:rPr>
              <w:t xml:space="preserve">Meghívásos </w:t>
            </w:r>
          </w:p>
          <w:p w:rsidR="00125500" w:rsidRPr="00B70994" w:rsidRDefault="00E67DFE" w:rsidP="00125500">
            <w:pPr>
              <w:pStyle w:val="Cmsor2"/>
              <w:jc w:val="left"/>
              <w:rPr>
                <w:i/>
                <w:color w:val="000000"/>
                <w:sz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r w:rsidR="00125500" w:rsidRPr="0000004A">
              <w:rPr>
                <w:bCs/>
                <w:iCs w:val="0"/>
                <w:caps w:val="0"/>
                <w:color w:val="000000"/>
                <w:sz w:val="20"/>
              </w:rPr>
              <w:t>Gyorsított meghívásos</w:t>
            </w:r>
            <w:r w:rsidR="00125500" w:rsidRPr="00B70994">
              <w:rPr>
                <w:i/>
                <w:color w:val="000000"/>
                <w:sz w:val="20"/>
              </w:rPr>
              <w:t xml:space="preserve"> </w:t>
            </w:r>
          </w:p>
          <w:p w:rsidR="00125500" w:rsidRPr="00B70994" w:rsidRDefault="00E67DFE" w:rsidP="00125500">
            <w:pPr>
              <w:spacing w:before="120" w:after="120"/>
              <w:rPr>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r w:rsidR="00125500" w:rsidRPr="00B70994">
              <w:rPr>
                <w:color w:val="000000"/>
                <w:sz w:val="20"/>
                <w:szCs w:val="20"/>
              </w:rPr>
              <w:t xml:space="preserve">Versenypárbeszéd </w:t>
            </w:r>
          </w:p>
          <w:p w:rsidR="00125500" w:rsidRPr="00B70994" w:rsidRDefault="00E67DFE" w:rsidP="00125500">
            <w:pPr>
              <w:spacing w:before="120" w:after="120"/>
              <w:rPr>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r w:rsidR="00125500" w:rsidRPr="00B70994">
              <w:rPr>
                <w:color w:val="000000"/>
                <w:sz w:val="20"/>
                <w:szCs w:val="20"/>
              </w:rPr>
              <w:t>Hirdetmény közzétételével induló tárgyalásos</w:t>
            </w:r>
          </w:p>
          <w:p w:rsidR="00125500" w:rsidRPr="00B70994" w:rsidRDefault="00E67DFE" w:rsidP="00125500">
            <w:pPr>
              <w:spacing w:after="120"/>
              <w:rPr>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r w:rsidR="00125500" w:rsidRPr="00B70994">
              <w:rPr>
                <w:bCs/>
                <w:color w:val="000000"/>
                <w:sz w:val="20"/>
                <w:szCs w:val="20"/>
              </w:rPr>
              <w:t>Gyorsított tárgyalásos</w:t>
            </w:r>
            <w:r w:rsidR="00125500" w:rsidRPr="00B70994">
              <w:rPr>
                <w:color w:val="000000"/>
                <w:sz w:val="20"/>
                <w:szCs w:val="20"/>
              </w:rPr>
              <w:t xml:space="preserve"> </w:t>
            </w:r>
          </w:p>
          <w:p w:rsidR="00125500" w:rsidRPr="00B70994" w:rsidRDefault="00E67DFE" w:rsidP="00125500">
            <w:pPr>
              <w:spacing w:after="120"/>
              <w:rPr>
                <w:rFonts w:ascii="Times New Roman Bold" w:hAnsi="Times New Roman Bold"/>
                <w:b/>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r w:rsidR="00125500" w:rsidRPr="00B70994">
              <w:rPr>
                <w:color w:val="000000"/>
                <w:sz w:val="20"/>
                <w:szCs w:val="20"/>
              </w:rPr>
              <w:t xml:space="preserve">Hirdetmény nélküli tárgyalásos </w:t>
            </w:r>
          </w:p>
          <w:p w:rsidR="00125500" w:rsidRPr="00B70994" w:rsidRDefault="00E67DFE" w:rsidP="00125500">
            <w:pPr>
              <w:spacing w:after="120"/>
              <w:rPr>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proofErr w:type="spellStart"/>
            <w:r w:rsidR="00125500" w:rsidRPr="00B70994">
              <w:rPr>
                <w:color w:val="000000"/>
                <w:sz w:val="20"/>
                <w:szCs w:val="20"/>
              </w:rPr>
              <w:t>Keretmegállapodásos</w:t>
            </w:r>
            <w:proofErr w:type="spellEnd"/>
            <w:r w:rsidR="00125500" w:rsidRPr="00B70994">
              <w:rPr>
                <w:color w:val="000000"/>
                <w:sz w:val="20"/>
                <w:szCs w:val="20"/>
              </w:rPr>
              <w:t xml:space="preserve">, az eljárás első részében nyílt </w:t>
            </w:r>
          </w:p>
          <w:p w:rsidR="00125500" w:rsidRPr="00B70994" w:rsidRDefault="00E67DFE" w:rsidP="00125500">
            <w:pPr>
              <w:spacing w:after="120"/>
              <w:rPr>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proofErr w:type="spellStart"/>
            <w:r w:rsidR="00125500" w:rsidRPr="00B70994">
              <w:rPr>
                <w:color w:val="000000"/>
                <w:sz w:val="20"/>
                <w:szCs w:val="20"/>
              </w:rPr>
              <w:t>Keretmegállapodásos</w:t>
            </w:r>
            <w:proofErr w:type="spellEnd"/>
            <w:r w:rsidR="00125500" w:rsidRPr="00B70994">
              <w:rPr>
                <w:color w:val="000000"/>
                <w:sz w:val="20"/>
                <w:szCs w:val="20"/>
              </w:rPr>
              <w:t>, az eljárás első részében meghívásos</w:t>
            </w:r>
          </w:p>
          <w:p w:rsidR="00125500" w:rsidRPr="00B70994" w:rsidRDefault="00E67DFE" w:rsidP="00125500">
            <w:pPr>
              <w:spacing w:after="120"/>
              <w:rPr>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proofErr w:type="spellStart"/>
            <w:r w:rsidR="00125500" w:rsidRPr="00B70994">
              <w:rPr>
                <w:color w:val="000000"/>
                <w:sz w:val="20"/>
                <w:szCs w:val="20"/>
              </w:rPr>
              <w:t>Keretmegállapodásos</w:t>
            </w:r>
            <w:proofErr w:type="spellEnd"/>
            <w:r w:rsidR="00125500" w:rsidRPr="00B70994">
              <w:rPr>
                <w:color w:val="000000"/>
                <w:sz w:val="20"/>
                <w:szCs w:val="20"/>
              </w:rPr>
              <w:t>, az eljárás első részében hirdetménnyel induló tárgyalásos</w:t>
            </w:r>
          </w:p>
          <w:p w:rsidR="00125500"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83"/>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742454">
              <w:rPr>
                <w:bCs/>
                <w:color w:val="000000"/>
                <w:sz w:val="20"/>
                <w:szCs w:val="20"/>
              </w:rPr>
              <w:t xml:space="preserve"> </w:t>
            </w:r>
            <w:proofErr w:type="spellStart"/>
            <w:r w:rsidR="00125500" w:rsidRPr="00B70994">
              <w:rPr>
                <w:color w:val="000000"/>
                <w:sz w:val="20"/>
                <w:szCs w:val="20"/>
              </w:rPr>
              <w:t>Keretmegállapodásos</w:t>
            </w:r>
            <w:proofErr w:type="spellEnd"/>
            <w:r w:rsidR="00125500" w:rsidRPr="00B70994">
              <w:rPr>
                <w:color w:val="000000"/>
                <w:sz w:val="20"/>
                <w:szCs w:val="20"/>
              </w:rPr>
              <w:t xml:space="preserve">, az eljárás első részében hirdetmény nélküli tárgyalásos </w:t>
            </w:r>
          </w:p>
          <w:p w:rsidR="00742454" w:rsidRPr="00B70994" w:rsidRDefault="00E67DFE" w:rsidP="00125500">
            <w:pPr>
              <w:pStyle w:val="Szvegtrzsbehzssal"/>
              <w:tabs>
                <w:tab w:val="left" w:pos="4774"/>
              </w:tabs>
              <w:spacing w:before="120"/>
              <w:ind w:left="0"/>
              <w:rPr>
                <w:color w:val="000000"/>
                <w:sz w:val="20"/>
                <w:szCs w:val="20"/>
              </w:rPr>
            </w:pPr>
            <w:r w:rsidRPr="00B70994">
              <w:rPr>
                <w:bCs/>
                <w:color w:val="000000"/>
              </w:rPr>
              <w:fldChar w:fldCharType="begin">
                <w:ffData>
                  <w:name w:val="Check83"/>
                  <w:enabled/>
                  <w:calcOnExit w:val="0"/>
                  <w:checkBox>
                    <w:sizeAuto/>
                    <w:default w:val="0"/>
                  </w:checkBox>
                </w:ffData>
              </w:fldChar>
            </w:r>
            <w:r w:rsidR="00742454"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t xml:space="preserve"> </w:t>
            </w:r>
            <w:r w:rsidR="00742454" w:rsidRPr="00B256D8">
              <w:rPr>
                <w:sz w:val="20"/>
              </w:rPr>
              <w:t>Kbt. 122/</w:t>
            </w:r>
            <w:proofErr w:type="gramStart"/>
            <w:r w:rsidR="00742454" w:rsidRPr="00B256D8">
              <w:rPr>
                <w:sz w:val="20"/>
              </w:rPr>
              <w:t>A</w:t>
            </w:r>
            <w:proofErr w:type="gramEnd"/>
            <w:r w:rsidR="00742454" w:rsidRPr="00B256D8">
              <w:rPr>
                <w:sz w:val="20"/>
              </w:rPr>
              <w:t>. § szerinti eljárás</w:t>
            </w:r>
          </w:p>
        </w:tc>
        <w:tc>
          <w:tcPr>
            <w:tcW w:w="2998" w:type="dxa"/>
            <w:tcBorders>
              <w:top w:val="nil"/>
              <w:left w:val="nil"/>
              <w:bottom w:val="nil"/>
            </w:tcBorders>
          </w:tcPr>
          <w:p w:rsidR="00125500" w:rsidRPr="00B70994" w:rsidRDefault="00125500" w:rsidP="00125500">
            <w:pPr>
              <w:pStyle w:val="Szvegtrzsbehzssal"/>
              <w:tabs>
                <w:tab w:val="left" w:pos="4774"/>
              </w:tabs>
              <w:spacing w:before="120"/>
              <w:ind w:left="0"/>
              <w:rPr>
                <w:color w:val="000000"/>
                <w:sz w:val="20"/>
                <w:szCs w:val="20"/>
              </w:rPr>
            </w:pP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20"/>
                <w:szCs w:val="20"/>
              </w:rPr>
              <w:t xml:space="preserve"> (száma) </w:t>
            </w:r>
          </w:p>
          <w:p w:rsidR="00125500" w:rsidRPr="00B70994" w:rsidRDefault="00E67DFE" w:rsidP="00125500">
            <w:pPr>
              <w:pStyle w:val="Szvegtrzsbehzssal"/>
              <w:spacing w:before="120"/>
              <w:ind w:left="0"/>
              <w:jc w:val="both"/>
              <w:rPr>
                <w:b/>
                <w:i/>
                <w:color w:val="000000"/>
                <w:sz w:val="20"/>
                <w:szCs w:val="20"/>
              </w:rPr>
            </w:pPr>
            <w:r w:rsidRPr="00B70994">
              <w:rPr>
                <w:color w:val="000000"/>
                <w:sz w:val="20"/>
                <w:szCs w:val="20"/>
                <w:u w:val="single"/>
              </w:rPr>
              <w:fldChar w:fldCharType="begin">
                <w:ffData>
                  <w:name w:val="Text68"/>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Pr="00B70994">
              <w:rPr>
                <w:color w:val="000000"/>
                <w:sz w:val="20"/>
                <w:szCs w:val="20"/>
                <w:u w:val="single"/>
              </w:rPr>
              <w:fldChar w:fldCharType="begin">
                <w:ffData>
                  <w:name w:val="Text69"/>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Pr="00B70994">
              <w:rPr>
                <w:color w:val="000000"/>
                <w:sz w:val="20"/>
                <w:szCs w:val="20"/>
                <w:u w:val="single"/>
              </w:rPr>
              <w:fldChar w:fldCharType="begin">
                <w:ffData>
                  <w:name w:val="Text70"/>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00125500" w:rsidRPr="00B70994">
              <w:rPr>
                <w:color w:val="000000"/>
                <w:sz w:val="20"/>
                <w:szCs w:val="20"/>
              </w:rPr>
              <w:t xml:space="preserve"> (értéke)</w:t>
            </w:r>
          </w:p>
        </w:tc>
      </w:tr>
      <w:tr w:rsidR="00125500" w:rsidRPr="00B70994" w:rsidTr="00125500">
        <w:trPr>
          <w:trHeight w:val="443"/>
          <w:jc w:val="center"/>
        </w:trPr>
        <w:tc>
          <w:tcPr>
            <w:tcW w:w="9446" w:type="dxa"/>
            <w:gridSpan w:val="3"/>
            <w:tcBorders>
              <w:top w:val="nil"/>
              <w:bottom w:val="nil"/>
            </w:tcBorders>
          </w:tcPr>
          <w:p w:rsidR="00125500" w:rsidRPr="00B70994" w:rsidRDefault="00125500" w:rsidP="00125500">
            <w:pPr>
              <w:pStyle w:val="Szvegtrzsbehzssal"/>
              <w:tabs>
                <w:tab w:val="left" w:pos="4774"/>
              </w:tabs>
              <w:spacing w:before="120"/>
              <w:ind w:left="0"/>
              <w:rPr>
                <w:i/>
                <w:color w:val="000000"/>
                <w:sz w:val="40"/>
              </w:rPr>
            </w:pPr>
            <w:r w:rsidRPr="00B70994">
              <w:rPr>
                <w:i/>
                <w:color w:val="000000"/>
                <w:sz w:val="20"/>
                <w:szCs w:val="20"/>
              </w:rPr>
              <w:t>---------------(E részből az egyeseljárás-típusok szerint lefolytatott közbeszerzésektől függően több használandó)--------------</w:t>
            </w:r>
          </w:p>
        </w:tc>
      </w:tr>
      <w:tr w:rsidR="00125500" w:rsidRPr="00B70994" w:rsidTr="00125500">
        <w:trPr>
          <w:trHeight w:val="443"/>
          <w:jc w:val="center"/>
        </w:trPr>
        <w:tc>
          <w:tcPr>
            <w:tcW w:w="9446" w:type="dxa"/>
            <w:gridSpan w:val="3"/>
            <w:tcBorders>
              <w:top w:val="nil"/>
              <w:bottom w:val="single" w:sz="4" w:space="0" w:color="auto"/>
            </w:tcBorders>
          </w:tcPr>
          <w:p w:rsidR="00125500" w:rsidRPr="00B70994" w:rsidRDefault="00125500" w:rsidP="00125500">
            <w:pPr>
              <w:pStyle w:val="Szvegtrzsbehzssal"/>
              <w:tabs>
                <w:tab w:val="left" w:pos="5219"/>
              </w:tabs>
              <w:spacing w:before="120"/>
              <w:ind w:left="0"/>
              <w:rPr>
                <w:color w:val="000000"/>
                <w:sz w:val="20"/>
                <w:szCs w:val="20"/>
              </w:rPr>
            </w:pPr>
            <w:r w:rsidRPr="00B70994">
              <w:rPr>
                <w:b/>
                <w:i/>
                <w:color w:val="000000"/>
                <w:sz w:val="20"/>
                <w:szCs w:val="20"/>
              </w:rPr>
              <w:t>Összes építési beruházás a nemzeti eljárásrendben</w:t>
            </w:r>
            <w:proofErr w:type="gramStart"/>
            <w:r w:rsidRPr="00B70994">
              <w:rPr>
                <w:b/>
                <w:i/>
                <w:color w:val="000000"/>
                <w:sz w:val="20"/>
                <w:szCs w:val="20"/>
              </w:rPr>
              <w:t>:</w:t>
            </w:r>
            <w:r w:rsidRPr="00B70994">
              <w:rPr>
                <w:color w:val="000000"/>
                <w:sz w:val="40"/>
              </w:rPr>
              <w:t xml:space="preserve">    </w:t>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rPr>
              <w:t xml:space="preserve"> </w:t>
            </w:r>
            <w:r w:rsidRPr="00B70994">
              <w:rPr>
                <w:color w:val="000000"/>
                <w:sz w:val="20"/>
                <w:szCs w:val="20"/>
              </w:rPr>
              <w:t>(</w:t>
            </w:r>
            <w:proofErr w:type="gramEnd"/>
            <w:r w:rsidRPr="00B70994">
              <w:rPr>
                <w:color w:val="000000"/>
                <w:sz w:val="20"/>
                <w:szCs w:val="20"/>
              </w:rPr>
              <w:t xml:space="preserve">száma) </w:t>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Pr="00B70994">
              <w:rPr>
                <w:color w:val="000000"/>
                <w:sz w:val="20"/>
                <w:szCs w:val="20"/>
              </w:rPr>
              <w:t xml:space="preserve"> (értéke)</w:t>
            </w:r>
          </w:p>
        </w:tc>
      </w:tr>
      <w:tr w:rsidR="00125500" w:rsidRPr="00B70994" w:rsidTr="00125500">
        <w:trPr>
          <w:trHeight w:val="426"/>
          <w:jc w:val="center"/>
        </w:trPr>
        <w:tc>
          <w:tcPr>
            <w:tcW w:w="9446" w:type="dxa"/>
            <w:gridSpan w:val="3"/>
            <w:tcBorders>
              <w:top w:val="single" w:sz="4" w:space="0" w:color="auto"/>
              <w:bottom w:val="nil"/>
            </w:tcBorders>
          </w:tcPr>
          <w:p w:rsidR="00125500" w:rsidRPr="00B70994" w:rsidRDefault="00125500" w:rsidP="00125500">
            <w:pPr>
              <w:pStyle w:val="Szvegtrzsbehzssal"/>
              <w:tabs>
                <w:tab w:val="left" w:pos="4774"/>
              </w:tabs>
              <w:spacing w:before="120"/>
              <w:ind w:left="74"/>
              <w:rPr>
                <w:color w:val="000000"/>
                <w:sz w:val="20"/>
                <w:szCs w:val="20"/>
              </w:rPr>
            </w:pPr>
            <w:r w:rsidRPr="00B70994">
              <w:rPr>
                <w:b/>
                <w:color w:val="000000"/>
                <w:sz w:val="20"/>
                <w:szCs w:val="20"/>
              </w:rPr>
              <w:t xml:space="preserve">III.1.2.2) </w:t>
            </w:r>
            <w:proofErr w:type="gramStart"/>
            <w:r w:rsidRPr="00B70994">
              <w:rPr>
                <w:b/>
                <w:color w:val="000000"/>
                <w:sz w:val="20"/>
                <w:szCs w:val="20"/>
              </w:rPr>
              <w:t>A</w:t>
            </w:r>
            <w:proofErr w:type="gramEnd"/>
            <w:r w:rsidRPr="00B70994">
              <w:rPr>
                <w:b/>
                <w:color w:val="000000"/>
                <w:sz w:val="20"/>
                <w:szCs w:val="20"/>
              </w:rPr>
              <w:t xml:space="preserve"> közbeszerzés CPV kódja szerinti bontás</w:t>
            </w:r>
          </w:p>
        </w:tc>
      </w:tr>
      <w:tr w:rsidR="00125500" w:rsidRPr="00B70994" w:rsidTr="00125500">
        <w:trPr>
          <w:trHeight w:val="486"/>
          <w:jc w:val="center"/>
        </w:trPr>
        <w:tc>
          <w:tcPr>
            <w:tcW w:w="9446" w:type="dxa"/>
            <w:gridSpan w:val="3"/>
            <w:tcBorders>
              <w:top w:val="nil"/>
              <w:bottom w:val="nil"/>
            </w:tcBorders>
          </w:tcPr>
          <w:p w:rsidR="00125500" w:rsidRPr="00B70994" w:rsidRDefault="00125500" w:rsidP="00125500">
            <w:pPr>
              <w:pStyle w:val="Szvegtrzsbehzssal"/>
              <w:tabs>
                <w:tab w:val="left" w:pos="4774"/>
              </w:tabs>
              <w:spacing w:before="120"/>
              <w:ind w:left="0"/>
              <w:rPr>
                <w:b/>
                <w:color w:val="000000"/>
                <w:sz w:val="20"/>
                <w:szCs w:val="20"/>
              </w:rPr>
            </w:pPr>
            <w:r>
              <w:rPr>
                <w:b/>
                <w:i/>
                <w:color w:val="000000"/>
                <w:sz w:val="20"/>
                <w:szCs w:val="20"/>
              </w:rPr>
              <w:t xml:space="preserve">Uniós </w:t>
            </w:r>
            <w:r w:rsidRPr="00B70994">
              <w:rPr>
                <w:b/>
                <w:i/>
                <w:color w:val="000000"/>
                <w:sz w:val="20"/>
                <w:szCs w:val="20"/>
              </w:rPr>
              <w:t xml:space="preserve">eljárásrend (Kbt. </w:t>
            </w:r>
            <w:r>
              <w:rPr>
                <w:b/>
                <w:i/>
                <w:color w:val="000000"/>
                <w:sz w:val="20"/>
                <w:szCs w:val="20"/>
              </w:rPr>
              <w:t>Második Része</w:t>
            </w:r>
            <w:r w:rsidRPr="00B70994">
              <w:rPr>
                <w:b/>
                <w:i/>
                <w:color w:val="000000"/>
                <w:sz w:val="20"/>
                <w:szCs w:val="20"/>
              </w:rPr>
              <w:t>)</w:t>
            </w:r>
          </w:p>
        </w:tc>
      </w:tr>
      <w:tr w:rsidR="00125500" w:rsidRPr="00B70994" w:rsidTr="00125500">
        <w:trPr>
          <w:trHeight w:val="1628"/>
          <w:jc w:val="center"/>
        </w:trPr>
        <w:tc>
          <w:tcPr>
            <w:tcW w:w="9446" w:type="dxa"/>
            <w:gridSpan w:val="3"/>
            <w:tcBorders>
              <w:top w:val="nil"/>
              <w:bottom w:val="single" w:sz="4" w:space="0" w:color="auto"/>
            </w:tcBorders>
          </w:tcPr>
          <w:p w:rsidR="00125500" w:rsidRPr="00B70994" w:rsidRDefault="00125500" w:rsidP="00125500">
            <w:pPr>
              <w:pStyle w:val="Szvegtrzsbehzssal"/>
              <w:tabs>
                <w:tab w:val="left" w:pos="5216"/>
              </w:tabs>
              <w:spacing w:before="120"/>
              <w:ind w:left="74"/>
              <w:rPr>
                <w:color w:val="000000"/>
                <w:sz w:val="20"/>
                <w:szCs w:val="20"/>
              </w:rPr>
            </w:pP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t>-</w:t>
            </w:r>
            <w:r w:rsidRPr="00B70994">
              <w:rPr>
                <w:color w:val="000000"/>
                <w:sz w:val="40"/>
              </w:rPr>
              <w:sym w:font="Courier New" w:char="007F"/>
            </w:r>
            <w:r w:rsidRPr="00B70994">
              <w:rPr>
                <w:color w:val="000000"/>
                <w:sz w:val="20"/>
                <w:szCs w:val="20"/>
              </w:rPr>
              <w:t xml:space="preserve"> (CPV kód, főtárgy szerint)</w:t>
            </w:r>
            <w:r w:rsidRPr="00B70994">
              <w:rPr>
                <w:color w:val="000000"/>
                <w:sz w:val="20"/>
                <w:szCs w:val="20"/>
              </w:rPr>
              <w:tab/>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20"/>
                <w:szCs w:val="20"/>
              </w:rPr>
              <w:t xml:space="preserve"> (száma) </w:t>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Pr="00B70994">
              <w:rPr>
                <w:color w:val="000000"/>
                <w:sz w:val="20"/>
                <w:szCs w:val="20"/>
              </w:rPr>
              <w:t xml:space="preserve"> (értéke)</w:t>
            </w:r>
          </w:p>
          <w:p w:rsidR="00125500" w:rsidRPr="00B70994" w:rsidRDefault="00125500" w:rsidP="00125500">
            <w:pPr>
              <w:rPr>
                <w:i/>
                <w:color w:val="000000"/>
                <w:sz w:val="20"/>
              </w:rPr>
            </w:pPr>
            <w:r w:rsidRPr="00B70994">
              <w:rPr>
                <w:i/>
                <w:color w:val="000000"/>
                <w:sz w:val="20"/>
              </w:rPr>
              <w:t>----------------------------(E részből a CPV főtárgyak számának megfelelően több sor használandó)-------------------------------</w:t>
            </w:r>
          </w:p>
          <w:p w:rsidR="00125500" w:rsidRPr="00B70994" w:rsidRDefault="00125500" w:rsidP="00125500">
            <w:pPr>
              <w:pStyle w:val="Szvegtrzsbehzssal"/>
              <w:tabs>
                <w:tab w:val="left" w:pos="5216"/>
              </w:tabs>
              <w:spacing w:before="120"/>
              <w:ind w:left="74"/>
              <w:rPr>
                <w:color w:val="000000"/>
                <w:sz w:val="20"/>
                <w:szCs w:val="20"/>
              </w:rPr>
            </w:pPr>
            <w:r>
              <w:rPr>
                <w:b/>
                <w:i/>
                <w:color w:val="000000"/>
                <w:sz w:val="20"/>
                <w:szCs w:val="20"/>
              </w:rPr>
              <w:t>Összes építési beruházás az uniós</w:t>
            </w:r>
            <w:r w:rsidRPr="00B70994">
              <w:rPr>
                <w:b/>
                <w:i/>
                <w:color w:val="000000"/>
                <w:sz w:val="20"/>
                <w:szCs w:val="20"/>
              </w:rPr>
              <w:t xml:space="preserve"> eljárásrendben:</w:t>
            </w:r>
            <w:r w:rsidRPr="00B70994">
              <w:rPr>
                <w:color w:val="000000"/>
                <w:sz w:val="40"/>
              </w:rPr>
              <w:t xml:space="preserve"> </w:t>
            </w:r>
            <w:r w:rsidRPr="00B70994">
              <w:rPr>
                <w:color w:val="000000"/>
                <w:sz w:val="40"/>
              </w:rPr>
              <w:tab/>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rPr>
              <w:t xml:space="preserve"> </w:t>
            </w:r>
            <w:r w:rsidRPr="00B70994">
              <w:rPr>
                <w:color w:val="000000"/>
                <w:sz w:val="20"/>
                <w:szCs w:val="20"/>
              </w:rPr>
              <w:t xml:space="preserve">(száma) </w:t>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Pr="00B70994">
              <w:rPr>
                <w:color w:val="000000"/>
                <w:sz w:val="20"/>
                <w:szCs w:val="20"/>
              </w:rPr>
              <w:t xml:space="preserve"> (értéke)</w:t>
            </w:r>
          </w:p>
          <w:p w:rsidR="00125500" w:rsidRPr="00B70994" w:rsidRDefault="00125500" w:rsidP="00125500">
            <w:pPr>
              <w:pStyle w:val="Szvegtrzsbehzssal"/>
              <w:tabs>
                <w:tab w:val="left" w:pos="5216"/>
              </w:tabs>
              <w:spacing w:before="120"/>
              <w:ind w:left="0"/>
              <w:rPr>
                <w:b/>
                <w:color w:val="000000"/>
                <w:sz w:val="20"/>
                <w:szCs w:val="20"/>
              </w:rPr>
            </w:pPr>
          </w:p>
        </w:tc>
      </w:tr>
      <w:tr w:rsidR="00125500" w:rsidRPr="00B70994" w:rsidTr="00125500">
        <w:trPr>
          <w:trHeight w:val="285"/>
          <w:jc w:val="center"/>
        </w:trPr>
        <w:tc>
          <w:tcPr>
            <w:tcW w:w="9446" w:type="dxa"/>
            <w:gridSpan w:val="3"/>
            <w:tcBorders>
              <w:top w:val="single" w:sz="4" w:space="0" w:color="auto"/>
              <w:bottom w:val="single" w:sz="4" w:space="0" w:color="auto"/>
            </w:tcBorders>
          </w:tcPr>
          <w:p w:rsidR="00125500" w:rsidRPr="00B70994" w:rsidRDefault="00125500" w:rsidP="00125500">
            <w:pPr>
              <w:pStyle w:val="Szvegtrzsbehzssal"/>
              <w:spacing w:before="120"/>
              <w:ind w:left="110"/>
              <w:jc w:val="both"/>
              <w:rPr>
                <w:b/>
                <w:color w:val="000000"/>
                <w:sz w:val="20"/>
                <w:szCs w:val="20"/>
              </w:rPr>
            </w:pPr>
            <w:r w:rsidRPr="00B70994">
              <w:rPr>
                <w:b/>
                <w:i/>
                <w:color w:val="000000"/>
                <w:sz w:val="20"/>
                <w:szCs w:val="20"/>
              </w:rPr>
              <w:t>Nemzeti eljárásrend (Kbt. Harmadik része)</w:t>
            </w:r>
          </w:p>
        </w:tc>
      </w:tr>
      <w:tr w:rsidR="00125500" w:rsidRPr="00B70994" w:rsidTr="00125500">
        <w:trPr>
          <w:trHeight w:val="285"/>
          <w:jc w:val="center"/>
        </w:trPr>
        <w:tc>
          <w:tcPr>
            <w:tcW w:w="9446" w:type="dxa"/>
            <w:gridSpan w:val="3"/>
            <w:tcBorders>
              <w:top w:val="single" w:sz="4" w:space="0" w:color="auto"/>
              <w:bottom w:val="single" w:sz="4" w:space="0" w:color="auto"/>
            </w:tcBorders>
          </w:tcPr>
          <w:p w:rsidR="00125500" w:rsidRPr="00B70994" w:rsidRDefault="00125500" w:rsidP="00125500">
            <w:pPr>
              <w:pStyle w:val="Szvegtrzsbehzssal"/>
              <w:tabs>
                <w:tab w:val="left" w:pos="5216"/>
              </w:tabs>
              <w:spacing w:before="120"/>
              <w:ind w:left="74"/>
              <w:rPr>
                <w:color w:val="000000"/>
                <w:sz w:val="20"/>
                <w:szCs w:val="20"/>
              </w:rPr>
            </w:pP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t>-</w:t>
            </w:r>
            <w:r w:rsidRPr="00B70994">
              <w:rPr>
                <w:color w:val="000000"/>
                <w:sz w:val="40"/>
              </w:rPr>
              <w:sym w:font="Courier New" w:char="007F"/>
            </w:r>
            <w:r w:rsidRPr="00B70994">
              <w:rPr>
                <w:color w:val="000000"/>
                <w:sz w:val="20"/>
                <w:szCs w:val="20"/>
              </w:rPr>
              <w:t xml:space="preserve"> (CPV kód, főtárgy szerint)</w:t>
            </w:r>
            <w:r w:rsidRPr="00B70994">
              <w:rPr>
                <w:color w:val="000000"/>
                <w:sz w:val="20"/>
                <w:szCs w:val="20"/>
              </w:rPr>
              <w:tab/>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20"/>
                <w:szCs w:val="20"/>
              </w:rPr>
              <w:t xml:space="preserve"> (száma) </w:t>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Pr="00B70994">
              <w:rPr>
                <w:color w:val="000000"/>
                <w:sz w:val="20"/>
                <w:szCs w:val="20"/>
              </w:rPr>
              <w:t xml:space="preserve"> (értéke)</w:t>
            </w:r>
          </w:p>
          <w:p w:rsidR="00125500" w:rsidRPr="00B70994" w:rsidRDefault="00125500" w:rsidP="00125500">
            <w:pPr>
              <w:rPr>
                <w:i/>
                <w:color w:val="000000"/>
                <w:sz w:val="20"/>
              </w:rPr>
            </w:pPr>
            <w:r w:rsidRPr="00B70994">
              <w:rPr>
                <w:i/>
                <w:color w:val="000000"/>
                <w:sz w:val="20"/>
              </w:rPr>
              <w:t>----------------------------(E részből a CPV főtárgyak számának megfelelően több sor használandó)-------------------------------</w:t>
            </w:r>
          </w:p>
          <w:p w:rsidR="00125500" w:rsidRPr="00B70994" w:rsidRDefault="00125500" w:rsidP="00125500">
            <w:pPr>
              <w:pStyle w:val="Szvegtrzsbehzssal"/>
              <w:tabs>
                <w:tab w:val="left" w:pos="5216"/>
              </w:tabs>
              <w:spacing w:before="120"/>
              <w:ind w:left="110"/>
              <w:jc w:val="both"/>
              <w:rPr>
                <w:b/>
                <w:i/>
                <w:color w:val="000000"/>
                <w:sz w:val="20"/>
                <w:szCs w:val="20"/>
              </w:rPr>
            </w:pPr>
            <w:r w:rsidRPr="00B70994">
              <w:rPr>
                <w:b/>
                <w:i/>
                <w:color w:val="000000"/>
                <w:sz w:val="20"/>
                <w:szCs w:val="20"/>
              </w:rPr>
              <w:t>Összes építési beruházás a nemzeti eljárásrendben</w:t>
            </w:r>
            <w:proofErr w:type="gramStart"/>
            <w:r w:rsidRPr="00B70994">
              <w:rPr>
                <w:b/>
                <w:i/>
                <w:color w:val="000000"/>
                <w:sz w:val="20"/>
                <w:szCs w:val="20"/>
              </w:rPr>
              <w:t xml:space="preserve">:     </w:t>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rPr>
              <w:t xml:space="preserve"> </w:t>
            </w:r>
            <w:r w:rsidRPr="00B70994">
              <w:rPr>
                <w:color w:val="000000"/>
                <w:sz w:val="20"/>
                <w:szCs w:val="20"/>
              </w:rPr>
              <w:t>(</w:t>
            </w:r>
            <w:proofErr w:type="gramEnd"/>
            <w:r w:rsidRPr="00B70994">
              <w:rPr>
                <w:color w:val="000000"/>
                <w:sz w:val="20"/>
                <w:szCs w:val="20"/>
              </w:rPr>
              <w:t xml:space="preserve">száma) </w:t>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Pr="00B70994">
              <w:rPr>
                <w:color w:val="000000"/>
                <w:sz w:val="20"/>
                <w:szCs w:val="20"/>
              </w:rPr>
              <w:t xml:space="preserve"> (értéke)</w:t>
            </w:r>
          </w:p>
        </w:tc>
      </w:tr>
    </w:tbl>
    <w:p w:rsidR="00125500" w:rsidRPr="00B70994" w:rsidRDefault="00125500" w:rsidP="00125500">
      <w:pPr>
        <w:rPr>
          <w:color w:val="000000"/>
        </w:rPr>
      </w:pPr>
    </w:p>
    <w:tbl>
      <w:tblPr>
        <w:tblW w:w="9446" w:type="dxa"/>
        <w:jc w:val="center"/>
        <w:tblInd w:w="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269"/>
        <w:gridCol w:w="3360"/>
        <w:gridCol w:w="2817"/>
      </w:tblGrid>
      <w:tr w:rsidR="00125500" w:rsidRPr="00B70994" w:rsidTr="00125500">
        <w:trPr>
          <w:trHeight w:val="555"/>
          <w:jc w:val="center"/>
        </w:trPr>
        <w:tc>
          <w:tcPr>
            <w:tcW w:w="9446" w:type="dxa"/>
            <w:gridSpan w:val="3"/>
            <w:tcBorders>
              <w:top w:val="single" w:sz="4" w:space="0" w:color="auto"/>
              <w:bottom w:val="single" w:sz="4" w:space="0" w:color="auto"/>
            </w:tcBorders>
          </w:tcPr>
          <w:p w:rsidR="00125500" w:rsidRPr="00B70994" w:rsidRDefault="00125500" w:rsidP="00125500">
            <w:pPr>
              <w:pStyle w:val="Szvegtrzsbehzssal"/>
              <w:spacing w:before="120"/>
              <w:ind w:left="110"/>
              <w:jc w:val="both"/>
              <w:rPr>
                <w:color w:val="000000"/>
              </w:rPr>
            </w:pPr>
            <w:r w:rsidRPr="00B70994">
              <w:rPr>
                <w:b/>
                <w:color w:val="000000"/>
                <w:sz w:val="20"/>
                <w:szCs w:val="20"/>
              </w:rPr>
              <w:t>III.1.3) Építési koncesszió</w:t>
            </w:r>
          </w:p>
        </w:tc>
      </w:tr>
      <w:tr w:rsidR="00125500" w:rsidRPr="00B70994" w:rsidTr="00125500">
        <w:trPr>
          <w:trHeight w:val="380"/>
          <w:jc w:val="center"/>
        </w:trPr>
        <w:tc>
          <w:tcPr>
            <w:tcW w:w="9446" w:type="dxa"/>
            <w:gridSpan w:val="3"/>
            <w:tcBorders>
              <w:top w:val="single" w:sz="4" w:space="0" w:color="auto"/>
              <w:bottom w:val="nil"/>
            </w:tcBorders>
          </w:tcPr>
          <w:p w:rsidR="00125500" w:rsidRPr="00B70994" w:rsidRDefault="00125500" w:rsidP="00125500">
            <w:pPr>
              <w:pStyle w:val="Szvegtrzsbehzssal"/>
              <w:spacing w:before="120"/>
              <w:ind w:left="110"/>
              <w:jc w:val="both"/>
              <w:rPr>
                <w:b/>
                <w:color w:val="000000"/>
                <w:sz w:val="20"/>
                <w:szCs w:val="20"/>
              </w:rPr>
            </w:pPr>
            <w:r w:rsidRPr="00B70994">
              <w:rPr>
                <w:b/>
                <w:color w:val="000000"/>
                <w:sz w:val="20"/>
                <w:szCs w:val="20"/>
              </w:rPr>
              <w:t>III.1.3.1) Eljárás típusa</w:t>
            </w:r>
          </w:p>
        </w:tc>
      </w:tr>
      <w:tr w:rsidR="00125500" w:rsidRPr="00B70994" w:rsidTr="00125500">
        <w:trPr>
          <w:trHeight w:val="443"/>
          <w:jc w:val="center"/>
        </w:trPr>
        <w:tc>
          <w:tcPr>
            <w:tcW w:w="9446" w:type="dxa"/>
            <w:gridSpan w:val="3"/>
            <w:tcBorders>
              <w:top w:val="nil"/>
              <w:bottom w:val="nil"/>
            </w:tcBorders>
          </w:tcPr>
          <w:p w:rsidR="00125500" w:rsidRPr="00B70994" w:rsidRDefault="00125500" w:rsidP="00125500">
            <w:pPr>
              <w:pStyle w:val="Szvegtrzsbehzssal"/>
              <w:spacing w:before="120"/>
              <w:ind w:left="110"/>
              <w:jc w:val="both"/>
              <w:rPr>
                <w:b/>
                <w:color w:val="000000"/>
                <w:sz w:val="20"/>
                <w:szCs w:val="20"/>
              </w:rPr>
            </w:pPr>
            <w:r>
              <w:rPr>
                <w:b/>
                <w:i/>
                <w:color w:val="000000"/>
                <w:sz w:val="20"/>
                <w:szCs w:val="20"/>
              </w:rPr>
              <w:t>Uniós</w:t>
            </w:r>
            <w:r w:rsidRPr="00B70994">
              <w:rPr>
                <w:b/>
                <w:i/>
                <w:color w:val="000000"/>
                <w:sz w:val="20"/>
                <w:szCs w:val="20"/>
              </w:rPr>
              <w:t xml:space="preserve"> eljárásrend (Kbt. XIII. fejezete)</w:t>
            </w:r>
            <w:r w:rsidRPr="00B70994">
              <w:rPr>
                <w:color w:val="000000"/>
                <w:sz w:val="20"/>
                <w:szCs w:val="20"/>
              </w:rPr>
              <w:t xml:space="preserve"> (az alábbi blokkban csak egy eljárástípust jelöljön meg)</w:t>
            </w:r>
          </w:p>
        </w:tc>
      </w:tr>
      <w:tr w:rsidR="00125500" w:rsidRPr="00B70994" w:rsidTr="00125500">
        <w:trPr>
          <w:trHeight w:val="369"/>
          <w:jc w:val="center"/>
        </w:trPr>
        <w:tc>
          <w:tcPr>
            <w:tcW w:w="3269" w:type="dxa"/>
            <w:tcBorders>
              <w:top w:val="nil"/>
              <w:bottom w:val="single" w:sz="4" w:space="0" w:color="auto"/>
              <w:right w:val="nil"/>
            </w:tcBorders>
          </w:tcPr>
          <w:p w:rsidR="00125500" w:rsidRPr="00B70994" w:rsidRDefault="00E67DFE" w:rsidP="00125500">
            <w:pPr>
              <w:pStyle w:val="Szvegtrzsbehzssal"/>
              <w:tabs>
                <w:tab w:val="left" w:pos="4774"/>
              </w:tabs>
              <w:spacing w:before="120"/>
              <w:ind w:left="0"/>
              <w:rPr>
                <w:bCs/>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nyílt</w:t>
            </w:r>
          </w:p>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meghívásos</w:t>
            </w:r>
          </w:p>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hirdetmény közzétételével induló tárgyalásos</w:t>
            </w:r>
          </w:p>
        </w:tc>
        <w:tc>
          <w:tcPr>
            <w:tcW w:w="3360" w:type="dxa"/>
            <w:tcBorders>
              <w:top w:val="nil"/>
              <w:left w:val="nil"/>
              <w:bottom w:val="single" w:sz="4" w:space="0" w:color="auto"/>
              <w:right w:val="nil"/>
            </w:tcBorders>
          </w:tcPr>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hirdetmény nélküli tárgyalásos</w:t>
            </w:r>
          </w:p>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proofErr w:type="spellStart"/>
            <w:r w:rsidR="00125500" w:rsidRPr="00B70994">
              <w:rPr>
                <w:color w:val="000000"/>
                <w:sz w:val="20"/>
                <w:szCs w:val="20"/>
              </w:rPr>
              <w:t>keretmegállapodásos</w:t>
            </w:r>
            <w:proofErr w:type="spellEnd"/>
          </w:p>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versenypárbeszéd</w:t>
            </w:r>
          </w:p>
        </w:tc>
        <w:tc>
          <w:tcPr>
            <w:tcW w:w="2817" w:type="dxa"/>
            <w:tcBorders>
              <w:top w:val="nil"/>
              <w:left w:val="nil"/>
              <w:bottom w:val="single" w:sz="4" w:space="0" w:color="auto"/>
            </w:tcBorders>
          </w:tcPr>
          <w:p w:rsidR="00125500" w:rsidRPr="00B70994" w:rsidRDefault="00125500" w:rsidP="00125500">
            <w:pPr>
              <w:pStyle w:val="Szvegtrzsbehzssal"/>
              <w:tabs>
                <w:tab w:val="left" w:pos="4774"/>
              </w:tabs>
              <w:spacing w:before="120"/>
              <w:ind w:left="0"/>
              <w:rPr>
                <w:color w:val="000000"/>
                <w:sz w:val="20"/>
                <w:szCs w:val="20"/>
              </w:rPr>
            </w:pP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20"/>
                <w:szCs w:val="20"/>
              </w:rPr>
              <w:t xml:space="preserve"> (száma) </w:t>
            </w:r>
          </w:p>
          <w:p w:rsidR="00125500" w:rsidRPr="00B70994" w:rsidRDefault="00E67DFE" w:rsidP="00125500">
            <w:pPr>
              <w:pStyle w:val="Szvegtrzsbehzssal"/>
              <w:spacing w:before="120"/>
              <w:ind w:left="0"/>
              <w:jc w:val="both"/>
              <w:rPr>
                <w:b/>
                <w:i/>
                <w:color w:val="000000"/>
                <w:sz w:val="20"/>
                <w:szCs w:val="20"/>
              </w:rPr>
            </w:pPr>
            <w:r w:rsidRPr="00B70994">
              <w:rPr>
                <w:color w:val="000000"/>
                <w:sz w:val="20"/>
                <w:szCs w:val="20"/>
                <w:u w:val="single"/>
              </w:rPr>
              <w:fldChar w:fldCharType="begin">
                <w:ffData>
                  <w:name w:val="Text69"/>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Pr="00B70994">
              <w:rPr>
                <w:color w:val="000000"/>
                <w:sz w:val="20"/>
                <w:szCs w:val="20"/>
                <w:u w:val="single"/>
              </w:rPr>
              <w:fldChar w:fldCharType="begin">
                <w:ffData>
                  <w:name w:val="Text70"/>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00125500" w:rsidRPr="00B70994">
              <w:rPr>
                <w:color w:val="000000"/>
                <w:sz w:val="20"/>
                <w:szCs w:val="20"/>
              </w:rPr>
              <w:t xml:space="preserve"> (értéke)</w:t>
            </w:r>
          </w:p>
        </w:tc>
      </w:tr>
      <w:tr w:rsidR="00125500" w:rsidRPr="00B70994" w:rsidTr="00125500">
        <w:trPr>
          <w:trHeight w:val="443"/>
          <w:jc w:val="center"/>
        </w:trPr>
        <w:tc>
          <w:tcPr>
            <w:tcW w:w="9446" w:type="dxa"/>
            <w:gridSpan w:val="3"/>
            <w:tcBorders>
              <w:top w:val="nil"/>
              <w:bottom w:val="nil"/>
            </w:tcBorders>
          </w:tcPr>
          <w:p w:rsidR="00125500" w:rsidRPr="00B70994" w:rsidRDefault="00125500" w:rsidP="00125500">
            <w:pPr>
              <w:pStyle w:val="Szvegtrzsbehzssal"/>
              <w:tabs>
                <w:tab w:val="left" w:pos="4774"/>
              </w:tabs>
              <w:spacing w:before="120"/>
              <w:ind w:left="0"/>
              <w:rPr>
                <w:i/>
                <w:color w:val="000000"/>
                <w:sz w:val="40"/>
              </w:rPr>
            </w:pPr>
            <w:r w:rsidRPr="00B70994">
              <w:rPr>
                <w:i/>
                <w:color w:val="000000"/>
                <w:sz w:val="20"/>
                <w:szCs w:val="20"/>
              </w:rPr>
              <w:t>---------------(E részből az egyes eljárástípusok szerint lefolytatott közbeszerzésektől függően több használandó)--------------</w:t>
            </w:r>
          </w:p>
        </w:tc>
      </w:tr>
      <w:tr w:rsidR="00125500" w:rsidRPr="00B70994" w:rsidTr="00125500">
        <w:trPr>
          <w:trHeight w:val="443"/>
          <w:jc w:val="center"/>
        </w:trPr>
        <w:tc>
          <w:tcPr>
            <w:tcW w:w="9446" w:type="dxa"/>
            <w:gridSpan w:val="3"/>
            <w:tcBorders>
              <w:top w:val="nil"/>
              <w:bottom w:val="single" w:sz="4" w:space="0" w:color="auto"/>
            </w:tcBorders>
          </w:tcPr>
          <w:p w:rsidR="00125500" w:rsidRPr="00B70994" w:rsidRDefault="00125500" w:rsidP="00125500">
            <w:pPr>
              <w:pStyle w:val="Szvegtrzsbehzssal"/>
              <w:tabs>
                <w:tab w:val="left" w:pos="5216"/>
              </w:tabs>
              <w:spacing w:before="120"/>
              <w:ind w:left="0"/>
              <w:rPr>
                <w:color w:val="000000"/>
                <w:sz w:val="20"/>
                <w:szCs w:val="20"/>
              </w:rPr>
            </w:pPr>
            <w:r>
              <w:rPr>
                <w:b/>
                <w:i/>
                <w:color w:val="000000"/>
                <w:sz w:val="20"/>
                <w:szCs w:val="20"/>
              </w:rPr>
              <w:t xml:space="preserve">Összes építési koncesszió az uniós </w:t>
            </w:r>
            <w:r w:rsidRPr="00B70994">
              <w:rPr>
                <w:b/>
                <w:i/>
                <w:color w:val="000000"/>
                <w:sz w:val="20"/>
                <w:szCs w:val="20"/>
              </w:rPr>
              <w:t>eljárásrendben</w:t>
            </w:r>
            <w:proofErr w:type="gramStart"/>
            <w:r w:rsidRPr="00B70994">
              <w:rPr>
                <w:b/>
                <w:i/>
                <w:color w:val="000000"/>
                <w:sz w:val="20"/>
                <w:szCs w:val="20"/>
              </w:rPr>
              <w:t>:</w:t>
            </w:r>
            <w:r w:rsidRPr="00B70994">
              <w:rPr>
                <w:color w:val="000000"/>
                <w:sz w:val="40"/>
              </w:rPr>
              <w:t xml:space="preserve">   </w:t>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rPr>
              <w:t xml:space="preserve"> </w:t>
            </w:r>
            <w:r w:rsidRPr="00B70994">
              <w:rPr>
                <w:color w:val="000000"/>
                <w:sz w:val="20"/>
                <w:szCs w:val="20"/>
              </w:rPr>
              <w:t>(</w:t>
            </w:r>
            <w:proofErr w:type="gramEnd"/>
            <w:r w:rsidRPr="00B70994">
              <w:rPr>
                <w:color w:val="000000"/>
                <w:sz w:val="20"/>
                <w:szCs w:val="20"/>
              </w:rPr>
              <w:t xml:space="preserve">száma) </w:t>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Pr="00B70994">
              <w:rPr>
                <w:color w:val="000000"/>
                <w:sz w:val="20"/>
                <w:szCs w:val="20"/>
              </w:rPr>
              <w:t xml:space="preserve"> (értéke)</w:t>
            </w:r>
          </w:p>
        </w:tc>
      </w:tr>
      <w:tr w:rsidR="00125500" w:rsidRPr="00B70994" w:rsidTr="00125500">
        <w:trPr>
          <w:trHeight w:val="443"/>
          <w:jc w:val="center"/>
        </w:trPr>
        <w:tc>
          <w:tcPr>
            <w:tcW w:w="9446" w:type="dxa"/>
            <w:gridSpan w:val="3"/>
            <w:tcBorders>
              <w:top w:val="nil"/>
              <w:bottom w:val="nil"/>
            </w:tcBorders>
          </w:tcPr>
          <w:p w:rsidR="00125500" w:rsidRPr="00B70994" w:rsidRDefault="00125500" w:rsidP="00125500">
            <w:pPr>
              <w:pStyle w:val="Szvegtrzsbehzssal"/>
              <w:spacing w:before="120"/>
              <w:ind w:left="0"/>
              <w:rPr>
                <w:b/>
                <w:i/>
                <w:color w:val="000000"/>
                <w:sz w:val="20"/>
                <w:szCs w:val="20"/>
              </w:rPr>
            </w:pPr>
            <w:r w:rsidRPr="00B70994">
              <w:rPr>
                <w:b/>
                <w:i/>
                <w:color w:val="000000"/>
                <w:sz w:val="20"/>
                <w:szCs w:val="20"/>
              </w:rPr>
              <w:t>Nemzeti eljárásrend (Kbt. Harmadik része)</w:t>
            </w:r>
            <w:r w:rsidRPr="00B70994">
              <w:rPr>
                <w:color w:val="000000"/>
                <w:sz w:val="20"/>
                <w:szCs w:val="20"/>
              </w:rPr>
              <w:t xml:space="preserve"> (az alábbi blokkban csak egy eljárástípust jelöljön meg)</w:t>
            </w:r>
          </w:p>
        </w:tc>
      </w:tr>
      <w:tr w:rsidR="00125500" w:rsidRPr="00B70994" w:rsidTr="00125500">
        <w:trPr>
          <w:trHeight w:val="443"/>
          <w:jc w:val="center"/>
        </w:trPr>
        <w:tc>
          <w:tcPr>
            <w:tcW w:w="6629" w:type="dxa"/>
            <w:gridSpan w:val="2"/>
            <w:tcBorders>
              <w:top w:val="nil"/>
              <w:bottom w:val="nil"/>
              <w:right w:val="nil"/>
            </w:tcBorders>
          </w:tcPr>
          <w:p w:rsidR="00125500" w:rsidRPr="00B70994" w:rsidRDefault="00E67DFE" w:rsidP="00125500">
            <w:pPr>
              <w:pStyle w:val="Jegyzetszveg"/>
              <w:spacing w:before="120" w:after="120"/>
              <w:rPr>
                <w:bCs/>
                <w:color w:val="000000"/>
              </w:rPr>
            </w:pPr>
            <w:r w:rsidRPr="00742454">
              <w:rPr>
                <w:bCs/>
                <w:color w:val="000000"/>
                <w:sz w:val="24"/>
              </w:rPr>
              <w:fldChar w:fldCharType="begin">
                <w:ffData>
                  <w:name w:val="Check83"/>
                  <w:enabled/>
                  <w:calcOnExit w:val="0"/>
                  <w:checkBox>
                    <w:sizeAuto/>
                    <w:default w:val="0"/>
                  </w:checkBox>
                </w:ffData>
              </w:fldChar>
            </w:r>
            <w:r w:rsidR="00125500" w:rsidRPr="00742454">
              <w:rPr>
                <w:bCs/>
                <w:color w:val="000000"/>
                <w:sz w:val="24"/>
              </w:rPr>
              <w:instrText xml:space="preserve"> FORMCHECKBOX </w:instrText>
            </w:r>
            <w:r w:rsidR="00433628">
              <w:rPr>
                <w:bCs/>
                <w:color w:val="000000"/>
                <w:sz w:val="24"/>
              </w:rPr>
            </w:r>
            <w:r w:rsidR="00433628">
              <w:rPr>
                <w:bCs/>
                <w:color w:val="000000"/>
                <w:sz w:val="24"/>
              </w:rPr>
              <w:fldChar w:fldCharType="separate"/>
            </w:r>
            <w:r w:rsidRPr="00742454">
              <w:rPr>
                <w:bCs/>
                <w:color w:val="000000"/>
                <w:sz w:val="24"/>
              </w:rPr>
              <w:fldChar w:fldCharType="end"/>
            </w:r>
            <w:r w:rsidR="00125500" w:rsidRPr="00742454">
              <w:rPr>
                <w:bCs/>
                <w:color w:val="000000"/>
                <w:sz w:val="24"/>
              </w:rPr>
              <w:t xml:space="preserve"> </w:t>
            </w:r>
            <w:r w:rsidR="00125500" w:rsidRPr="00B70994">
              <w:rPr>
                <w:rFonts w:ascii="Roman PS" w:hAnsi="Roman PS"/>
                <w:color w:val="000000"/>
              </w:rPr>
              <w:t>A Kbt. 123. §</w:t>
            </w:r>
            <w:proofErr w:type="spellStart"/>
            <w:r w:rsidR="00125500" w:rsidRPr="00B70994">
              <w:rPr>
                <w:rFonts w:ascii="Roman PS" w:hAnsi="Roman PS"/>
                <w:color w:val="000000"/>
              </w:rPr>
              <w:t>-a</w:t>
            </w:r>
            <w:proofErr w:type="spellEnd"/>
            <w:r w:rsidR="00125500" w:rsidRPr="00B70994">
              <w:rPr>
                <w:rFonts w:ascii="Roman PS" w:hAnsi="Roman PS"/>
                <w:color w:val="000000"/>
              </w:rPr>
              <w:t xml:space="preserve"> szerinti, szabadon kialakított eljárás</w:t>
            </w:r>
          </w:p>
          <w:p w:rsidR="00125500" w:rsidRPr="00B70994" w:rsidRDefault="00E67DFE" w:rsidP="00125500">
            <w:pPr>
              <w:pStyle w:val="Jegyzetszveg"/>
              <w:spacing w:before="120" w:after="120"/>
              <w:rPr>
                <w:bCs/>
                <w:color w:val="000000"/>
              </w:rPr>
            </w:pPr>
            <w:r w:rsidRPr="00742454">
              <w:rPr>
                <w:bCs/>
                <w:color w:val="000000"/>
                <w:sz w:val="24"/>
              </w:rPr>
              <w:fldChar w:fldCharType="begin">
                <w:ffData>
                  <w:name w:val="Check83"/>
                  <w:enabled/>
                  <w:calcOnExit w:val="0"/>
                  <w:checkBox>
                    <w:sizeAuto/>
                    <w:default w:val="0"/>
                  </w:checkBox>
                </w:ffData>
              </w:fldChar>
            </w:r>
            <w:r w:rsidR="00125500" w:rsidRPr="00742454">
              <w:rPr>
                <w:bCs/>
                <w:color w:val="000000"/>
                <w:sz w:val="24"/>
              </w:rPr>
              <w:instrText xml:space="preserve"> FORMCHECKBOX </w:instrText>
            </w:r>
            <w:r w:rsidR="00433628">
              <w:rPr>
                <w:bCs/>
                <w:color w:val="000000"/>
                <w:sz w:val="24"/>
              </w:rPr>
            </w:r>
            <w:r w:rsidR="00433628">
              <w:rPr>
                <w:bCs/>
                <w:color w:val="000000"/>
                <w:sz w:val="24"/>
              </w:rPr>
              <w:fldChar w:fldCharType="separate"/>
            </w:r>
            <w:r w:rsidRPr="00742454">
              <w:rPr>
                <w:bCs/>
                <w:color w:val="000000"/>
                <w:sz w:val="24"/>
              </w:rPr>
              <w:fldChar w:fldCharType="end"/>
            </w:r>
            <w:r w:rsidR="00125500" w:rsidRPr="00742454">
              <w:rPr>
                <w:bCs/>
                <w:color w:val="000000"/>
                <w:sz w:val="24"/>
              </w:rPr>
              <w:t xml:space="preserve"> </w:t>
            </w:r>
            <w:r w:rsidR="00125500" w:rsidRPr="00B70994">
              <w:rPr>
                <w:rFonts w:ascii="Roman PS" w:hAnsi="Roman PS"/>
                <w:color w:val="000000"/>
              </w:rPr>
              <w:t xml:space="preserve">A Kbt. Második Részében meghatározott szabályok szerinti eljárás az alábbiak szerint:  </w:t>
            </w:r>
          </w:p>
          <w:p w:rsidR="00125500" w:rsidRPr="00B70994" w:rsidRDefault="00E67DFE" w:rsidP="00125500">
            <w:pPr>
              <w:pStyle w:val="Jegyzetszveg"/>
              <w:spacing w:before="120" w:after="120"/>
              <w:rPr>
                <w:bCs/>
                <w:color w:val="000000"/>
              </w:rPr>
            </w:pPr>
            <w:r w:rsidRPr="00742454">
              <w:rPr>
                <w:bCs/>
                <w:color w:val="000000"/>
                <w:sz w:val="24"/>
              </w:rPr>
              <w:fldChar w:fldCharType="begin">
                <w:ffData>
                  <w:name w:val="Check83"/>
                  <w:enabled/>
                  <w:calcOnExit w:val="0"/>
                  <w:checkBox>
                    <w:sizeAuto/>
                    <w:default w:val="0"/>
                  </w:checkBox>
                </w:ffData>
              </w:fldChar>
            </w:r>
            <w:r w:rsidR="00125500" w:rsidRPr="00742454">
              <w:rPr>
                <w:bCs/>
                <w:color w:val="000000"/>
                <w:sz w:val="24"/>
              </w:rPr>
              <w:instrText xml:space="preserve"> FORMCHECKBOX </w:instrText>
            </w:r>
            <w:r w:rsidR="00433628">
              <w:rPr>
                <w:bCs/>
                <w:color w:val="000000"/>
                <w:sz w:val="24"/>
              </w:rPr>
            </w:r>
            <w:r w:rsidR="00433628">
              <w:rPr>
                <w:bCs/>
                <w:color w:val="000000"/>
                <w:sz w:val="24"/>
              </w:rPr>
              <w:fldChar w:fldCharType="separate"/>
            </w:r>
            <w:r w:rsidRPr="00742454">
              <w:rPr>
                <w:bCs/>
                <w:color w:val="000000"/>
                <w:sz w:val="24"/>
              </w:rPr>
              <w:fldChar w:fldCharType="end"/>
            </w:r>
            <w:r w:rsidR="00742454">
              <w:rPr>
                <w:bCs/>
                <w:color w:val="000000"/>
                <w:sz w:val="24"/>
              </w:rPr>
              <w:t xml:space="preserve"> </w:t>
            </w:r>
            <w:r w:rsidR="00125500" w:rsidRPr="00B70994">
              <w:rPr>
                <w:bCs/>
                <w:color w:val="000000"/>
              </w:rPr>
              <w:t xml:space="preserve">Nyílt </w:t>
            </w:r>
          </w:p>
          <w:p w:rsidR="00125500" w:rsidRPr="00B70994" w:rsidRDefault="00E67DFE" w:rsidP="00125500">
            <w:pPr>
              <w:spacing w:after="120"/>
              <w:rPr>
                <w:bCs/>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r w:rsidR="00125500" w:rsidRPr="00B70994">
              <w:rPr>
                <w:bCs/>
                <w:color w:val="000000"/>
                <w:sz w:val="20"/>
                <w:szCs w:val="20"/>
              </w:rPr>
              <w:t xml:space="preserve">Meghívásos </w:t>
            </w:r>
          </w:p>
          <w:p w:rsidR="00125500" w:rsidRPr="00B70994" w:rsidRDefault="00E67DFE" w:rsidP="00125500">
            <w:pPr>
              <w:spacing w:before="120" w:after="120"/>
              <w:rPr>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r w:rsidR="00125500" w:rsidRPr="00B70994">
              <w:rPr>
                <w:color w:val="000000"/>
                <w:sz w:val="20"/>
                <w:szCs w:val="20"/>
              </w:rPr>
              <w:t xml:space="preserve">Versenypárbeszéd </w:t>
            </w:r>
          </w:p>
          <w:p w:rsidR="00125500" w:rsidRPr="00B70994" w:rsidRDefault="00E67DFE" w:rsidP="00125500">
            <w:pPr>
              <w:spacing w:before="120" w:after="120"/>
              <w:rPr>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r w:rsidR="00125500" w:rsidRPr="00B70994">
              <w:rPr>
                <w:color w:val="000000"/>
                <w:sz w:val="20"/>
                <w:szCs w:val="20"/>
              </w:rPr>
              <w:t>Hirdetmény közzétételével induló tárgyalásos</w:t>
            </w:r>
          </w:p>
          <w:p w:rsidR="00125500" w:rsidRPr="00B70994" w:rsidRDefault="00E67DFE" w:rsidP="00125500">
            <w:pPr>
              <w:spacing w:after="120"/>
              <w:rPr>
                <w:rFonts w:ascii="Times New Roman Bold" w:hAnsi="Times New Roman Bold"/>
                <w:b/>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r w:rsidR="00125500" w:rsidRPr="00B70994">
              <w:rPr>
                <w:color w:val="000000"/>
                <w:sz w:val="20"/>
                <w:szCs w:val="20"/>
              </w:rPr>
              <w:t xml:space="preserve">Hirdetmény nélküli tárgyalásos </w:t>
            </w:r>
          </w:p>
          <w:p w:rsidR="00125500" w:rsidRPr="00B70994" w:rsidRDefault="00E67DFE" w:rsidP="00125500">
            <w:pPr>
              <w:spacing w:after="120"/>
              <w:rPr>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proofErr w:type="spellStart"/>
            <w:r w:rsidR="00125500" w:rsidRPr="00B70994">
              <w:rPr>
                <w:color w:val="000000"/>
                <w:sz w:val="20"/>
                <w:szCs w:val="20"/>
              </w:rPr>
              <w:t>Keretmegállapodásos</w:t>
            </w:r>
            <w:proofErr w:type="spellEnd"/>
            <w:r w:rsidR="00125500" w:rsidRPr="00B70994">
              <w:rPr>
                <w:color w:val="000000"/>
                <w:sz w:val="20"/>
                <w:szCs w:val="20"/>
              </w:rPr>
              <w:t xml:space="preserve">, az eljárás első részében nyílt </w:t>
            </w:r>
          </w:p>
          <w:p w:rsidR="00125500" w:rsidRPr="00B70994" w:rsidRDefault="00E67DFE" w:rsidP="00125500">
            <w:pPr>
              <w:spacing w:after="120"/>
              <w:rPr>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proofErr w:type="spellStart"/>
            <w:r w:rsidR="00125500" w:rsidRPr="00B70994">
              <w:rPr>
                <w:color w:val="000000"/>
                <w:sz w:val="20"/>
                <w:szCs w:val="20"/>
              </w:rPr>
              <w:t>Keretmegállapodásos</w:t>
            </w:r>
            <w:proofErr w:type="spellEnd"/>
            <w:r w:rsidR="00125500" w:rsidRPr="00B70994">
              <w:rPr>
                <w:color w:val="000000"/>
                <w:sz w:val="20"/>
                <w:szCs w:val="20"/>
              </w:rPr>
              <w:t>, az eljárás első részében meghívásos</w:t>
            </w:r>
          </w:p>
          <w:p w:rsidR="00125500" w:rsidRPr="00B70994" w:rsidRDefault="00E67DFE" w:rsidP="00125500">
            <w:pPr>
              <w:spacing w:after="120"/>
              <w:rPr>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proofErr w:type="spellStart"/>
            <w:r w:rsidR="00125500" w:rsidRPr="00B70994">
              <w:rPr>
                <w:color w:val="000000"/>
                <w:sz w:val="20"/>
                <w:szCs w:val="20"/>
              </w:rPr>
              <w:t>Keretmegállapodásos</w:t>
            </w:r>
            <w:proofErr w:type="spellEnd"/>
            <w:r w:rsidR="00125500" w:rsidRPr="00B70994">
              <w:rPr>
                <w:color w:val="000000"/>
                <w:sz w:val="20"/>
                <w:szCs w:val="20"/>
              </w:rPr>
              <w:t>, az eljárás első részében hirdetménnyel induló tárgyalásos</w:t>
            </w:r>
          </w:p>
          <w:p w:rsidR="0074245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83"/>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742454">
              <w:rPr>
                <w:bCs/>
                <w:color w:val="000000"/>
                <w:sz w:val="20"/>
                <w:szCs w:val="20"/>
              </w:rPr>
              <w:t xml:space="preserve"> </w:t>
            </w:r>
            <w:proofErr w:type="spellStart"/>
            <w:r w:rsidR="00125500" w:rsidRPr="00B70994">
              <w:rPr>
                <w:color w:val="000000"/>
                <w:sz w:val="20"/>
                <w:szCs w:val="20"/>
              </w:rPr>
              <w:t>Keretmegállapodásos</w:t>
            </w:r>
            <w:proofErr w:type="spellEnd"/>
            <w:r w:rsidR="00125500" w:rsidRPr="00B70994">
              <w:rPr>
                <w:color w:val="000000"/>
                <w:sz w:val="20"/>
                <w:szCs w:val="20"/>
              </w:rPr>
              <w:t>, az eljárás első részében hirdetmény nélküli tárgyalásos</w:t>
            </w:r>
          </w:p>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rPr>
              <w:fldChar w:fldCharType="begin">
                <w:ffData>
                  <w:name w:val="Check83"/>
                  <w:enabled/>
                  <w:calcOnExit w:val="0"/>
                  <w:checkBox>
                    <w:sizeAuto/>
                    <w:default w:val="0"/>
                  </w:checkBox>
                </w:ffData>
              </w:fldChar>
            </w:r>
            <w:r w:rsidR="00742454"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t xml:space="preserve"> </w:t>
            </w:r>
            <w:r w:rsidR="00742454" w:rsidRPr="00B256D8">
              <w:rPr>
                <w:sz w:val="20"/>
              </w:rPr>
              <w:t>Kbt. 122/</w:t>
            </w:r>
            <w:proofErr w:type="gramStart"/>
            <w:r w:rsidR="00742454" w:rsidRPr="00B256D8">
              <w:rPr>
                <w:sz w:val="20"/>
              </w:rPr>
              <w:t>A</w:t>
            </w:r>
            <w:proofErr w:type="gramEnd"/>
            <w:r w:rsidR="00742454" w:rsidRPr="00B256D8">
              <w:rPr>
                <w:sz w:val="20"/>
              </w:rPr>
              <w:t>. § szerinti eljárás</w:t>
            </w:r>
            <w:r w:rsidR="00125500" w:rsidRPr="00B70994">
              <w:rPr>
                <w:color w:val="000000"/>
                <w:sz w:val="20"/>
                <w:szCs w:val="20"/>
              </w:rPr>
              <w:t xml:space="preserve"> </w:t>
            </w:r>
          </w:p>
        </w:tc>
        <w:tc>
          <w:tcPr>
            <w:tcW w:w="2817" w:type="dxa"/>
            <w:tcBorders>
              <w:top w:val="nil"/>
              <w:left w:val="nil"/>
              <w:bottom w:val="nil"/>
            </w:tcBorders>
          </w:tcPr>
          <w:p w:rsidR="00125500" w:rsidRPr="00B70994" w:rsidRDefault="00125500" w:rsidP="00125500">
            <w:pPr>
              <w:pStyle w:val="Szvegtrzsbehzssal"/>
              <w:tabs>
                <w:tab w:val="left" w:pos="4774"/>
              </w:tabs>
              <w:spacing w:before="120"/>
              <w:ind w:left="0"/>
              <w:rPr>
                <w:color w:val="000000"/>
                <w:sz w:val="20"/>
                <w:szCs w:val="20"/>
              </w:rPr>
            </w:pP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20"/>
                <w:szCs w:val="20"/>
              </w:rPr>
              <w:t xml:space="preserve"> (száma) </w:t>
            </w:r>
          </w:p>
          <w:p w:rsidR="00125500" w:rsidRPr="00B70994" w:rsidRDefault="00E67DFE" w:rsidP="00125500">
            <w:pPr>
              <w:pStyle w:val="Szvegtrzsbehzssal"/>
              <w:spacing w:before="120"/>
              <w:ind w:left="0"/>
              <w:jc w:val="both"/>
              <w:rPr>
                <w:b/>
                <w:i/>
                <w:color w:val="000000"/>
                <w:sz w:val="20"/>
                <w:szCs w:val="20"/>
              </w:rPr>
            </w:pPr>
            <w:r w:rsidRPr="00B70994">
              <w:rPr>
                <w:color w:val="000000"/>
                <w:sz w:val="20"/>
                <w:szCs w:val="20"/>
                <w:u w:val="single"/>
              </w:rPr>
              <w:fldChar w:fldCharType="begin">
                <w:ffData>
                  <w:name w:val="Text69"/>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Pr="00B70994">
              <w:rPr>
                <w:color w:val="000000"/>
                <w:sz w:val="20"/>
                <w:szCs w:val="20"/>
                <w:u w:val="single"/>
              </w:rPr>
              <w:fldChar w:fldCharType="begin">
                <w:ffData>
                  <w:name w:val="Text70"/>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00125500" w:rsidRPr="00B70994">
              <w:rPr>
                <w:color w:val="000000"/>
                <w:sz w:val="20"/>
                <w:szCs w:val="20"/>
              </w:rPr>
              <w:t xml:space="preserve"> (értéke)</w:t>
            </w:r>
          </w:p>
        </w:tc>
      </w:tr>
      <w:tr w:rsidR="00125500" w:rsidRPr="00B70994" w:rsidTr="00125500">
        <w:trPr>
          <w:trHeight w:val="443"/>
          <w:jc w:val="center"/>
        </w:trPr>
        <w:tc>
          <w:tcPr>
            <w:tcW w:w="9446" w:type="dxa"/>
            <w:gridSpan w:val="3"/>
            <w:tcBorders>
              <w:top w:val="nil"/>
              <w:bottom w:val="nil"/>
            </w:tcBorders>
          </w:tcPr>
          <w:p w:rsidR="00125500" w:rsidRPr="00B70994" w:rsidRDefault="00125500" w:rsidP="00125500">
            <w:pPr>
              <w:pStyle w:val="Szvegtrzsbehzssal"/>
              <w:tabs>
                <w:tab w:val="left" w:pos="4774"/>
              </w:tabs>
              <w:spacing w:before="120"/>
              <w:ind w:left="0"/>
              <w:rPr>
                <w:i/>
                <w:color w:val="000000"/>
                <w:sz w:val="40"/>
              </w:rPr>
            </w:pPr>
            <w:r w:rsidRPr="00B70994">
              <w:rPr>
                <w:i/>
                <w:color w:val="000000"/>
                <w:sz w:val="20"/>
                <w:szCs w:val="20"/>
              </w:rPr>
              <w:t>---------------(E részből az egyes eljárástípusok szerint lefolytatott közbeszerzésektől függően több használandó)--------------</w:t>
            </w:r>
          </w:p>
        </w:tc>
      </w:tr>
      <w:tr w:rsidR="00125500" w:rsidRPr="00B70994" w:rsidTr="00125500">
        <w:trPr>
          <w:trHeight w:val="443"/>
          <w:jc w:val="center"/>
        </w:trPr>
        <w:tc>
          <w:tcPr>
            <w:tcW w:w="9446" w:type="dxa"/>
            <w:gridSpan w:val="3"/>
            <w:tcBorders>
              <w:top w:val="nil"/>
              <w:bottom w:val="single" w:sz="4" w:space="0" w:color="auto"/>
            </w:tcBorders>
          </w:tcPr>
          <w:p w:rsidR="00125500" w:rsidRPr="00B70994" w:rsidRDefault="00125500" w:rsidP="00125500">
            <w:pPr>
              <w:pStyle w:val="Szvegtrzsbehzssal"/>
              <w:tabs>
                <w:tab w:val="left" w:pos="5216"/>
              </w:tabs>
              <w:spacing w:before="120"/>
              <w:ind w:left="0"/>
              <w:rPr>
                <w:color w:val="000000"/>
                <w:sz w:val="20"/>
                <w:szCs w:val="20"/>
              </w:rPr>
            </w:pPr>
            <w:r w:rsidRPr="00B70994">
              <w:rPr>
                <w:b/>
                <w:i/>
                <w:color w:val="000000"/>
                <w:sz w:val="20"/>
                <w:szCs w:val="20"/>
              </w:rPr>
              <w:t>Összes építési koncesszió a nemzeti eljárásrendben</w:t>
            </w:r>
            <w:proofErr w:type="gramStart"/>
            <w:r w:rsidRPr="00B70994">
              <w:rPr>
                <w:b/>
                <w:i/>
                <w:color w:val="000000"/>
                <w:sz w:val="20"/>
                <w:szCs w:val="20"/>
              </w:rPr>
              <w:t xml:space="preserve">:         </w:t>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rPr>
              <w:t xml:space="preserve"> </w:t>
            </w:r>
            <w:r w:rsidRPr="00B70994">
              <w:rPr>
                <w:color w:val="000000"/>
                <w:sz w:val="20"/>
                <w:szCs w:val="20"/>
              </w:rPr>
              <w:t>(</w:t>
            </w:r>
            <w:proofErr w:type="gramEnd"/>
            <w:r w:rsidRPr="00B70994">
              <w:rPr>
                <w:color w:val="000000"/>
                <w:sz w:val="20"/>
                <w:szCs w:val="20"/>
              </w:rPr>
              <w:t xml:space="preserve">száma) </w:t>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Pr="00B70994">
              <w:rPr>
                <w:color w:val="000000"/>
                <w:sz w:val="20"/>
                <w:szCs w:val="20"/>
              </w:rPr>
              <w:t xml:space="preserve"> (értéke)</w:t>
            </w:r>
          </w:p>
        </w:tc>
      </w:tr>
      <w:tr w:rsidR="00125500" w:rsidRPr="00B70994" w:rsidTr="00125500">
        <w:trPr>
          <w:trHeight w:val="426"/>
          <w:jc w:val="center"/>
        </w:trPr>
        <w:tc>
          <w:tcPr>
            <w:tcW w:w="9446" w:type="dxa"/>
            <w:gridSpan w:val="3"/>
            <w:tcBorders>
              <w:top w:val="single" w:sz="4" w:space="0" w:color="auto"/>
              <w:bottom w:val="nil"/>
            </w:tcBorders>
          </w:tcPr>
          <w:p w:rsidR="00125500" w:rsidRPr="00B70994" w:rsidRDefault="00125500" w:rsidP="00125500">
            <w:pPr>
              <w:pStyle w:val="Szvegtrzsbehzssal"/>
              <w:tabs>
                <w:tab w:val="left" w:pos="4774"/>
              </w:tabs>
              <w:spacing w:before="120"/>
              <w:ind w:left="74"/>
              <w:rPr>
                <w:color w:val="000000"/>
                <w:sz w:val="20"/>
                <w:szCs w:val="20"/>
              </w:rPr>
            </w:pPr>
            <w:r w:rsidRPr="00B70994">
              <w:rPr>
                <w:b/>
                <w:color w:val="000000"/>
                <w:sz w:val="20"/>
                <w:szCs w:val="20"/>
              </w:rPr>
              <w:t xml:space="preserve">III.1.3.2) </w:t>
            </w:r>
            <w:proofErr w:type="gramStart"/>
            <w:r w:rsidRPr="00B70994">
              <w:rPr>
                <w:b/>
                <w:color w:val="000000"/>
                <w:sz w:val="20"/>
                <w:szCs w:val="20"/>
              </w:rPr>
              <w:t>A</w:t>
            </w:r>
            <w:proofErr w:type="gramEnd"/>
            <w:r w:rsidRPr="00B70994">
              <w:rPr>
                <w:b/>
                <w:color w:val="000000"/>
                <w:sz w:val="20"/>
                <w:szCs w:val="20"/>
              </w:rPr>
              <w:t xml:space="preserve"> közbeszerzés CPV kódja szerinti bontás</w:t>
            </w:r>
          </w:p>
        </w:tc>
      </w:tr>
      <w:tr w:rsidR="00125500" w:rsidRPr="00B70994" w:rsidTr="00125500">
        <w:trPr>
          <w:trHeight w:val="486"/>
          <w:jc w:val="center"/>
        </w:trPr>
        <w:tc>
          <w:tcPr>
            <w:tcW w:w="9446" w:type="dxa"/>
            <w:gridSpan w:val="3"/>
            <w:tcBorders>
              <w:top w:val="nil"/>
              <w:bottom w:val="nil"/>
            </w:tcBorders>
          </w:tcPr>
          <w:p w:rsidR="00125500" w:rsidRPr="00B70994" w:rsidRDefault="00125500" w:rsidP="00125500">
            <w:pPr>
              <w:pStyle w:val="Szvegtrzsbehzssal"/>
              <w:tabs>
                <w:tab w:val="left" w:pos="4774"/>
              </w:tabs>
              <w:spacing w:before="120"/>
              <w:ind w:left="0"/>
              <w:rPr>
                <w:b/>
                <w:color w:val="000000"/>
                <w:sz w:val="20"/>
                <w:szCs w:val="20"/>
              </w:rPr>
            </w:pPr>
            <w:r>
              <w:rPr>
                <w:b/>
                <w:i/>
                <w:color w:val="000000"/>
                <w:sz w:val="20"/>
                <w:szCs w:val="20"/>
              </w:rPr>
              <w:t>Uniós</w:t>
            </w:r>
            <w:r w:rsidRPr="00B70994">
              <w:rPr>
                <w:b/>
                <w:i/>
                <w:color w:val="000000"/>
                <w:sz w:val="20"/>
                <w:szCs w:val="20"/>
              </w:rPr>
              <w:t xml:space="preserve"> eljárásrend (Kbt. XII. fejezete)</w:t>
            </w:r>
          </w:p>
        </w:tc>
      </w:tr>
      <w:tr w:rsidR="00125500" w:rsidRPr="00B70994" w:rsidTr="00125500">
        <w:trPr>
          <w:trHeight w:val="1628"/>
          <w:jc w:val="center"/>
        </w:trPr>
        <w:tc>
          <w:tcPr>
            <w:tcW w:w="9446" w:type="dxa"/>
            <w:gridSpan w:val="3"/>
            <w:tcBorders>
              <w:top w:val="nil"/>
              <w:bottom w:val="single" w:sz="4" w:space="0" w:color="auto"/>
            </w:tcBorders>
          </w:tcPr>
          <w:p w:rsidR="00125500" w:rsidRPr="00B70994" w:rsidRDefault="00125500" w:rsidP="00125500">
            <w:pPr>
              <w:pStyle w:val="Szvegtrzsbehzssal"/>
              <w:tabs>
                <w:tab w:val="left" w:pos="5216"/>
              </w:tabs>
              <w:spacing w:before="120"/>
              <w:ind w:left="74"/>
              <w:rPr>
                <w:color w:val="000000"/>
                <w:sz w:val="20"/>
                <w:szCs w:val="20"/>
              </w:rPr>
            </w:pPr>
            <w:r w:rsidRPr="00B70994">
              <w:rPr>
                <w:color w:val="000000"/>
                <w:sz w:val="40"/>
              </w:rPr>
              <w:lastRenderedPageBreak/>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t>-</w:t>
            </w:r>
            <w:r w:rsidRPr="00B70994">
              <w:rPr>
                <w:color w:val="000000"/>
                <w:sz w:val="40"/>
              </w:rPr>
              <w:sym w:font="Courier New" w:char="007F"/>
            </w:r>
            <w:r w:rsidRPr="00B70994">
              <w:rPr>
                <w:color w:val="000000"/>
                <w:sz w:val="20"/>
                <w:szCs w:val="20"/>
              </w:rPr>
              <w:t xml:space="preserve"> (CPV kód, főtárgy szerint)</w:t>
            </w:r>
            <w:r w:rsidRPr="00B70994">
              <w:rPr>
                <w:color w:val="000000"/>
                <w:sz w:val="20"/>
                <w:szCs w:val="20"/>
              </w:rPr>
              <w:tab/>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20"/>
                <w:szCs w:val="20"/>
              </w:rPr>
              <w:t xml:space="preserve"> (száma) </w:t>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Pr="00B70994">
              <w:rPr>
                <w:color w:val="000000"/>
                <w:sz w:val="20"/>
                <w:szCs w:val="20"/>
              </w:rPr>
              <w:t xml:space="preserve"> (értéke)</w:t>
            </w:r>
          </w:p>
          <w:p w:rsidR="00125500" w:rsidRPr="00B70994" w:rsidRDefault="00125500" w:rsidP="00125500">
            <w:pPr>
              <w:rPr>
                <w:i/>
                <w:color w:val="000000"/>
                <w:sz w:val="20"/>
              </w:rPr>
            </w:pPr>
            <w:r w:rsidRPr="00B70994">
              <w:rPr>
                <w:i/>
                <w:color w:val="000000"/>
                <w:sz w:val="20"/>
              </w:rPr>
              <w:t>----------------------------(E részből a CPV főtárgyak számának megfelelően több sor használandó)-------------------------------</w:t>
            </w:r>
          </w:p>
          <w:p w:rsidR="00125500" w:rsidRPr="00B70994" w:rsidRDefault="00125500" w:rsidP="00125500">
            <w:pPr>
              <w:pStyle w:val="Szvegtrzsbehzssal"/>
              <w:tabs>
                <w:tab w:val="left" w:pos="5216"/>
              </w:tabs>
              <w:spacing w:before="120"/>
              <w:ind w:left="74"/>
              <w:rPr>
                <w:color w:val="000000"/>
                <w:sz w:val="20"/>
                <w:szCs w:val="20"/>
              </w:rPr>
            </w:pPr>
            <w:r w:rsidRPr="00B70994">
              <w:rPr>
                <w:b/>
                <w:i/>
                <w:color w:val="000000"/>
                <w:sz w:val="20"/>
                <w:szCs w:val="20"/>
              </w:rPr>
              <w:t>Összes építési koncesszió a</w:t>
            </w:r>
            <w:r>
              <w:rPr>
                <w:b/>
                <w:i/>
                <w:color w:val="000000"/>
                <w:sz w:val="20"/>
                <w:szCs w:val="20"/>
              </w:rPr>
              <w:t>z uniós</w:t>
            </w:r>
            <w:r w:rsidRPr="00B70994">
              <w:rPr>
                <w:b/>
                <w:i/>
                <w:color w:val="000000"/>
                <w:sz w:val="20"/>
                <w:szCs w:val="20"/>
              </w:rPr>
              <w:t xml:space="preserve"> eljárásrendben:</w:t>
            </w:r>
            <w:r w:rsidRPr="00B70994">
              <w:rPr>
                <w:b/>
                <w:i/>
                <w:color w:val="000000"/>
              </w:rPr>
              <w:tab/>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rPr>
              <w:t xml:space="preserve"> </w:t>
            </w:r>
            <w:r w:rsidRPr="00B70994">
              <w:rPr>
                <w:color w:val="000000"/>
                <w:sz w:val="20"/>
                <w:szCs w:val="20"/>
              </w:rPr>
              <w:t xml:space="preserve">(száma) </w:t>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Pr="00B70994">
              <w:rPr>
                <w:color w:val="000000"/>
                <w:sz w:val="20"/>
                <w:szCs w:val="20"/>
              </w:rPr>
              <w:t xml:space="preserve"> (értéke)</w:t>
            </w:r>
          </w:p>
          <w:p w:rsidR="00125500" w:rsidRPr="00B70994" w:rsidRDefault="00125500" w:rsidP="00125500">
            <w:pPr>
              <w:pStyle w:val="Szvegtrzsbehzssal"/>
              <w:tabs>
                <w:tab w:val="left" w:pos="5216"/>
              </w:tabs>
              <w:spacing w:before="120"/>
              <w:ind w:left="0"/>
              <w:rPr>
                <w:b/>
                <w:color w:val="000000"/>
                <w:sz w:val="20"/>
                <w:szCs w:val="20"/>
              </w:rPr>
            </w:pPr>
          </w:p>
        </w:tc>
      </w:tr>
      <w:tr w:rsidR="00125500" w:rsidRPr="00B70994" w:rsidTr="00125500">
        <w:trPr>
          <w:trHeight w:val="285"/>
          <w:jc w:val="center"/>
        </w:trPr>
        <w:tc>
          <w:tcPr>
            <w:tcW w:w="9446" w:type="dxa"/>
            <w:gridSpan w:val="3"/>
            <w:tcBorders>
              <w:top w:val="single" w:sz="4" w:space="0" w:color="auto"/>
              <w:bottom w:val="single" w:sz="4" w:space="0" w:color="auto"/>
            </w:tcBorders>
          </w:tcPr>
          <w:p w:rsidR="00125500" w:rsidRPr="00B70994" w:rsidRDefault="00125500" w:rsidP="00125500">
            <w:pPr>
              <w:pStyle w:val="Szvegtrzsbehzssal"/>
              <w:spacing w:before="120"/>
              <w:ind w:left="110"/>
              <w:jc w:val="both"/>
              <w:rPr>
                <w:b/>
                <w:color w:val="000000"/>
                <w:sz w:val="20"/>
                <w:szCs w:val="20"/>
              </w:rPr>
            </w:pPr>
            <w:r w:rsidRPr="00B70994">
              <w:rPr>
                <w:b/>
                <w:i/>
                <w:color w:val="000000"/>
                <w:sz w:val="20"/>
                <w:szCs w:val="20"/>
              </w:rPr>
              <w:t>Nemzeti eljárásrend (Kbt. Harmadik része)</w:t>
            </w:r>
          </w:p>
        </w:tc>
      </w:tr>
      <w:tr w:rsidR="00125500" w:rsidRPr="00B70994" w:rsidTr="00125500">
        <w:trPr>
          <w:trHeight w:val="285"/>
          <w:jc w:val="center"/>
        </w:trPr>
        <w:tc>
          <w:tcPr>
            <w:tcW w:w="9446" w:type="dxa"/>
            <w:gridSpan w:val="3"/>
            <w:tcBorders>
              <w:top w:val="single" w:sz="4" w:space="0" w:color="auto"/>
              <w:bottom w:val="single" w:sz="4" w:space="0" w:color="auto"/>
            </w:tcBorders>
          </w:tcPr>
          <w:p w:rsidR="00125500" w:rsidRPr="00B70994" w:rsidRDefault="00125500" w:rsidP="00125500">
            <w:pPr>
              <w:pStyle w:val="Szvegtrzsbehzssal"/>
              <w:tabs>
                <w:tab w:val="left" w:pos="5216"/>
              </w:tabs>
              <w:spacing w:before="120"/>
              <w:ind w:left="74"/>
              <w:rPr>
                <w:color w:val="000000"/>
                <w:sz w:val="20"/>
                <w:szCs w:val="20"/>
              </w:rPr>
            </w:pP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t>-</w:t>
            </w:r>
            <w:r w:rsidRPr="00B70994">
              <w:rPr>
                <w:color w:val="000000"/>
                <w:sz w:val="40"/>
              </w:rPr>
              <w:sym w:font="Courier New" w:char="007F"/>
            </w:r>
            <w:r w:rsidRPr="00B70994">
              <w:rPr>
                <w:color w:val="000000"/>
                <w:sz w:val="20"/>
                <w:szCs w:val="20"/>
              </w:rPr>
              <w:t xml:space="preserve"> (CPV kód, főtárgy szerint)</w:t>
            </w:r>
            <w:r w:rsidRPr="00B70994">
              <w:rPr>
                <w:color w:val="000000"/>
                <w:sz w:val="20"/>
                <w:szCs w:val="20"/>
              </w:rPr>
              <w:tab/>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20"/>
                <w:szCs w:val="20"/>
              </w:rPr>
              <w:t xml:space="preserve"> (száma) </w:t>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Pr="00B70994">
              <w:rPr>
                <w:color w:val="000000"/>
                <w:sz w:val="20"/>
                <w:szCs w:val="20"/>
              </w:rPr>
              <w:t xml:space="preserve"> (értéke)</w:t>
            </w:r>
          </w:p>
          <w:p w:rsidR="00125500" w:rsidRPr="00B70994" w:rsidRDefault="00125500" w:rsidP="00125500">
            <w:pPr>
              <w:rPr>
                <w:i/>
                <w:color w:val="000000"/>
                <w:sz w:val="20"/>
              </w:rPr>
            </w:pPr>
            <w:r w:rsidRPr="00B70994">
              <w:rPr>
                <w:i/>
                <w:color w:val="000000"/>
                <w:sz w:val="20"/>
              </w:rPr>
              <w:t>----------------------------(E részből a CPV főtárgyak számának megfelelően több sor használandó)-------------------------------</w:t>
            </w:r>
          </w:p>
          <w:p w:rsidR="00125500" w:rsidRPr="00B70994" w:rsidRDefault="00125500" w:rsidP="00125500">
            <w:pPr>
              <w:pStyle w:val="Szvegtrzsbehzssal"/>
              <w:tabs>
                <w:tab w:val="left" w:pos="5216"/>
              </w:tabs>
              <w:spacing w:before="120"/>
              <w:ind w:left="110"/>
              <w:jc w:val="both"/>
              <w:rPr>
                <w:b/>
                <w:i/>
                <w:color w:val="000000"/>
                <w:sz w:val="20"/>
                <w:szCs w:val="20"/>
              </w:rPr>
            </w:pPr>
            <w:r w:rsidRPr="00B70994">
              <w:rPr>
                <w:b/>
                <w:i/>
                <w:color w:val="000000"/>
                <w:sz w:val="20"/>
                <w:szCs w:val="20"/>
              </w:rPr>
              <w:t>Összes építési koncesszió a nemzeti eljárásrendben:</w:t>
            </w:r>
            <w:r w:rsidRPr="00B70994">
              <w:rPr>
                <w:b/>
                <w:i/>
                <w:color w:val="000000"/>
              </w:rPr>
              <w:tab/>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rPr>
              <w:t xml:space="preserve"> </w:t>
            </w:r>
            <w:r w:rsidRPr="00B70994">
              <w:rPr>
                <w:color w:val="000000"/>
                <w:sz w:val="20"/>
                <w:szCs w:val="20"/>
              </w:rPr>
              <w:t xml:space="preserve">(száma) </w:t>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Pr="00B70994">
              <w:rPr>
                <w:color w:val="000000"/>
                <w:sz w:val="20"/>
                <w:szCs w:val="20"/>
              </w:rPr>
              <w:t xml:space="preserve"> (értéke)</w:t>
            </w:r>
          </w:p>
        </w:tc>
      </w:tr>
    </w:tbl>
    <w:p w:rsidR="00125500" w:rsidRPr="00B70994" w:rsidRDefault="00125500" w:rsidP="00125500">
      <w:pPr>
        <w:rPr>
          <w:color w:val="000000"/>
        </w:rPr>
      </w:pPr>
    </w:p>
    <w:tbl>
      <w:tblPr>
        <w:tblW w:w="953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360"/>
        <w:gridCol w:w="3360"/>
        <w:gridCol w:w="2817"/>
      </w:tblGrid>
      <w:tr w:rsidR="00125500" w:rsidRPr="00B70994" w:rsidTr="00125500">
        <w:trPr>
          <w:trHeight w:val="555"/>
          <w:jc w:val="center"/>
        </w:trPr>
        <w:tc>
          <w:tcPr>
            <w:tcW w:w="9537" w:type="dxa"/>
            <w:gridSpan w:val="3"/>
            <w:tcBorders>
              <w:top w:val="single" w:sz="4" w:space="0" w:color="auto"/>
              <w:bottom w:val="single" w:sz="4" w:space="0" w:color="auto"/>
            </w:tcBorders>
          </w:tcPr>
          <w:p w:rsidR="00125500" w:rsidRPr="00B70994" w:rsidRDefault="00125500" w:rsidP="00125500">
            <w:pPr>
              <w:pStyle w:val="Szvegtrzsbehzssal"/>
              <w:spacing w:before="120"/>
              <w:ind w:left="110"/>
              <w:jc w:val="both"/>
              <w:rPr>
                <w:color w:val="000000"/>
              </w:rPr>
            </w:pPr>
            <w:r w:rsidRPr="00B70994">
              <w:rPr>
                <w:b/>
                <w:color w:val="000000"/>
                <w:sz w:val="20"/>
                <w:szCs w:val="20"/>
              </w:rPr>
              <w:t>III.1.4) Szolgáltatás</w:t>
            </w:r>
            <w:r>
              <w:rPr>
                <w:b/>
                <w:color w:val="000000"/>
                <w:sz w:val="20"/>
                <w:szCs w:val="20"/>
              </w:rPr>
              <w:t xml:space="preserve"> </w:t>
            </w:r>
            <w:r w:rsidRPr="00B70994">
              <w:rPr>
                <w:b/>
                <w:color w:val="000000"/>
                <w:sz w:val="20"/>
                <w:szCs w:val="20"/>
              </w:rPr>
              <w:t>megrendelés</w:t>
            </w:r>
          </w:p>
        </w:tc>
      </w:tr>
      <w:tr w:rsidR="00125500" w:rsidRPr="00B70994" w:rsidTr="00125500">
        <w:trPr>
          <w:trHeight w:val="380"/>
          <w:jc w:val="center"/>
        </w:trPr>
        <w:tc>
          <w:tcPr>
            <w:tcW w:w="9537" w:type="dxa"/>
            <w:gridSpan w:val="3"/>
            <w:tcBorders>
              <w:top w:val="single" w:sz="4" w:space="0" w:color="auto"/>
              <w:bottom w:val="nil"/>
            </w:tcBorders>
          </w:tcPr>
          <w:p w:rsidR="00125500" w:rsidRPr="00B70994" w:rsidRDefault="00125500" w:rsidP="00125500">
            <w:pPr>
              <w:pStyle w:val="Szvegtrzsbehzssal"/>
              <w:spacing w:before="120"/>
              <w:ind w:left="110"/>
              <w:jc w:val="both"/>
              <w:rPr>
                <w:b/>
                <w:color w:val="000000"/>
                <w:sz w:val="20"/>
                <w:szCs w:val="20"/>
              </w:rPr>
            </w:pPr>
            <w:r w:rsidRPr="00B70994">
              <w:rPr>
                <w:b/>
                <w:color w:val="000000"/>
                <w:sz w:val="20"/>
                <w:szCs w:val="20"/>
              </w:rPr>
              <w:t>III.1.4.1) Eljárás típusa</w:t>
            </w:r>
          </w:p>
        </w:tc>
      </w:tr>
      <w:tr w:rsidR="00125500" w:rsidRPr="00B70994" w:rsidTr="00125500">
        <w:trPr>
          <w:trHeight w:val="443"/>
          <w:jc w:val="center"/>
        </w:trPr>
        <w:tc>
          <w:tcPr>
            <w:tcW w:w="9537" w:type="dxa"/>
            <w:gridSpan w:val="3"/>
            <w:tcBorders>
              <w:top w:val="nil"/>
              <w:bottom w:val="nil"/>
            </w:tcBorders>
          </w:tcPr>
          <w:p w:rsidR="00125500" w:rsidRPr="00B70994" w:rsidRDefault="00125500" w:rsidP="00125500">
            <w:pPr>
              <w:pStyle w:val="Szvegtrzsbehzssal"/>
              <w:spacing w:before="120"/>
              <w:ind w:left="110"/>
              <w:jc w:val="both"/>
              <w:rPr>
                <w:b/>
                <w:color w:val="000000"/>
                <w:sz w:val="20"/>
                <w:szCs w:val="20"/>
              </w:rPr>
            </w:pPr>
            <w:r>
              <w:rPr>
                <w:b/>
                <w:i/>
                <w:color w:val="000000"/>
                <w:sz w:val="20"/>
                <w:szCs w:val="20"/>
              </w:rPr>
              <w:t>Uniós</w:t>
            </w:r>
            <w:r w:rsidRPr="00B70994">
              <w:rPr>
                <w:b/>
                <w:i/>
                <w:color w:val="000000"/>
                <w:sz w:val="20"/>
                <w:szCs w:val="20"/>
              </w:rPr>
              <w:t xml:space="preserve"> eljárásrend (Kb</w:t>
            </w:r>
            <w:r>
              <w:rPr>
                <w:b/>
                <w:i/>
                <w:color w:val="000000"/>
                <w:sz w:val="20"/>
                <w:szCs w:val="20"/>
              </w:rPr>
              <w:t>t. Második Része</w:t>
            </w:r>
            <w:r w:rsidRPr="00B70994">
              <w:rPr>
                <w:b/>
                <w:i/>
                <w:color w:val="000000"/>
                <w:sz w:val="20"/>
                <w:szCs w:val="20"/>
              </w:rPr>
              <w:t>)</w:t>
            </w:r>
            <w:r w:rsidRPr="00B70994">
              <w:rPr>
                <w:color w:val="000000"/>
                <w:sz w:val="20"/>
                <w:szCs w:val="20"/>
              </w:rPr>
              <w:t xml:space="preserve"> (az alábbi blokkban csak egy eljárástípust jelöljön meg)</w:t>
            </w:r>
          </w:p>
        </w:tc>
      </w:tr>
      <w:tr w:rsidR="00125500" w:rsidRPr="00B70994" w:rsidTr="00125500">
        <w:trPr>
          <w:trHeight w:val="443"/>
          <w:jc w:val="center"/>
        </w:trPr>
        <w:tc>
          <w:tcPr>
            <w:tcW w:w="3360" w:type="dxa"/>
            <w:tcBorders>
              <w:top w:val="nil"/>
              <w:bottom w:val="single" w:sz="4" w:space="0" w:color="auto"/>
              <w:right w:val="nil"/>
            </w:tcBorders>
          </w:tcPr>
          <w:p w:rsidR="00125500" w:rsidRPr="00B70994" w:rsidRDefault="00E67DFE" w:rsidP="00125500">
            <w:pPr>
              <w:pStyle w:val="Szvegtrzsbehzssal"/>
              <w:tabs>
                <w:tab w:val="left" w:pos="4774"/>
              </w:tabs>
              <w:spacing w:before="120"/>
              <w:ind w:left="0"/>
              <w:rPr>
                <w:bCs/>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nyílt</w:t>
            </w:r>
          </w:p>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meghívásos</w:t>
            </w:r>
          </w:p>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gyorsított meghívásos</w:t>
            </w:r>
          </w:p>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hirdetmény közzétételével induló tárgyalásos</w:t>
            </w:r>
          </w:p>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hirdetmény nélküli tárgyalásos</w:t>
            </w:r>
          </w:p>
        </w:tc>
        <w:tc>
          <w:tcPr>
            <w:tcW w:w="3360" w:type="dxa"/>
            <w:tcBorders>
              <w:top w:val="nil"/>
              <w:left w:val="nil"/>
              <w:bottom w:val="single" w:sz="4" w:space="0" w:color="auto"/>
              <w:right w:val="nil"/>
            </w:tcBorders>
          </w:tcPr>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gyorsított tárgyalásos</w:t>
            </w:r>
          </w:p>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proofErr w:type="spellStart"/>
            <w:r w:rsidR="00125500" w:rsidRPr="00B70994">
              <w:rPr>
                <w:color w:val="000000"/>
                <w:sz w:val="20"/>
                <w:szCs w:val="20"/>
              </w:rPr>
              <w:t>keretmegállapodásos</w:t>
            </w:r>
            <w:proofErr w:type="spellEnd"/>
          </w:p>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versenypárbeszéd</w:t>
            </w:r>
          </w:p>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tervpályázat</w:t>
            </w:r>
          </w:p>
          <w:p w:rsidR="00125500" w:rsidRPr="00B70994" w:rsidRDefault="00E67DFE" w:rsidP="00125500">
            <w:pPr>
              <w:pStyle w:val="Szvegtrzsbehzssal"/>
              <w:spacing w:before="120"/>
              <w:ind w:left="0"/>
              <w:jc w:val="both"/>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color w:val="000000"/>
              </w:rPr>
              <w:t xml:space="preserve"> </w:t>
            </w:r>
            <w:r w:rsidR="00125500" w:rsidRPr="00B70994">
              <w:rPr>
                <w:color w:val="000000"/>
                <w:sz w:val="20"/>
                <w:szCs w:val="20"/>
              </w:rPr>
              <w:t>a Kbt. 19. § (3) bekezdése alapján közbeszerzési eljárás nélkül megkötött szerződés</w:t>
            </w:r>
          </w:p>
        </w:tc>
        <w:tc>
          <w:tcPr>
            <w:tcW w:w="2817" w:type="dxa"/>
            <w:tcBorders>
              <w:top w:val="nil"/>
              <w:left w:val="nil"/>
              <w:bottom w:val="single" w:sz="4" w:space="0" w:color="auto"/>
            </w:tcBorders>
          </w:tcPr>
          <w:p w:rsidR="00125500" w:rsidRPr="00B70994" w:rsidRDefault="00125500" w:rsidP="00125500">
            <w:pPr>
              <w:pStyle w:val="Szvegtrzsbehzssal"/>
              <w:tabs>
                <w:tab w:val="left" w:pos="4774"/>
              </w:tabs>
              <w:spacing w:before="120"/>
              <w:ind w:left="0"/>
              <w:rPr>
                <w:color w:val="000000"/>
                <w:sz w:val="20"/>
                <w:szCs w:val="20"/>
              </w:rPr>
            </w:pP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20"/>
                <w:szCs w:val="20"/>
              </w:rPr>
              <w:t xml:space="preserve"> (száma) </w:t>
            </w:r>
          </w:p>
          <w:p w:rsidR="00125500" w:rsidRPr="00B70994" w:rsidRDefault="00E67DFE" w:rsidP="00125500">
            <w:pPr>
              <w:pStyle w:val="Szvegtrzsbehzssal"/>
              <w:spacing w:before="120"/>
              <w:ind w:left="0"/>
              <w:jc w:val="both"/>
              <w:rPr>
                <w:b/>
                <w:i/>
                <w:color w:val="000000"/>
                <w:sz w:val="20"/>
                <w:szCs w:val="20"/>
              </w:rPr>
            </w:pPr>
            <w:r w:rsidRPr="00B70994">
              <w:rPr>
                <w:color w:val="000000"/>
                <w:sz w:val="20"/>
                <w:szCs w:val="20"/>
                <w:u w:val="single"/>
              </w:rPr>
              <w:fldChar w:fldCharType="begin">
                <w:ffData>
                  <w:name w:val="Text69"/>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Pr="00B70994">
              <w:rPr>
                <w:color w:val="000000"/>
                <w:sz w:val="20"/>
                <w:szCs w:val="20"/>
                <w:u w:val="single"/>
              </w:rPr>
              <w:fldChar w:fldCharType="begin">
                <w:ffData>
                  <w:name w:val="Text70"/>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00125500" w:rsidRPr="00B70994">
              <w:rPr>
                <w:color w:val="000000"/>
                <w:sz w:val="20"/>
                <w:szCs w:val="20"/>
              </w:rPr>
              <w:t xml:space="preserve"> (értéke)</w:t>
            </w:r>
          </w:p>
        </w:tc>
      </w:tr>
      <w:tr w:rsidR="00125500" w:rsidRPr="00B70994" w:rsidTr="00125500">
        <w:trPr>
          <w:trHeight w:val="443"/>
          <w:jc w:val="center"/>
        </w:trPr>
        <w:tc>
          <w:tcPr>
            <w:tcW w:w="9537" w:type="dxa"/>
            <w:gridSpan w:val="3"/>
            <w:tcBorders>
              <w:top w:val="nil"/>
              <w:bottom w:val="nil"/>
            </w:tcBorders>
          </w:tcPr>
          <w:p w:rsidR="00125500" w:rsidRPr="00B70994" w:rsidRDefault="00125500" w:rsidP="00125500">
            <w:pPr>
              <w:pStyle w:val="Szvegtrzsbehzssal"/>
              <w:tabs>
                <w:tab w:val="left" w:pos="4774"/>
              </w:tabs>
              <w:spacing w:before="120"/>
              <w:ind w:left="0"/>
              <w:rPr>
                <w:i/>
                <w:color w:val="000000"/>
                <w:sz w:val="40"/>
              </w:rPr>
            </w:pPr>
            <w:r w:rsidRPr="00B70994">
              <w:rPr>
                <w:i/>
                <w:color w:val="000000"/>
                <w:sz w:val="20"/>
                <w:szCs w:val="20"/>
              </w:rPr>
              <w:t>---------------(E részből az egyes eljárástípusok szerint lefolytatott közbeszerzésektől függően több használandó)--------------</w:t>
            </w:r>
          </w:p>
        </w:tc>
      </w:tr>
      <w:tr w:rsidR="00125500" w:rsidRPr="00B70994" w:rsidTr="00125500">
        <w:trPr>
          <w:trHeight w:val="443"/>
          <w:jc w:val="center"/>
        </w:trPr>
        <w:tc>
          <w:tcPr>
            <w:tcW w:w="9537" w:type="dxa"/>
            <w:gridSpan w:val="3"/>
            <w:tcBorders>
              <w:top w:val="nil"/>
              <w:bottom w:val="single" w:sz="4" w:space="0" w:color="auto"/>
            </w:tcBorders>
          </w:tcPr>
          <w:p w:rsidR="00125500" w:rsidRPr="00B70994" w:rsidRDefault="00125500" w:rsidP="00125500">
            <w:pPr>
              <w:pStyle w:val="Szvegtrzsbehzssal"/>
              <w:tabs>
                <w:tab w:val="left" w:pos="5216"/>
              </w:tabs>
              <w:spacing w:before="120"/>
              <w:ind w:left="0"/>
              <w:rPr>
                <w:color w:val="000000"/>
                <w:sz w:val="20"/>
                <w:szCs w:val="20"/>
              </w:rPr>
            </w:pPr>
            <w:r w:rsidRPr="00B70994">
              <w:rPr>
                <w:b/>
                <w:i/>
                <w:color w:val="000000"/>
                <w:sz w:val="20"/>
                <w:szCs w:val="20"/>
              </w:rPr>
              <w:t>Ös</w:t>
            </w:r>
            <w:r>
              <w:rPr>
                <w:b/>
                <w:i/>
                <w:color w:val="000000"/>
                <w:sz w:val="20"/>
                <w:szCs w:val="20"/>
              </w:rPr>
              <w:t xml:space="preserve">szes szolgáltatás megrendelés az uniós </w:t>
            </w:r>
            <w:r w:rsidRPr="00B70994">
              <w:rPr>
                <w:b/>
                <w:i/>
                <w:color w:val="000000"/>
                <w:sz w:val="20"/>
                <w:szCs w:val="20"/>
              </w:rPr>
              <w:t>eljárásrendben:</w:t>
            </w:r>
            <w:r w:rsidRPr="00B70994">
              <w:rPr>
                <w:color w:val="000000"/>
                <w:sz w:val="40"/>
              </w:rPr>
              <w:t xml:space="preserve"> </w:t>
            </w:r>
            <w:r w:rsidRPr="00B70994">
              <w:rPr>
                <w:color w:val="000000"/>
                <w:sz w:val="40"/>
              </w:rPr>
              <w:tab/>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rPr>
              <w:t xml:space="preserve"> </w:t>
            </w:r>
            <w:r w:rsidRPr="00B70994">
              <w:rPr>
                <w:color w:val="000000"/>
                <w:sz w:val="20"/>
                <w:szCs w:val="20"/>
              </w:rPr>
              <w:t xml:space="preserve">(száma) </w:t>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Pr="00B70994">
              <w:rPr>
                <w:color w:val="000000"/>
                <w:sz w:val="20"/>
                <w:szCs w:val="20"/>
              </w:rPr>
              <w:t xml:space="preserve"> (értéke)</w:t>
            </w:r>
          </w:p>
        </w:tc>
      </w:tr>
      <w:tr w:rsidR="00125500" w:rsidRPr="00B70994" w:rsidTr="00125500">
        <w:trPr>
          <w:trHeight w:val="443"/>
          <w:jc w:val="center"/>
        </w:trPr>
        <w:tc>
          <w:tcPr>
            <w:tcW w:w="9537" w:type="dxa"/>
            <w:gridSpan w:val="3"/>
            <w:tcBorders>
              <w:top w:val="nil"/>
              <w:bottom w:val="nil"/>
            </w:tcBorders>
          </w:tcPr>
          <w:p w:rsidR="00125500" w:rsidRPr="00B70994" w:rsidRDefault="00125500" w:rsidP="00125500">
            <w:pPr>
              <w:pStyle w:val="Szvegtrzsbehzssal"/>
              <w:spacing w:before="120"/>
              <w:ind w:left="0"/>
              <w:rPr>
                <w:b/>
                <w:i/>
                <w:color w:val="000000"/>
                <w:sz w:val="20"/>
                <w:szCs w:val="20"/>
              </w:rPr>
            </w:pPr>
            <w:r w:rsidRPr="00B70994">
              <w:rPr>
                <w:b/>
                <w:i/>
                <w:color w:val="000000"/>
                <w:sz w:val="20"/>
                <w:szCs w:val="20"/>
              </w:rPr>
              <w:t>Nemzeti eljárásrend (Kbt. Harmadik része)</w:t>
            </w:r>
            <w:r w:rsidRPr="00B70994">
              <w:rPr>
                <w:color w:val="000000"/>
                <w:sz w:val="20"/>
                <w:szCs w:val="20"/>
              </w:rPr>
              <w:t xml:space="preserve"> (az alábbi blokkban csak egy eljárástípust jelöljön meg)</w:t>
            </w:r>
          </w:p>
        </w:tc>
      </w:tr>
      <w:tr w:rsidR="00125500" w:rsidRPr="00B70994" w:rsidTr="00125500">
        <w:trPr>
          <w:trHeight w:val="443"/>
          <w:jc w:val="center"/>
        </w:trPr>
        <w:tc>
          <w:tcPr>
            <w:tcW w:w="6720" w:type="dxa"/>
            <w:gridSpan w:val="2"/>
            <w:tcBorders>
              <w:top w:val="nil"/>
              <w:bottom w:val="nil"/>
              <w:right w:val="nil"/>
            </w:tcBorders>
          </w:tcPr>
          <w:p w:rsidR="00125500" w:rsidRPr="00B70994" w:rsidRDefault="00E67DFE" w:rsidP="00125500">
            <w:pPr>
              <w:pStyle w:val="Jegyzetszveg"/>
              <w:spacing w:before="120" w:after="120"/>
              <w:rPr>
                <w:bCs/>
                <w:color w:val="000000"/>
              </w:rPr>
            </w:pPr>
            <w:r w:rsidRPr="00742454">
              <w:rPr>
                <w:bCs/>
                <w:color w:val="000000"/>
                <w:sz w:val="24"/>
              </w:rPr>
              <w:fldChar w:fldCharType="begin">
                <w:ffData>
                  <w:name w:val="Check83"/>
                  <w:enabled/>
                  <w:calcOnExit w:val="0"/>
                  <w:checkBox>
                    <w:sizeAuto/>
                    <w:default w:val="0"/>
                  </w:checkBox>
                </w:ffData>
              </w:fldChar>
            </w:r>
            <w:r w:rsidR="00125500" w:rsidRPr="00742454">
              <w:rPr>
                <w:bCs/>
                <w:color w:val="000000"/>
                <w:sz w:val="24"/>
              </w:rPr>
              <w:instrText xml:space="preserve"> FORMCHECKBOX </w:instrText>
            </w:r>
            <w:r w:rsidR="00433628">
              <w:rPr>
                <w:bCs/>
                <w:color w:val="000000"/>
                <w:sz w:val="24"/>
              </w:rPr>
            </w:r>
            <w:r w:rsidR="00433628">
              <w:rPr>
                <w:bCs/>
                <w:color w:val="000000"/>
                <w:sz w:val="24"/>
              </w:rPr>
              <w:fldChar w:fldCharType="separate"/>
            </w:r>
            <w:r w:rsidRPr="00742454">
              <w:rPr>
                <w:bCs/>
                <w:color w:val="000000"/>
                <w:sz w:val="24"/>
              </w:rPr>
              <w:fldChar w:fldCharType="end"/>
            </w:r>
            <w:r w:rsidR="00125500" w:rsidRPr="00742454">
              <w:rPr>
                <w:bCs/>
                <w:color w:val="000000"/>
                <w:sz w:val="24"/>
              </w:rPr>
              <w:t xml:space="preserve"> </w:t>
            </w:r>
            <w:r w:rsidR="00125500" w:rsidRPr="00B70994">
              <w:rPr>
                <w:rFonts w:ascii="Roman PS" w:hAnsi="Roman PS"/>
                <w:color w:val="000000"/>
              </w:rPr>
              <w:t>A Kbt. 123. §</w:t>
            </w:r>
            <w:proofErr w:type="spellStart"/>
            <w:r w:rsidR="00125500" w:rsidRPr="00B70994">
              <w:rPr>
                <w:rFonts w:ascii="Roman PS" w:hAnsi="Roman PS"/>
                <w:color w:val="000000"/>
              </w:rPr>
              <w:t>-a</w:t>
            </w:r>
            <w:proofErr w:type="spellEnd"/>
            <w:r w:rsidR="00125500" w:rsidRPr="00B70994">
              <w:rPr>
                <w:rFonts w:ascii="Roman PS" w:hAnsi="Roman PS"/>
                <w:color w:val="000000"/>
              </w:rPr>
              <w:t xml:space="preserve"> szerinti, szabadon kialakított eljárás</w:t>
            </w:r>
          </w:p>
          <w:p w:rsidR="00125500" w:rsidRPr="00B70994" w:rsidRDefault="00E67DFE" w:rsidP="00125500">
            <w:pPr>
              <w:pStyle w:val="Jegyzetszveg"/>
              <w:spacing w:before="120" w:after="120"/>
              <w:rPr>
                <w:bCs/>
                <w:color w:val="000000"/>
              </w:rPr>
            </w:pPr>
            <w:r w:rsidRPr="00742454">
              <w:rPr>
                <w:bCs/>
                <w:color w:val="000000"/>
                <w:sz w:val="24"/>
              </w:rPr>
              <w:fldChar w:fldCharType="begin">
                <w:ffData>
                  <w:name w:val="Check83"/>
                  <w:enabled/>
                  <w:calcOnExit w:val="0"/>
                  <w:checkBox>
                    <w:sizeAuto/>
                    <w:default w:val="0"/>
                  </w:checkBox>
                </w:ffData>
              </w:fldChar>
            </w:r>
            <w:r w:rsidR="00125500" w:rsidRPr="00742454">
              <w:rPr>
                <w:bCs/>
                <w:color w:val="000000"/>
                <w:sz w:val="24"/>
              </w:rPr>
              <w:instrText xml:space="preserve"> FORMCHECKBOX </w:instrText>
            </w:r>
            <w:r w:rsidR="00433628">
              <w:rPr>
                <w:bCs/>
                <w:color w:val="000000"/>
                <w:sz w:val="24"/>
              </w:rPr>
            </w:r>
            <w:r w:rsidR="00433628">
              <w:rPr>
                <w:bCs/>
                <w:color w:val="000000"/>
                <w:sz w:val="24"/>
              </w:rPr>
              <w:fldChar w:fldCharType="separate"/>
            </w:r>
            <w:r w:rsidRPr="00742454">
              <w:rPr>
                <w:bCs/>
                <w:color w:val="000000"/>
                <w:sz w:val="24"/>
              </w:rPr>
              <w:fldChar w:fldCharType="end"/>
            </w:r>
            <w:r w:rsidR="00125500" w:rsidRPr="00742454">
              <w:rPr>
                <w:bCs/>
                <w:color w:val="000000"/>
                <w:sz w:val="24"/>
              </w:rPr>
              <w:t xml:space="preserve"> </w:t>
            </w:r>
            <w:r w:rsidR="00125500" w:rsidRPr="00B70994">
              <w:rPr>
                <w:rFonts w:ascii="Roman PS" w:hAnsi="Roman PS"/>
                <w:color w:val="000000"/>
              </w:rPr>
              <w:t xml:space="preserve">A Kbt. Második Részében meghatározott szabályok szerinti eljárás az alábbiak szerint:  </w:t>
            </w:r>
          </w:p>
          <w:p w:rsidR="00125500" w:rsidRPr="00B70994" w:rsidRDefault="008125F4" w:rsidP="00125500">
            <w:pPr>
              <w:pStyle w:val="Jegyzetszveg"/>
              <w:spacing w:before="120" w:after="120"/>
              <w:rPr>
                <w:bCs/>
                <w:color w:val="000000"/>
              </w:rPr>
            </w:pPr>
            <w:r>
              <w:rPr>
                <w:bCs/>
                <w:color w:val="000000"/>
                <w:sz w:val="24"/>
              </w:rPr>
              <w:t>X</w:t>
            </w:r>
            <w:r w:rsidR="00742454">
              <w:rPr>
                <w:bCs/>
                <w:color w:val="000000"/>
              </w:rPr>
              <w:t xml:space="preserve"> </w:t>
            </w:r>
            <w:r w:rsidR="00125500" w:rsidRPr="00B70994">
              <w:rPr>
                <w:bCs/>
                <w:color w:val="000000"/>
              </w:rPr>
              <w:t xml:space="preserve">Nyílt </w:t>
            </w:r>
          </w:p>
          <w:p w:rsidR="00125500" w:rsidRPr="00B70994" w:rsidRDefault="00E67DFE" w:rsidP="00125500">
            <w:pPr>
              <w:spacing w:after="120"/>
              <w:rPr>
                <w:bCs/>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r w:rsidR="00125500" w:rsidRPr="00B70994">
              <w:rPr>
                <w:bCs/>
                <w:color w:val="000000"/>
                <w:sz w:val="20"/>
                <w:szCs w:val="20"/>
              </w:rPr>
              <w:t xml:space="preserve">Meghívásos </w:t>
            </w:r>
          </w:p>
          <w:p w:rsidR="00125500" w:rsidRPr="00B70994" w:rsidRDefault="00E67DFE" w:rsidP="00125500">
            <w:pPr>
              <w:pStyle w:val="Cmsor2"/>
              <w:jc w:val="left"/>
              <w:rPr>
                <w:i/>
                <w:color w:val="000000"/>
                <w:sz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r w:rsidR="00125500" w:rsidRPr="0000004A">
              <w:rPr>
                <w:rFonts w:ascii="Roman PS" w:hAnsi="Roman PS"/>
                <w:iCs w:val="0"/>
                <w:caps w:val="0"/>
                <w:color w:val="000000"/>
                <w:sz w:val="20"/>
              </w:rPr>
              <w:t>Gyorsított meghívásos</w:t>
            </w:r>
            <w:r w:rsidR="00125500" w:rsidRPr="00B70994">
              <w:rPr>
                <w:i/>
                <w:color w:val="000000"/>
                <w:sz w:val="20"/>
              </w:rPr>
              <w:t xml:space="preserve"> </w:t>
            </w:r>
          </w:p>
          <w:p w:rsidR="00125500" w:rsidRPr="00B70994" w:rsidRDefault="00E67DFE" w:rsidP="00125500">
            <w:pPr>
              <w:spacing w:before="120" w:after="120"/>
              <w:rPr>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r w:rsidR="00125500" w:rsidRPr="00B70994">
              <w:rPr>
                <w:color w:val="000000"/>
                <w:sz w:val="20"/>
                <w:szCs w:val="20"/>
              </w:rPr>
              <w:t xml:space="preserve">Versenypárbeszéd </w:t>
            </w:r>
          </w:p>
          <w:p w:rsidR="00125500" w:rsidRPr="00B70994" w:rsidRDefault="00E67DFE" w:rsidP="00125500">
            <w:pPr>
              <w:spacing w:before="120" w:after="120"/>
              <w:rPr>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r w:rsidR="00125500" w:rsidRPr="00B70994">
              <w:rPr>
                <w:color w:val="000000"/>
                <w:sz w:val="20"/>
                <w:szCs w:val="20"/>
              </w:rPr>
              <w:t>Hirdetmény közzétételével induló tárgyalásos</w:t>
            </w:r>
          </w:p>
          <w:p w:rsidR="00125500" w:rsidRPr="00B70994" w:rsidRDefault="00E67DFE" w:rsidP="00125500">
            <w:pPr>
              <w:spacing w:after="120"/>
              <w:rPr>
                <w:color w:val="000000"/>
                <w:sz w:val="20"/>
                <w:szCs w:val="20"/>
              </w:rPr>
            </w:pPr>
            <w:r w:rsidRPr="00B70994">
              <w:rPr>
                <w:bCs/>
                <w:color w:val="000000"/>
              </w:rPr>
              <w:lastRenderedPageBreak/>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r w:rsidR="00125500" w:rsidRPr="00B70994">
              <w:rPr>
                <w:bCs/>
                <w:color w:val="000000"/>
                <w:sz w:val="20"/>
                <w:szCs w:val="20"/>
              </w:rPr>
              <w:t>Gyorsított tárgyalásos</w:t>
            </w:r>
            <w:r w:rsidR="00125500" w:rsidRPr="00B70994">
              <w:rPr>
                <w:color w:val="000000"/>
                <w:sz w:val="20"/>
                <w:szCs w:val="20"/>
              </w:rPr>
              <w:t xml:space="preserve"> </w:t>
            </w:r>
          </w:p>
          <w:p w:rsidR="00125500" w:rsidRPr="00B70994" w:rsidRDefault="00E67DFE" w:rsidP="00125500">
            <w:pPr>
              <w:spacing w:after="120"/>
              <w:rPr>
                <w:rFonts w:ascii="Times New Roman Bold" w:hAnsi="Times New Roman Bold"/>
                <w:b/>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r w:rsidR="00125500" w:rsidRPr="00B70994">
              <w:rPr>
                <w:color w:val="000000"/>
                <w:sz w:val="20"/>
                <w:szCs w:val="20"/>
              </w:rPr>
              <w:t xml:space="preserve">Hirdetmény nélküli tárgyalásos </w:t>
            </w:r>
          </w:p>
          <w:p w:rsidR="00125500" w:rsidRPr="00B70994" w:rsidRDefault="00E67DFE" w:rsidP="00125500">
            <w:pPr>
              <w:spacing w:after="120"/>
              <w:rPr>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proofErr w:type="spellStart"/>
            <w:r w:rsidR="00125500" w:rsidRPr="00B70994">
              <w:rPr>
                <w:color w:val="000000"/>
                <w:sz w:val="20"/>
                <w:szCs w:val="20"/>
              </w:rPr>
              <w:t>Keretmegállapodásos</w:t>
            </w:r>
            <w:proofErr w:type="spellEnd"/>
            <w:r w:rsidR="00125500" w:rsidRPr="00B70994">
              <w:rPr>
                <w:color w:val="000000"/>
                <w:sz w:val="20"/>
                <w:szCs w:val="20"/>
              </w:rPr>
              <w:t xml:space="preserve">, az eljárás első részében nyílt </w:t>
            </w:r>
          </w:p>
          <w:p w:rsidR="00125500" w:rsidRPr="00B70994" w:rsidRDefault="00E67DFE" w:rsidP="00125500">
            <w:pPr>
              <w:spacing w:after="120"/>
              <w:rPr>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proofErr w:type="spellStart"/>
            <w:r w:rsidR="00125500" w:rsidRPr="00B70994">
              <w:rPr>
                <w:color w:val="000000"/>
                <w:sz w:val="20"/>
                <w:szCs w:val="20"/>
              </w:rPr>
              <w:t>Keretmegállapodásos</w:t>
            </w:r>
            <w:proofErr w:type="spellEnd"/>
            <w:r w:rsidR="00125500" w:rsidRPr="00B70994">
              <w:rPr>
                <w:color w:val="000000"/>
                <w:sz w:val="20"/>
                <w:szCs w:val="20"/>
              </w:rPr>
              <w:t>, az eljárás első részében meghívásos</w:t>
            </w:r>
          </w:p>
          <w:p w:rsidR="00125500" w:rsidRPr="00B70994" w:rsidRDefault="00E67DFE" w:rsidP="00125500">
            <w:pPr>
              <w:spacing w:after="120"/>
              <w:rPr>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rPr>
                <w:bCs/>
                <w:color w:val="000000"/>
              </w:rPr>
              <w:t xml:space="preserve"> </w:t>
            </w:r>
            <w:proofErr w:type="spellStart"/>
            <w:r w:rsidR="00125500" w:rsidRPr="00B70994">
              <w:rPr>
                <w:color w:val="000000"/>
                <w:sz w:val="20"/>
                <w:szCs w:val="20"/>
              </w:rPr>
              <w:t>Keretmegállapodásos</w:t>
            </w:r>
            <w:proofErr w:type="spellEnd"/>
            <w:r w:rsidR="00125500" w:rsidRPr="00B70994">
              <w:rPr>
                <w:color w:val="000000"/>
                <w:sz w:val="20"/>
                <w:szCs w:val="20"/>
              </w:rPr>
              <w:t>, az eljárás első részében hirdetménnyel induló tárgyalásos</w:t>
            </w:r>
          </w:p>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83"/>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742454">
              <w:rPr>
                <w:bCs/>
                <w:color w:val="000000"/>
                <w:sz w:val="20"/>
                <w:szCs w:val="20"/>
              </w:rPr>
              <w:t xml:space="preserve"> </w:t>
            </w:r>
            <w:proofErr w:type="spellStart"/>
            <w:r w:rsidR="00125500" w:rsidRPr="00B70994">
              <w:rPr>
                <w:color w:val="000000"/>
                <w:sz w:val="20"/>
                <w:szCs w:val="20"/>
              </w:rPr>
              <w:t>Keretmegállapodásos</w:t>
            </w:r>
            <w:proofErr w:type="spellEnd"/>
            <w:r w:rsidR="00125500" w:rsidRPr="00B70994">
              <w:rPr>
                <w:color w:val="000000"/>
                <w:sz w:val="20"/>
                <w:szCs w:val="20"/>
              </w:rPr>
              <w:t xml:space="preserve">, az eljárás első részében hirdetmény nélküli tárgyalásos </w:t>
            </w:r>
          </w:p>
          <w:p w:rsidR="00125500" w:rsidRDefault="00E67DFE" w:rsidP="00125500">
            <w:pPr>
              <w:pStyle w:val="Szvegtrzsbehzssal"/>
              <w:tabs>
                <w:tab w:val="left" w:pos="4774"/>
              </w:tabs>
              <w:spacing w:before="120"/>
              <w:ind w:left="0"/>
              <w:rPr>
                <w:bCs/>
                <w:color w:val="000000"/>
                <w:sz w:val="20"/>
                <w:szCs w:val="20"/>
              </w:rPr>
            </w:pPr>
            <w:r w:rsidRPr="00B70994">
              <w:rPr>
                <w:bCs/>
                <w:color w:val="000000"/>
                <w:sz w:val="20"/>
                <w:szCs w:val="20"/>
              </w:rPr>
              <w:fldChar w:fldCharType="begin">
                <w:ffData>
                  <w:name w:val="Check83"/>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742454">
              <w:rPr>
                <w:bCs/>
                <w:color w:val="000000"/>
                <w:sz w:val="20"/>
                <w:szCs w:val="20"/>
              </w:rPr>
              <w:t xml:space="preserve"> </w:t>
            </w:r>
            <w:r w:rsidR="00125500" w:rsidRPr="00B70994">
              <w:rPr>
                <w:bCs/>
                <w:color w:val="000000"/>
                <w:sz w:val="20"/>
                <w:szCs w:val="20"/>
              </w:rPr>
              <w:t>Tervpályázati eljárás</w:t>
            </w:r>
          </w:p>
          <w:p w:rsidR="00742454" w:rsidRPr="00B70994" w:rsidRDefault="00E67DFE" w:rsidP="00125500">
            <w:pPr>
              <w:pStyle w:val="Szvegtrzsbehzssal"/>
              <w:tabs>
                <w:tab w:val="left" w:pos="4774"/>
              </w:tabs>
              <w:spacing w:before="120"/>
              <w:ind w:left="0"/>
              <w:rPr>
                <w:color w:val="000000"/>
                <w:sz w:val="20"/>
                <w:szCs w:val="20"/>
              </w:rPr>
            </w:pPr>
            <w:r w:rsidRPr="00B70994">
              <w:rPr>
                <w:bCs/>
                <w:color w:val="000000"/>
              </w:rPr>
              <w:fldChar w:fldCharType="begin">
                <w:ffData>
                  <w:name w:val="Check83"/>
                  <w:enabled/>
                  <w:calcOnExit w:val="0"/>
                  <w:checkBox>
                    <w:sizeAuto/>
                    <w:default w:val="0"/>
                  </w:checkBox>
                </w:ffData>
              </w:fldChar>
            </w:r>
            <w:r w:rsidR="00742454"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742454">
              <w:t xml:space="preserve"> </w:t>
            </w:r>
            <w:r w:rsidR="00742454" w:rsidRPr="00B256D8">
              <w:rPr>
                <w:sz w:val="20"/>
              </w:rPr>
              <w:t>Kbt. 122/</w:t>
            </w:r>
            <w:proofErr w:type="gramStart"/>
            <w:r w:rsidR="00742454" w:rsidRPr="00B256D8">
              <w:rPr>
                <w:sz w:val="20"/>
              </w:rPr>
              <w:t>A</w:t>
            </w:r>
            <w:proofErr w:type="gramEnd"/>
            <w:r w:rsidR="00742454" w:rsidRPr="00B256D8">
              <w:rPr>
                <w:sz w:val="20"/>
              </w:rPr>
              <w:t>. § szerinti eljárás</w:t>
            </w:r>
          </w:p>
        </w:tc>
        <w:tc>
          <w:tcPr>
            <w:tcW w:w="2817" w:type="dxa"/>
            <w:tcBorders>
              <w:top w:val="nil"/>
              <w:left w:val="nil"/>
              <w:bottom w:val="nil"/>
            </w:tcBorders>
          </w:tcPr>
          <w:p w:rsidR="00125500" w:rsidRPr="00B70994" w:rsidRDefault="008125F4" w:rsidP="00125500">
            <w:pPr>
              <w:pStyle w:val="Szvegtrzsbehzssal"/>
              <w:tabs>
                <w:tab w:val="left" w:pos="4774"/>
              </w:tabs>
              <w:spacing w:before="120"/>
              <w:ind w:left="0"/>
              <w:rPr>
                <w:color w:val="000000"/>
                <w:sz w:val="20"/>
                <w:szCs w:val="20"/>
              </w:rPr>
            </w:pPr>
            <w:r>
              <w:rPr>
                <w:color w:val="000000"/>
                <w:sz w:val="40"/>
              </w:rPr>
              <w:lastRenderedPageBreak/>
              <w:t>1</w:t>
            </w:r>
            <w:r w:rsidR="00125500" w:rsidRPr="00B70994">
              <w:rPr>
                <w:color w:val="000000"/>
                <w:sz w:val="20"/>
                <w:szCs w:val="20"/>
              </w:rPr>
              <w:t xml:space="preserve"> (száma) </w:t>
            </w:r>
          </w:p>
          <w:p w:rsidR="00125500" w:rsidRPr="00B70994" w:rsidRDefault="008125F4" w:rsidP="00125500">
            <w:pPr>
              <w:pStyle w:val="Szvegtrzsbehzssal"/>
              <w:spacing w:before="120"/>
              <w:ind w:left="0"/>
              <w:jc w:val="both"/>
              <w:rPr>
                <w:b/>
                <w:i/>
                <w:color w:val="000000"/>
                <w:sz w:val="20"/>
                <w:szCs w:val="20"/>
              </w:rPr>
            </w:pPr>
            <w:r>
              <w:rPr>
                <w:color w:val="000000"/>
                <w:sz w:val="20"/>
                <w:szCs w:val="20"/>
                <w:u w:val="single"/>
              </w:rPr>
              <w:t xml:space="preserve">42 000 </w:t>
            </w:r>
            <w:proofErr w:type="spellStart"/>
            <w:r>
              <w:rPr>
                <w:color w:val="000000"/>
                <w:sz w:val="20"/>
                <w:szCs w:val="20"/>
                <w:u w:val="single"/>
              </w:rPr>
              <w:t>000</w:t>
            </w:r>
            <w:proofErr w:type="spellEnd"/>
            <w:r>
              <w:rPr>
                <w:color w:val="000000"/>
                <w:sz w:val="20"/>
                <w:szCs w:val="20"/>
                <w:u w:val="single"/>
              </w:rPr>
              <w:t xml:space="preserve"> Ft</w:t>
            </w:r>
            <w:r w:rsidR="00125500" w:rsidRPr="00B70994">
              <w:rPr>
                <w:color w:val="000000"/>
                <w:sz w:val="20"/>
                <w:szCs w:val="20"/>
              </w:rPr>
              <w:t xml:space="preserve"> (értéke)</w:t>
            </w:r>
          </w:p>
        </w:tc>
      </w:tr>
      <w:tr w:rsidR="00125500" w:rsidRPr="00B70994" w:rsidTr="00125500">
        <w:trPr>
          <w:trHeight w:val="443"/>
          <w:jc w:val="center"/>
        </w:trPr>
        <w:tc>
          <w:tcPr>
            <w:tcW w:w="9537" w:type="dxa"/>
            <w:gridSpan w:val="3"/>
            <w:tcBorders>
              <w:top w:val="nil"/>
              <w:bottom w:val="nil"/>
            </w:tcBorders>
          </w:tcPr>
          <w:p w:rsidR="00125500" w:rsidRPr="00B70994" w:rsidRDefault="00125500" w:rsidP="00125500">
            <w:pPr>
              <w:pStyle w:val="Szvegtrzsbehzssal"/>
              <w:tabs>
                <w:tab w:val="left" w:pos="4774"/>
              </w:tabs>
              <w:spacing w:before="120"/>
              <w:ind w:left="0"/>
              <w:rPr>
                <w:i/>
                <w:color w:val="000000"/>
                <w:sz w:val="40"/>
              </w:rPr>
            </w:pPr>
            <w:r w:rsidRPr="00B70994">
              <w:rPr>
                <w:i/>
                <w:color w:val="000000"/>
                <w:sz w:val="20"/>
                <w:szCs w:val="20"/>
              </w:rPr>
              <w:lastRenderedPageBreak/>
              <w:t>---------------(E részből az egyes eljárástípusok szerint lefolytatott közbeszerzésektől függően több használandó)--------------</w:t>
            </w:r>
          </w:p>
        </w:tc>
      </w:tr>
      <w:tr w:rsidR="00125500" w:rsidRPr="00B70994" w:rsidTr="00125500">
        <w:trPr>
          <w:trHeight w:val="443"/>
          <w:jc w:val="center"/>
        </w:trPr>
        <w:tc>
          <w:tcPr>
            <w:tcW w:w="9537" w:type="dxa"/>
            <w:gridSpan w:val="3"/>
            <w:tcBorders>
              <w:top w:val="nil"/>
              <w:bottom w:val="single" w:sz="4" w:space="0" w:color="auto"/>
            </w:tcBorders>
          </w:tcPr>
          <w:p w:rsidR="00125500" w:rsidRPr="00B70994" w:rsidRDefault="00125500" w:rsidP="008125F4">
            <w:pPr>
              <w:pStyle w:val="Szvegtrzsbehzssal"/>
              <w:tabs>
                <w:tab w:val="left" w:pos="5219"/>
              </w:tabs>
              <w:spacing w:before="120"/>
              <w:ind w:left="0"/>
              <w:rPr>
                <w:color w:val="000000"/>
                <w:sz w:val="20"/>
                <w:szCs w:val="20"/>
              </w:rPr>
            </w:pPr>
            <w:r w:rsidRPr="00B70994">
              <w:rPr>
                <w:b/>
                <w:i/>
                <w:color w:val="000000"/>
                <w:sz w:val="20"/>
                <w:szCs w:val="20"/>
              </w:rPr>
              <w:t>Összes szolgáltatás</w:t>
            </w:r>
            <w:r>
              <w:rPr>
                <w:b/>
                <w:i/>
                <w:color w:val="000000"/>
                <w:sz w:val="20"/>
                <w:szCs w:val="20"/>
              </w:rPr>
              <w:t xml:space="preserve"> </w:t>
            </w:r>
            <w:r w:rsidRPr="00B70994">
              <w:rPr>
                <w:b/>
                <w:i/>
                <w:color w:val="000000"/>
                <w:sz w:val="20"/>
                <w:szCs w:val="20"/>
              </w:rPr>
              <w:t>megrendelés a nemzeti eljárásrendben:</w:t>
            </w:r>
            <w:r w:rsidRPr="00B70994">
              <w:rPr>
                <w:color w:val="000000"/>
                <w:sz w:val="40"/>
              </w:rPr>
              <w:t xml:space="preserve"> </w:t>
            </w:r>
            <w:r w:rsidRPr="00B70994">
              <w:rPr>
                <w:color w:val="000000"/>
                <w:sz w:val="40"/>
              </w:rPr>
              <w:tab/>
            </w:r>
            <w:r w:rsidR="008125F4">
              <w:rPr>
                <w:color w:val="000000"/>
                <w:sz w:val="40"/>
              </w:rPr>
              <w:t>1</w:t>
            </w:r>
            <w:r w:rsidRPr="00B70994">
              <w:rPr>
                <w:color w:val="000000"/>
              </w:rPr>
              <w:t xml:space="preserve"> </w:t>
            </w:r>
            <w:r w:rsidRPr="00B70994">
              <w:rPr>
                <w:color w:val="000000"/>
                <w:sz w:val="20"/>
                <w:szCs w:val="20"/>
              </w:rPr>
              <w:t xml:space="preserve">(száma) </w:t>
            </w:r>
            <w:r w:rsidR="008125F4">
              <w:rPr>
                <w:color w:val="000000"/>
                <w:sz w:val="20"/>
                <w:szCs w:val="20"/>
                <w:u w:val="single"/>
              </w:rPr>
              <w:t xml:space="preserve">42 000 </w:t>
            </w:r>
            <w:proofErr w:type="spellStart"/>
            <w:r w:rsidR="008125F4">
              <w:rPr>
                <w:color w:val="000000"/>
                <w:sz w:val="20"/>
                <w:szCs w:val="20"/>
                <w:u w:val="single"/>
              </w:rPr>
              <w:t>000</w:t>
            </w:r>
            <w:proofErr w:type="spellEnd"/>
            <w:r w:rsidR="008125F4">
              <w:rPr>
                <w:color w:val="000000"/>
                <w:sz w:val="20"/>
                <w:szCs w:val="20"/>
                <w:u w:val="single"/>
              </w:rPr>
              <w:t xml:space="preserve"> </w:t>
            </w:r>
            <w:proofErr w:type="gramStart"/>
            <w:r w:rsidR="008125F4">
              <w:rPr>
                <w:color w:val="000000"/>
                <w:sz w:val="20"/>
                <w:szCs w:val="20"/>
                <w:u w:val="single"/>
              </w:rPr>
              <w:t>Ft</w:t>
            </w:r>
            <w:r w:rsidRPr="00B70994">
              <w:rPr>
                <w:color w:val="000000"/>
                <w:sz w:val="20"/>
                <w:szCs w:val="20"/>
              </w:rPr>
              <w:t>(</w:t>
            </w:r>
            <w:proofErr w:type="gramEnd"/>
            <w:r w:rsidRPr="00B70994">
              <w:rPr>
                <w:color w:val="000000"/>
                <w:sz w:val="20"/>
                <w:szCs w:val="20"/>
              </w:rPr>
              <w:t>értéke)</w:t>
            </w:r>
          </w:p>
        </w:tc>
      </w:tr>
      <w:tr w:rsidR="008125F4" w:rsidRPr="00B70994" w:rsidTr="00125500">
        <w:trPr>
          <w:trHeight w:val="426"/>
          <w:jc w:val="center"/>
        </w:trPr>
        <w:tc>
          <w:tcPr>
            <w:tcW w:w="9537" w:type="dxa"/>
            <w:gridSpan w:val="3"/>
            <w:tcBorders>
              <w:top w:val="single" w:sz="4" w:space="0" w:color="auto"/>
              <w:bottom w:val="nil"/>
            </w:tcBorders>
          </w:tcPr>
          <w:tbl>
            <w:tblPr>
              <w:tblW w:w="953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6720"/>
              <w:gridCol w:w="2817"/>
            </w:tblGrid>
            <w:tr w:rsidR="008125F4" w:rsidRPr="00B70994" w:rsidTr="008125F4">
              <w:trPr>
                <w:trHeight w:val="443"/>
                <w:jc w:val="center"/>
              </w:trPr>
              <w:tc>
                <w:tcPr>
                  <w:tcW w:w="9537" w:type="dxa"/>
                  <w:gridSpan w:val="2"/>
                  <w:tcBorders>
                    <w:top w:val="nil"/>
                    <w:bottom w:val="nil"/>
                  </w:tcBorders>
                </w:tcPr>
                <w:p w:rsidR="008125F4" w:rsidRPr="00B70994" w:rsidRDefault="008125F4" w:rsidP="008125F4">
                  <w:pPr>
                    <w:pStyle w:val="Szvegtrzsbehzssal"/>
                    <w:spacing w:before="120"/>
                    <w:ind w:left="0"/>
                    <w:rPr>
                      <w:b/>
                      <w:i/>
                      <w:color w:val="000000"/>
                      <w:sz w:val="20"/>
                      <w:szCs w:val="20"/>
                    </w:rPr>
                  </w:pPr>
                  <w:r w:rsidRPr="00B70994">
                    <w:rPr>
                      <w:b/>
                      <w:i/>
                      <w:color w:val="000000"/>
                      <w:sz w:val="20"/>
                      <w:szCs w:val="20"/>
                    </w:rPr>
                    <w:t>Nemzeti eljárásrend (Kbt. Harmadik része)</w:t>
                  </w:r>
                  <w:r w:rsidRPr="00B70994">
                    <w:rPr>
                      <w:color w:val="000000"/>
                      <w:sz w:val="20"/>
                      <w:szCs w:val="20"/>
                    </w:rPr>
                    <w:t xml:space="preserve"> (az alábbi blokkban csak egy eljárástípust jelöljön meg)</w:t>
                  </w:r>
                </w:p>
              </w:tc>
            </w:tr>
            <w:tr w:rsidR="008125F4" w:rsidRPr="00B70994" w:rsidTr="008125F4">
              <w:trPr>
                <w:trHeight w:val="443"/>
                <w:jc w:val="center"/>
              </w:trPr>
              <w:tc>
                <w:tcPr>
                  <w:tcW w:w="6720" w:type="dxa"/>
                  <w:tcBorders>
                    <w:top w:val="nil"/>
                    <w:bottom w:val="nil"/>
                    <w:right w:val="nil"/>
                  </w:tcBorders>
                </w:tcPr>
                <w:p w:rsidR="008125F4" w:rsidRPr="00B70994" w:rsidRDefault="008125F4" w:rsidP="008125F4">
                  <w:pPr>
                    <w:pStyle w:val="Jegyzetszveg"/>
                    <w:spacing w:before="120" w:after="120"/>
                    <w:rPr>
                      <w:bCs/>
                      <w:color w:val="000000"/>
                    </w:rPr>
                  </w:pPr>
                  <w:r w:rsidRPr="00742454">
                    <w:rPr>
                      <w:bCs/>
                      <w:color w:val="000000"/>
                      <w:sz w:val="24"/>
                    </w:rPr>
                    <w:fldChar w:fldCharType="begin">
                      <w:ffData>
                        <w:name w:val="Check83"/>
                        <w:enabled/>
                        <w:calcOnExit w:val="0"/>
                        <w:checkBox>
                          <w:sizeAuto/>
                          <w:default w:val="0"/>
                        </w:checkBox>
                      </w:ffData>
                    </w:fldChar>
                  </w:r>
                  <w:r w:rsidRPr="00742454">
                    <w:rPr>
                      <w:bCs/>
                      <w:color w:val="000000"/>
                      <w:sz w:val="24"/>
                    </w:rPr>
                    <w:instrText xml:space="preserve"> FORMCHECKBOX </w:instrText>
                  </w:r>
                  <w:r w:rsidR="00433628">
                    <w:rPr>
                      <w:bCs/>
                      <w:color w:val="000000"/>
                      <w:sz w:val="24"/>
                    </w:rPr>
                  </w:r>
                  <w:r w:rsidR="00433628">
                    <w:rPr>
                      <w:bCs/>
                      <w:color w:val="000000"/>
                      <w:sz w:val="24"/>
                    </w:rPr>
                    <w:fldChar w:fldCharType="separate"/>
                  </w:r>
                  <w:r w:rsidRPr="00742454">
                    <w:rPr>
                      <w:bCs/>
                      <w:color w:val="000000"/>
                      <w:sz w:val="24"/>
                    </w:rPr>
                    <w:fldChar w:fldCharType="end"/>
                  </w:r>
                  <w:r w:rsidRPr="00742454">
                    <w:rPr>
                      <w:bCs/>
                      <w:color w:val="000000"/>
                      <w:sz w:val="24"/>
                    </w:rPr>
                    <w:t xml:space="preserve"> </w:t>
                  </w:r>
                  <w:r w:rsidRPr="00B70994">
                    <w:rPr>
                      <w:rFonts w:ascii="Roman PS" w:hAnsi="Roman PS"/>
                      <w:color w:val="000000"/>
                    </w:rPr>
                    <w:t>A Kbt. 123. §</w:t>
                  </w:r>
                  <w:proofErr w:type="spellStart"/>
                  <w:r w:rsidRPr="00B70994">
                    <w:rPr>
                      <w:rFonts w:ascii="Roman PS" w:hAnsi="Roman PS"/>
                      <w:color w:val="000000"/>
                    </w:rPr>
                    <w:t>-a</w:t>
                  </w:r>
                  <w:proofErr w:type="spellEnd"/>
                  <w:r w:rsidRPr="00B70994">
                    <w:rPr>
                      <w:rFonts w:ascii="Roman PS" w:hAnsi="Roman PS"/>
                      <w:color w:val="000000"/>
                    </w:rPr>
                    <w:t xml:space="preserve"> szerinti, szabadon kialakított eljárás</w:t>
                  </w:r>
                </w:p>
                <w:p w:rsidR="008125F4" w:rsidRPr="00B70994" w:rsidRDefault="008125F4" w:rsidP="008125F4">
                  <w:pPr>
                    <w:pStyle w:val="Jegyzetszveg"/>
                    <w:spacing w:before="120" w:after="120"/>
                    <w:rPr>
                      <w:bCs/>
                      <w:color w:val="000000"/>
                    </w:rPr>
                  </w:pPr>
                  <w:r w:rsidRPr="00742454">
                    <w:rPr>
                      <w:bCs/>
                      <w:color w:val="000000"/>
                      <w:sz w:val="24"/>
                    </w:rPr>
                    <w:fldChar w:fldCharType="begin">
                      <w:ffData>
                        <w:name w:val="Check83"/>
                        <w:enabled/>
                        <w:calcOnExit w:val="0"/>
                        <w:checkBox>
                          <w:sizeAuto/>
                          <w:default w:val="0"/>
                        </w:checkBox>
                      </w:ffData>
                    </w:fldChar>
                  </w:r>
                  <w:r w:rsidRPr="00742454">
                    <w:rPr>
                      <w:bCs/>
                      <w:color w:val="000000"/>
                      <w:sz w:val="24"/>
                    </w:rPr>
                    <w:instrText xml:space="preserve"> FORMCHECKBOX </w:instrText>
                  </w:r>
                  <w:r w:rsidR="00433628">
                    <w:rPr>
                      <w:bCs/>
                      <w:color w:val="000000"/>
                      <w:sz w:val="24"/>
                    </w:rPr>
                  </w:r>
                  <w:r w:rsidR="00433628">
                    <w:rPr>
                      <w:bCs/>
                      <w:color w:val="000000"/>
                      <w:sz w:val="24"/>
                    </w:rPr>
                    <w:fldChar w:fldCharType="separate"/>
                  </w:r>
                  <w:r w:rsidRPr="00742454">
                    <w:rPr>
                      <w:bCs/>
                      <w:color w:val="000000"/>
                      <w:sz w:val="24"/>
                    </w:rPr>
                    <w:fldChar w:fldCharType="end"/>
                  </w:r>
                  <w:r w:rsidRPr="00742454">
                    <w:rPr>
                      <w:bCs/>
                      <w:color w:val="000000"/>
                      <w:sz w:val="24"/>
                    </w:rPr>
                    <w:t xml:space="preserve"> </w:t>
                  </w:r>
                  <w:r w:rsidRPr="00B70994">
                    <w:rPr>
                      <w:rFonts w:ascii="Roman PS" w:hAnsi="Roman PS"/>
                      <w:color w:val="000000"/>
                    </w:rPr>
                    <w:t xml:space="preserve">A Kbt. Második Részében meghatározott szabályok szerinti eljárás az alábbiak szerint:  </w:t>
                  </w:r>
                </w:p>
                <w:p w:rsidR="008125F4" w:rsidRPr="00B70994" w:rsidRDefault="008125F4" w:rsidP="008125F4">
                  <w:pPr>
                    <w:pStyle w:val="Jegyzetszveg"/>
                    <w:spacing w:before="120" w:after="120"/>
                    <w:rPr>
                      <w:bCs/>
                      <w:color w:val="000000"/>
                    </w:rPr>
                  </w:pPr>
                  <w:r w:rsidRPr="00742454">
                    <w:rPr>
                      <w:bCs/>
                      <w:color w:val="000000"/>
                      <w:sz w:val="24"/>
                    </w:rPr>
                    <w:fldChar w:fldCharType="begin">
                      <w:ffData>
                        <w:name w:val="Check83"/>
                        <w:enabled/>
                        <w:calcOnExit w:val="0"/>
                        <w:checkBox>
                          <w:sizeAuto/>
                          <w:default w:val="0"/>
                        </w:checkBox>
                      </w:ffData>
                    </w:fldChar>
                  </w:r>
                  <w:r w:rsidRPr="00742454">
                    <w:rPr>
                      <w:bCs/>
                      <w:color w:val="000000"/>
                      <w:sz w:val="24"/>
                    </w:rPr>
                    <w:instrText xml:space="preserve"> FORMCHECKBOX </w:instrText>
                  </w:r>
                  <w:r w:rsidR="00433628">
                    <w:rPr>
                      <w:bCs/>
                      <w:color w:val="000000"/>
                      <w:sz w:val="24"/>
                    </w:rPr>
                  </w:r>
                  <w:r w:rsidR="00433628">
                    <w:rPr>
                      <w:bCs/>
                      <w:color w:val="000000"/>
                      <w:sz w:val="24"/>
                    </w:rPr>
                    <w:fldChar w:fldCharType="separate"/>
                  </w:r>
                  <w:r w:rsidRPr="00742454">
                    <w:rPr>
                      <w:bCs/>
                      <w:color w:val="000000"/>
                      <w:sz w:val="24"/>
                    </w:rPr>
                    <w:fldChar w:fldCharType="end"/>
                  </w:r>
                  <w:r w:rsidRPr="00742454">
                    <w:rPr>
                      <w:bCs/>
                      <w:color w:val="000000"/>
                      <w:sz w:val="24"/>
                    </w:rPr>
                    <w:t xml:space="preserve"> </w:t>
                  </w:r>
                  <w:r w:rsidRPr="00B70994">
                    <w:rPr>
                      <w:bCs/>
                      <w:color w:val="000000"/>
                    </w:rPr>
                    <w:t xml:space="preserve">Nyílt </w:t>
                  </w:r>
                </w:p>
                <w:p w:rsidR="008125F4" w:rsidRPr="00B70994" w:rsidRDefault="008125F4" w:rsidP="008125F4">
                  <w:pPr>
                    <w:spacing w:after="120"/>
                    <w:rPr>
                      <w:bCs/>
                      <w:color w:val="000000"/>
                      <w:sz w:val="20"/>
                      <w:szCs w:val="20"/>
                    </w:rPr>
                  </w:pPr>
                  <w:r w:rsidRPr="00B70994">
                    <w:rPr>
                      <w:bCs/>
                      <w:color w:val="000000"/>
                    </w:rPr>
                    <w:fldChar w:fldCharType="begin">
                      <w:ffData>
                        <w:name w:val="Check83"/>
                        <w:enabled/>
                        <w:calcOnExit w:val="0"/>
                        <w:checkBox>
                          <w:sizeAuto/>
                          <w:default w:val="0"/>
                        </w:checkBox>
                      </w:ffData>
                    </w:fldChar>
                  </w:r>
                  <w:r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Pr>
                      <w:bCs/>
                      <w:color w:val="000000"/>
                    </w:rPr>
                    <w:t xml:space="preserve"> </w:t>
                  </w:r>
                  <w:r w:rsidRPr="00B70994">
                    <w:rPr>
                      <w:bCs/>
                      <w:color w:val="000000"/>
                      <w:sz w:val="20"/>
                      <w:szCs w:val="20"/>
                    </w:rPr>
                    <w:t xml:space="preserve">Meghívásos </w:t>
                  </w:r>
                </w:p>
                <w:p w:rsidR="008125F4" w:rsidRPr="00B70994" w:rsidRDefault="008125F4" w:rsidP="008125F4">
                  <w:pPr>
                    <w:pStyle w:val="Cmsor2"/>
                    <w:jc w:val="left"/>
                    <w:rPr>
                      <w:i/>
                      <w:color w:val="000000"/>
                      <w:sz w:val="20"/>
                    </w:rPr>
                  </w:pPr>
                  <w:r w:rsidRPr="00B70994">
                    <w:rPr>
                      <w:bCs/>
                      <w:color w:val="000000"/>
                    </w:rPr>
                    <w:fldChar w:fldCharType="begin">
                      <w:ffData>
                        <w:name w:val="Check83"/>
                        <w:enabled/>
                        <w:calcOnExit w:val="0"/>
                        <w:checkBox>
                          <w:sizeAuto/>
                          <w:default w:val="0"/>
                        </w:checkBox>
                      </w:ffData>
                    </w:fldChar>
                  </w:r>
                  <w:r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Pr>
                      <w:bCs/>
                      <w:color w:val="000000"/>
                    </w:rPr>
                    <w:t xml:space="preserve"> </w:t>
                  </w:r>
                  <w:r w:rsidRPr="0000004A">
                    <w:rPr>
                      <w:rFonts w:ascii="Roman PS" w:hAnsi="Roman PS"/>
                      <w:iCs w:val="0"/>
                      <w:caps w:val="0"/>
                      <w:color w:val="000000"/>
                      <w:sz w:val="20"/>
                    </w:rPr>
                    <w:t>Gyorsított meghívásos</w:t>
                  </w:r>
                  <w:r w:rsidRPr="00B70994">
                    <w:rPr>
                      <w:i/>
                      <w:color w:val="000000"/>
                      <w:sz w:val="20"/>
                    </w:rPr>
                    <w:t xml:space="preserve"> </w:t>
                  </w:r>
                </w:p>
                <w:p w:rsidR="008125F4" w:rsidRPr="00B70994" w:rsidRDefault="008125F4" w:rsidP="008125F4">
                  <w:pPr>
                    <w:spacing w:before="120" w:after="120"/>
                    <w:rPr>
                      <w:color w:val="000000"/>
                      <w:sz w:val="20"/>
                      <w:szCs w:val="20"/>
                    </w:rPr>
                  </w:pPr>
                  <w:r w:rsidRPr="00B70994">
                    <w:rPr>
                      <w:bCs/>
                      <w:color w:val="000000"/>
                    </w:rPr>
                    <w:fldChar w:fldCharType="begin">
                      <w:ffData>
                        <w:name w:val="Check83"/>
                        <w:enabled/>
                        <w:calcOnExit w:val="0"/>
                        <w:checkBox>
                          <w:sizeAuto/>
                          <w:default w:val="0"/>
                        </w:checkBox>
                      </w:ffData>
                    </w:fldChar>
                  </w:r>
                  <w:r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Pr>
                      <w:bCs/>
                      <w:color w:val="000000"/>
                    </w:rPr>
                    <w:t xml:space="preserve"> </w:t>
                  </w:r>
                  <w:r w:rsidRPr="00B70994">
                    <w:rPr>
                      <w:color w:val="000000"/>
                      <w:sz w:val="20"/>
                      <w:szCs w:val="20"/>
                    </w:rPr>
                    <w:t xml:space="preserve">Versenypárbeszéd </w:t>
                  </w:r>
                </w:p>
                <w:p w:rsidR="008125F4" w:rsidRPr="00B70994" w:rsidRDefault="008125F4" w:rsidP="008125F4">
                  <w:pPr>
                    <w:spacing w:before="120" w:after="120"/>
                    <w:rPr>
                      <w:color w:val="000000"/>
                      <w:sz w:val="20"/>
                      <w:szCs w:val="20"/>
                    </w:rPr>
                  </w:pPr>
                  <w:r w:rsidRPr="00B70994">
                    <w:rPr>
                      <w:bCs/>
                      <w:color w:val="000000"/>
                    </w:rPr>
                    <w:fldChar w:fldCharType="begin">
                      <w:ffData>
                        <w:name w:val="Check83"/>
                        <w:enabled/>
                        <w:calcOnExit w:val="0"/>
                        <w:checkBox>
                          <w:sizeAuto/>
                          <w:default w:val="0"/>
                        </w:checkBox>
                      </w:ffData>
                    </w:fldChar>
                  </w:r>
                  <w:r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Pr>
                      <w:bCs/>
                      <w:color w:val="000000"/>
                    </w:rPr>
                    <w:t xml:space="preserve"> </w:t>
                  </w:r>
                  <w:r w:rsidRPr="00B70994">
                    <w:rPr>
                      <w:color w:val="000000"/>
                      <w:sz w:val="20"/>
                      <w:szCs w:val="20"/>
                    </w:rPr>
                    <w:t>Hirdetmény közzétételével induló tárgyalásos</w:t>
                  </w:r>
                </w:p>
                <w:p w:rsidR="008125F4" w:rsidRPr="00B70994" w:rsidRDefault="008125F4" w:rsidP="008125F4">
                  <w:pPr>
                    <w:spacing w:after="120"/>
                    <w:rPr>
                      <w:color w:val="000000"/>
                      <w:sz w:val="20"/>
                      <w:szCs w:val="20"/>
                    </w:rPr>
                  </w:pPr>
                  <w:r w:rsidRPr="00B70994">
                    <w:rPr>
                      <w:bCs/>
                      <w:color w:val="000000"/>
                    </w:rPr>
                    <w:fldChar w:fldCharType="begin">
                      <w:ffData>
                        <w:name w:val="Check83"/>
                        <w:enabled/>
                        <w:calcOnExit w:val="0"/>
                        <w:checkBox>
                          <w:sizeAuto/>
                          <w:default w:val="0"/>
                        </w:checkBox>
                      </w:ffData>
                    </w:fldChar>
                  </w:r>
                  <w:r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Pr>
                      <w:bCs/>
                      <w:color w:val="000000"/>
                    </w:rPr>
                    <w:t xml:space="preserve"> </w:t>
                  </w:r>
                  <w:r w:rsidRPr="00B70994">
                    <w:rPr>
                      <w:bCs/>
                      <w:color w:val="000000"/>
                      <w:sz w:val="20"/>
                      <w:szCs w:val="20"/>
                    </w:rPr>
                    <w:t>Gyorsított tárgyalásos</w:t>
                  </w:r>
                  <w:r w:rsidRPr="00B70994">
                    <w:rPr>
                      <w:color w:val="000000"/>
                      <w:sz w:val="20"/>
                      <w:szCs w:val="20"/>
                    </w:rPr>
                    <w:t xml:space="preserve"> </w:t>
                  </w:r>
                </w:p>
                <w:p w:rsidR="008125F4" w:rsidRPr="00B70994" w:rsidRDefault="008125F4" w:rsidP="008125F4">
                  <w:pPr>
                    <w:spacing w:after="120"/>
                    <w:rPr>
                      <w:rFonts w:ascii="Times New Roman Bold" w:hAnsi="Times New Roman Bold"/>
                      <w:b/>
                      <w:color w:val="000000"/>
                      <w:sz w:val="20"/>
                      <w:szCs w:val="20"/>
                    </w:rPr>
                  </w:pPr>
                  <w:r>
                    <w:rPr>
                      <w:bCs/>
                      <w:color w:val="000000"/>
                    </w:rPr>
                    <w:t xml:space="preserve">X </w:t>
                  </w:r>
                  <w:r w:rsidRPr="00B70994">
                    <w:rPr>
                      <w:color w:val="000000"/>
                      <w:sz w:val="20"/>
                      <w:szCs w:val="20"/>
                    </w:rPr>
                    <w:t xml:space="preserve">Hirdetmény nélküli tárgyalásos </w:t>
                  </w:r>
                </w:p>
                <w:p w:rsidR="008125F4" w:rsidRPr="00B70994" w:rsidRDefault="008125F4" w:rsidP="008125F4">
                  <w:pPr>
                    <w:spacing w:after="120"/>
                    <w:rPr>
                      <w:color w:val="000000"/>
                      <w:sz w:val="20"/>
                      <w:szCs w:val="20"/>
                    </w:rPr>
                  </w:pPr>
                  <w:r w:rsidRPr="00B70994">
                    <w:rPr>
                      <w:bCs/>
                      <w:color w:val="000000"/>
                    </w:rPr>
                    <w:fldChar w:fldCharType="begin">
                      <w:ffData>
                        <w:name w:val="Check83"/>
                        <w:enabled/>
                        <w:calcOnExit w:val="0"/>
                        <w:checkBox>
                          <w:sizeAuto/>
                          <w:default w:val="0"/>
                        </w:checkBox>
                      </w:ffData>
                    </w:fldChar>
                  </w:r>
                  <w:r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Pr>
                      <w:bCs/>
                      <w:color w:val="000000"/>
                    </w:rPr>
                    <w:t xml:space="preserve"> </w:t>
                  </w:r>
                  <w:proofErr w:type="spellStart"/>
                  <w:r w:rsidRPr="00B70994">
                    <w:rPr>
                      <w:color w:val="000000"/>
                      <w:sz w:val="20"/>
                      <w:szCs w:val="20"/>
                    </w:rPr>
                    <w:t>Keretmegállapodásos</w:t>
                  </w:r>
                  <w:proofErr w:type="spellEnd"/>
                  <w:r w:rsidRPr="00B70994">
                    <w:rPr>
                      <w:color w:val="000000"/>
                      <w:sz w:val="20"/>
                      <w:szCs w:val="20"/>
                    </w:rPr>
                    <w:t xml:space="preserve">, az eljárás első részében nyílt </w:t>
                  </w:r>
                </w:p>
                <w:p w:rsidR="008125F4" w:rsidRPr="00B70994" w:rsidRDefault="008125F4" w:rsidP="008125F4">
                  <w:pPr>
                    <w:spacing w:after="120"/>
                    <w:rPr>
                      <w:color w:val="000000"/>
                      <w:sz w:val="20"/>
                      <w:szCs w:val="20"/>
                    </w:rPr>
                  </w:pPr>
                  <w:r w:rsidRPr="00B70994">
                    <w:rPr>
                      <w:bCs/>
                      <w:color w:val="000000"/>
                    </w:rPr>
                    <w:fldChar w:fldCharType="begin">
                      <w:ffData>
                        <w:name w:val="Check83"/>
                        <w:enabled/>
                        <w:calcOnExit w:val="0"/>
                        <w:checkBox>
                          <w:sizeAuto/>
                          <w:default w:val="0"/>
                        </w:checkBox>
                      </w:ffData>
                    </w:fldChar>
                  </w:r>
                  <w:r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Pr>
                      <w:bCs/>
                      <w:color w:val="000000"/>
                    </w:rPr>
                    <w:t xml:space="preserve"> </w:t>
                  </w:r>
                  <w:proofErr w:type="spellStart"/>
                  <w:r w:rsidRPr="00B70994">
                    <w:rPr>
                      <w:color w:val="000000"/>
                      <w:sz w:val="20"/>
                      <w:szCs w:val="20"/>
                    </w:rPr>
                    <w:t>Keretmegállapodásos</w:t>
                  </w:r>
                  <w:proofErr w:type="spellEnd"/>
                  <w:r w:rsidRPr="00B70994">
                    <w:rPr>
                      <w:color w:val="000000"/>
                      <w:sz w:val="20"/>
                      <w:szCs w:val="20"/>
                    </w:rPr>
                    <w:t>, az eljárás első részében meghívásos</w:t>
                  </w:r>
                </w:p>
                <w:p w:rsidR="008125F4" w:rsidRPr="00B70994" w:rsidRDefault="008125F4" w:rsidP="008125F4">
                  <w:pPr>
                    <w:spacing w:after="120"/>
                    <w:rPr>
                      <w:color w:val="000000"/>
                      <w:sz w:val="20"/>
                      <w:szCs w:val="20"/>
                    </w:rPr>
                  </w:pPr>
                  <w:r w:rsidRPr="00B70994">
                    <w:rPr>
                      <w:bCs/>
                      <w:color w:val="000000"/>
                    </w:rPr>
                    <w:fldChar w:fldCharType="begin">
                      <w:ffData>
                        <w:name w:val="Check83"/>
                        <w:enabled/>
                        <w:calcOnExit w:val="0"/>
                        <w:checkBox>
                          <w:sizeAuto/>
                          <w:default w:val="0"/>
                        </w:checkBox>
                      </w:ffData>
                    </w:fldChar>
                  </w:r>
                  <w:r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Pr>
                      <w:bCs/>
                      <w:color w:val="000000"/>
                    </w:rPr>
                    <w:t xml:space="preserve"> </w:t>
                  </w:r>
                  <w:proofErr w:type="spellStart"/>
                  <w:r w:rsidRPr="00B70994">
                    <w:rPr>
                      <w:color w:val="000000"/>
                      <w:sz w:val="20"/>
                      <w:szCs w:val="20"/>
                    </w:rPr>
                    <w:t>Keretmegállapodásos</w:t>
                  </w:r>
                  <w:proofErr w:type="spellEnd"/>
                  <w:r w:rsidRPr="00B70994">
                    <w:rPr>
                      <w:color w:val="000000"/>
                      <w:sz w:val="20"/>
                      <w:szCs w:val="20"/>
                    </w:rPr>
                    <w:t>, az eljárás első részében hirdetménnyel induló tárgyalásos</w:t>
                  </w:r>
                </w:p>
                <w:p w:rsidR="008125F4" w:rsidRPr="00B70994" w:rsidRDefault="008125F4" w:rsidP="008125F4">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83"/>
                        <w:enabled/>
                        <w:calcOnExit w:val="0"/>
                        <w:checkBox>
                          <w:sizeAuto/>
                          <w:default w:val="0"/>
                        </w:checkBox>
                      </w:ffData>
                    </w:fldChar>
                  </w:r>
                  <w:r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Pr>
                      <w:bCs/>
                      <w:color w:val="000000"/>
                      <w:sz w:val="20"/>
                      <w:szCs w:val="20"/>
                    </w:rPr>
                    <w:t xml:space="preserve"> </w:t>
                  </w:r>
                  <w:proofErr w:type="spellStart"/>
                  <w:r w:rsidRPr="00B70994">
                    <w:rPr>
                      <w:color w:val="000000"/>
                      <w:sz w:val="20"/>
                      <w:szCs w:val="20"/>
                    </w:rPr>
                    <w:t>Keretmegállapodásos</w:t>
                  </w:r>
                  <w:proofErr w:type="spellEnd"/>
                  <w:r w:rsidRPr="00B70994">
                    <w:rPr>
                      <w:color w:val="000000"/>
                      <w:sz w:val="20"/>
                      <w:szCs w:val="20"/>
                    </w:rPr>
                    <w:t xml:space="preserve">, az eljárás első részében hirdetmény nélküli tárgyalásos </w:t>
                  </w:r>
                </w:p>
                <w:p w:rsidR="008125F4" w:rsidRDefault="008125F4" w:rsidP="008125F4">
                  <w:pPr>
                    <w:pStyle w:val="Szvegtrzsbehzssal"/>
                    <w:tabs>
                      <w:tab w:val="left" w:pos="4774"/>
                    </w:tabs>
                    <w:spacing w:before="120"/>
                    <w:ind w:left="0"/>
                    <w:rPr>
                      <w:bCs/>
                      <w:color w:val="000000"/>
                      <w:sz w:val="20"/>
                      <w:szCs w:val="20"/>
                    </w:rPr>
                  </w:pPr>
                  <w:r w:rsidRPr="00B70994">
                    <w:rPr>
                      <w:bCs/>
                      <w:color w:val="000000"/>
                      <w:sz w:val="20"/>
                      <w:szCs w:val="20"/>
                    </w:rPr>
                    <w:fldChar w:fldCharType="begin">
                      <w:ffData>
                        <w:name w:val="Check83"/>
                        <w:enabled/>
                        <w:calcOnExit w:val="0"/>
                        <w:checkBox>
                          <w:sizeAuto/>
                          <w:default w:val="0"/>
                        </w:checkBox>
                      </w:ffData>
                    </w:fldChar>
                  </w:r>
                  <w:r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Pr>
                      <w:bCs/>
                      <w:color w:val="000000"/>
                      <w:sz w:val="20"/>
                      <w:szCs w:val="20"/>
                    </w:rPr>
                    <w:t xml:space="preserve"> </w:t>
                  </w:r>
                  <w:r w:rsidRPr="00B70994">
                    <w:rPr>
                      <w:bCs/>
                      <w:color w:val="000000"/>
                      <w:sz w:val="20"/>
                      <w:szCs w:val="20"/>
                    </w:rPr>
                    <w:t>Tervpályázati eljárás</w:t>
                  </w:r>
                </w:p>
                <w:p w:rsidR="008125F4" w:rsidRPr="00B70994" w:rsidRDefault="008125F4" w:rsidP="008125F4">
                  <w:pPr>
                    <w:pStyle w:val="Szvegtrzsbehzssal"/>
                    <w:tabs>
                      <w:tab w:val="left" w:pos="4774"/>
                    </w:tabs>
                    <w:spacing w:before="120"/>
                    <w:ind w:left="0"/>
                    <w:rPr>
                      <w:color w:val="000000"/>
                      <w:sz w:val="20"/>
                      <w:szCs w:val="20"/>
                    </w:rPr>
                  </w:pPr>
                  <w:r w:rsidRPr="00B70994">
                    <w:rPr>
                      <w:bCs/>
                      <w:color w:val="000000"/>
                    </w:rPr>
                    <w:fldChar w:fldCharType="begin">
                      <w:ffData>
                        <w:name w:val="Check83"/>
                        <w:enabled/>
                        <w:calcOnExit w:val="0"/>
                        <w:checkBox>
                          <w:sizeAuto/>
                          <w:default w:val="0"/>
                        </w:checkBox>
                      </w:ffData>
                    </w:fldChar>
                  </w:r>
                  <w:r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t xml:space="preserve"> </w:t>
                  </w:r>
                  <w:r w:rsidRPr="00B256D8">
                    <w:rPr>
                      <w:sz w:val="20"/>
                    </w:rPr>
                    <w:t>Kbt. 122/</w:t>
                  </w:r>
                  <w:proofErr w:type="gramStart"/>
                  <w:r w:rsidRPr="00B256D8">
                    <w:rPr>
                      <w:sz w:val="20"/>
                    </w:rPr>
                    <w:t>A</w:t>
                  </w:r>
                  <w:proofErr w:type="gramEnd"/>
                  <w:r w:rsidRPr="00B256D8">
                    <w:rPr>
                      <w:sz w:val="20"/>
                    </w:rPr>
                    <w:t>. § szerinti eljárás</w:t>
                  </w:r>
                </w:p>
              </w:tc>
              <w:tc>
                <w:tcPr>
                  <w:tcW w:w="2817" w:type="dxa"/>
                  <w:tcBorders>
                    <w:top w:val="nil"/>
                    <w:left w:val="nil"/>
                    <w:bottom w:val="nil"/>
                  </w:tcBorders>
                </w:tcPr>
                <w:p w:rsidR="008125F4" w:rsidRPr="00B70994" w:rsidRDefault="008125F4" w:rsidP="008125F4">
                  <w:pPr>
                    <w:pStyle w:val="Szvegtrzsbehzssal"/>
                    <w:tabs>
                      <w:tab w:val="left" w:pos="4774"/>
                    </w:tabs>
                    <w:spacing w:before="120"/>
                    <w:ind w:left="0"/>
                    <w:rPr>
                      <w:color w:val="000000"/>
                      <w:sz w:val="20"/>
                      <w:szCs w:val="20"/>
                    </w:rPr>
                  </w:pPr>
                  <w:r>
                    <w:rPr>
                      <w:color w:val="000000"/>
                      <w:sz w:val="40"/>
                    </w:rPr>
                    <w:t>3</w:t>
                  </w:r>
                  <w:r w:rsidRPr="00B70994">
                    <w:rPr>
                      <w:color w:val="000000"/>
                      <w:sz w:val="20"/>
                      <w:szCs w:val="20"/>
                    </w:rPr>
                    <w:t xml:space="preserve"> (száma) </w:t>
                  </w:r>
                </w:p>
                <w:p w:rsidR="008125F4" w:rsidRPr="00B70994" w:rsidRDefault="008125F4" w:rsidP="008125F4">
                  <w:pPr>
                    <w:pStyle w:val="Szvegtrzsbehzssal"/>
                    <w:spacing w:before="120"/>
                    <w:ind w:left="0"/>
                    <w:jc w:val="both"/>
                    <w:rPr>
                      <w:b/>
                      <w:i/>
                      <w:color w:val="000000"/>
                      <w:sz w:val="20"/>
                      <w:szCs w:val="20"/>
                    </w:rPr>
                  </w:pPr>
                  <w:r>
                    <w:rPr>
                      <w:color w:val="000000"/>
                      <w:sz w:val="20"/>
                      <w:szCs w:val="20"/>
                      <w:u w:val="single"/>
                    </w:rPr>
                    <w:t>22 492 126 Ft</w:t>
                  </w:r>
                  <w:r w:rsidRPr="00B70994">
                    <w:rPr>
                      <w:color w:val="000000"/>
                      <w:sz w:val="20"/>
                      <w:szCs w:val="20"/>
                    </w:rPr>
                    <w:t xml:space="preserve"> (értéke)</w:t>
                  </w:r>
                </w:p>
              </w:tc>
            </w:tr>
            <w:tr w:rsidR="008125F4" w:rsidRPr="00B70994" w:rsidTr="008125F4">
              <w:trPr>
                <w:trHeight w:val="443"/>
                <w:jc w:val="center"/>
              </w:trPr>
              <w:tc>
                <w:tcPr>
                  <w:tcW w:w="9537" w:type="dxa"/>
                  <w:gridSpan w:val="2"/>
                  <w:tcBorders>
                    <w:top w:val="nil"/>
                    <w:bottom w:val="nil"/>
                  </w:tcBorders>
                </w:tcPr>
                <w:p w:rsidR="008125F4" w:rsidRPr="00B70994" w:rsidRDefault="008125F4" w:rsidP="008125F4">
                  <w:pPr>
                    <w:pStyle w:val="Szvegtrzsbehzssal"/>
                    <w:tabs>
                      <w:tab w:val="left" w:pos="4774"/>
                    </w:tabs>
                    <w:spacing w:before="120"/>
                    <w:ind w:left="0"/>
                    <w:rPr>
                      <w:i/>
                      <w:color w:val="000000"/>
                      <w:sz w:val="40"/>
                    </w:rPr>
                  </w:pPr>
                  <w:r w:rsidRPr="00B70994">
                    <w:rPr>
                      <w:i/>
                      <w:color w:val="000000"/>
                      <w:sz w:val="20"/>
                      <w:szCs w:val="20"/>
                    </w:rPr>
                    <w:t>---------------(E részből az egyes eljárástípusok szerint lefolytatott közbeszerzésektől függően több használandó)--------------</w:t>
                  </w:r>
                </w:p>
              </w:tc>
            </w:tr>
            <w:tr w:rsidR="008125F4" w:rsidRPr="00B70994" w:rsidTr="008125F4">
              <w:trPr>
                <w:trHeight w:val="443"/>
                <w:jc w:val="center"/>
              </w:trPr>
              <w:tc>
                <w:tcPr>
                  <w:tcW w:w="9537" w:type="dxa"/>
                  <w:gridSpan w:val="2"/>
                  <w:tcBorders>
                    <w:top w:val="nil"/>
                    <w:bottom w:val="single" w:sz="4" w:space="0" w:color="auto"/>
                  </w:tcBorders>
                </w:tcPr>
                <w:p w:rsidR="008125F4" w:rsidRPr="00B70994" w:rsidRDefault="008125F4" w:rsidP="008125F4">
                  <w:pPr>
                    <w:pStyle w:val="Szvegtrzsbehzssal"/>
                    <w:tabs>
                      <w:tab w:val="left" w:pos="5219"/>
                    </w:tabs>
                    <w:spacing w:before="120"/>
                    <w:ind w:left="0"/>
                    <w:rPr>
                      <w:color w:val="000000"/>
                      <w:sz w:val="20"/>
                      <w:szCs w:val="20"/>
                    </w:rPr>
                  </w:pPr>
                  <w:r w:rsidRPr="00B70994">
                    <w:rPr>
                      <w:b/>
                      <w:i/>
                      <w:color w:val="000000"/>
                      <w:sz w:val="20"/>
                      <w:szCs w:val="20"/>
                    </w:rPr>
                    <w:t>Összes szolgáltatás</w:t>
                  </w:r>
                  <w:r>
                    <w:rPr>
                      <w:b/>
                      <w:i/>
                      <w:color w:val="000000"/>
                      <w:sz w:val="20"/>
                      <w:szCs w:val="20"/>
                    </w:rPr>
                    <w:t xml:space="preserve"> </w:t>
                  </w:r>
                  <w:r w:rsidRPr="00B70994">
                    <w:rPr>
                      <w:b/>
                      <w:i/>
                      <w:color w:val="000000"/>
                      <w:sz w:val="20"/>
                      <w:szCs w:val="20"/>
                    </w:rPr>
                    <w:t>megrendelés a nemzeti eljárásrendben:</w:t>
                  </w:r>
                  <w:r w:rsidRPr="00B70994">
                    <w:rPr>
                      <w:color w:val="000000"/>
                      <w:sz w:val="40"/>
                    </w:rPr>
                    <w:t xml:space="preserve"> </w:t>
                  </w:r>
                  <w:r w:rsidRPr="00B70994">
                    <w:rPr>
                      <w:color w:val="000000"/>
                      <w:sz w:val="40"/>
                    </w:rPr>
                    <w:tab/>
                  </w:r>
                  <w:r>
                    <w:rPr>
                      <w:color w:val="000000"/>
                      <w:sz w:val="40"/>
                    </w:rPr>
                    <w:t>3</w:t>
                  </w:r>
                  <w:r w:rsidRPr="00B70994">
                    <w:rPr>
                      <w:color w:val="000000"/>
                    </w:rPr>
                    <w:t xml:space="preserve"> </w:t>
                  </w:r>
                  <w:r w:rsidRPr="00B70994">
                    <w:rPr>
                      <w:color w:val="000000"/>
                      <w:sz w:val="20"/>
                      <w:szCs w:val="20"/>
                    </w:rPr>
                    <w:t xml:space="preserve">(száma) </w:t>
                  </w:r>
                  <w:r>
                    <w:rPr>
                      <w:color w:val="000000"/>
                      <w:sz w:val="20"/>
                      <w:szCs w:val="20"/>
                      <w:u w:val="single"/>
                    </w:rPr>
                    <w:t xml:space="preserve">22 492 126 </w:t>
                  </w:r>
                  <w:proofErr w:type="gramStart"/>
                  <w:r>
                    <w:rPr>
                      <w:color w:val="000000"/>
                      <w:sz w:val="20"/>
                      <w:szCs w:val="20"/>
                      <w:u w:val="single"/>
                    </w:rPr>
                    <w:t>Ft</w:t>
                  </w:r>
                  <w:r w:rsidRPr="00B70994">
                    <w:rPr>
                      <w:color w:val="000000"/>
                      <w:sz w:val="20"/>
                      <w:szCs w:val="20"/>
                    </w:rPr>
                    <w:t>(</w:t>
                  </w:r>
                  <w:proofErr w:type="gramEnd"/>
                  <w:r w:rsidRPr="00B70994">
                    <w:rPr>
                      <w:color w:val="000000"/>
                      <w:sz w:val="20"/>
                      <w:szCs w:val="20"/>
                    </w:rPr>
                    <w:t>értéke)</w:t>
                  </w:r>
                </w:p>
              </w:tc>
            </w:tr>
          </w:tbl>
          <w:p w:rsidR="008125F4" w:rsidRPr="00B70994" w:rsidRDefault="008125F4" w:rsidP="00125500">
            <w:pPr>
              <w:pStyle w:val="Szvegtrzsbehzssal"/>
              <w:tabs>
                <w:tab w:val="left" w:pos="4774"/>
              </w:tabs>
              <w:spacing w:before="120"/>
              <w:ind w:left="74"/>
              <w:rPr>
                <w:b/>
                <w:color w:val="000000"/>
                <w:sz w:val="20"/>
                <w:szCs w:val="20"/>
              </w:rPr>
            </w:pPr>
          </w:p>
        </w:tc>
      </w:tr>
      <w:tr w:rsidR="00125500" w:rsidRPr="00B70994" w:rsidTr="00125500">
        <w:trPr>
          <w:trHeight w:val="426"/>
          <w:jc w:val="center"/>
        </w:trPr>
        <w:tc>
          <w:tcPr>
            <w:tcW w:w="9537" w:type="dxa"/>
            <w:gridSpan w:val="3"/>
            <w:tcBorders>
              <w:top w:val="single" w:sz="4" w:space="0" w:color="auto"/>
              <w:bottom w:val="nil"/>
            </w:tcBorders>
          </w:tcPr>
          <w:p w:rsidR="00125500" w:rsidRPr="00B70994" w:rsidRDefault="00125500" w:rsidP="00125500">
            <w:pPr>
              <w:pStyle w:val="Szvegtrzsbehzssal"/>
              <w:tabs>
                <w:tab w:val="left" w:pos="4774"/>
              </w:tabs>
              <w:spacing w:before="120"/>
              <w:ind w:left="74"/>
              <w:rPr>
                <w:color w:val="000000"/>
                <w:sz w:val="20"/>
                <w:szCs w:val="20"/>
              </w:rPr>
            </w:pPr>
            <w:r w:rsidRPr="00B70994">
              <w:rPr>
                <w:b/>
                <w:color w:val="000000"/>
                <w:sz w:val="20"/>
                <w:szCs w:val="20"/>
              </w:rPr>
              <w:t xml:space="preserve">III.1.4.2) </w:t>
            </w:r>
            <w:proofErr w:type="gramStart"/>
            <w:r w:rsidRPr="00B70994">
              <w:rPr>
                <w:b/>
                <w:color w:val="000000"/>
                <w:sz w:val="20"/>
                <w:szCs w:val="20"/>
              </w:rPr>
              <w:t>A</w:t>
            </w:r>
            <w:proofErr w:type="gramEnd"/>
            <w:r w:rsidRPr="00B70994">
              <w:rPr>
                <w:b/>
                <w:color w:val="000000"/>
                <w:sz w:val="20"/>
                <w:szCs w:val="20"/>
              </w:rPr>
              <w:t xml:space="preserve"> közbeszerzés CPV kódja szerinti bontás</w:t>
            </w:r>
          </w:p>
        </w:tc>
      </w:tr>
      <w:tr w:rsidR="00125500" w:rsidRPr="00B70994" w:rsidTr="00125500">
        <w:trPr>
          <w:trHeight w:val="486"/>
          <w:jc w:val="center"/>
        </w:trPr>
        <w:tc>
          <w:tcPr>
            <w:tcW w:w="9537" w:type="dxa"/>
            <w:gridSpan w:val="3"/>
            <w:tcBorders>
              <w:top w:val="nil"/>
              <w:bottom w:val="nil"/>
            </w:tcBorders>
          </w:tcPr>
          <w:p w:rsidR="00125500" w:rsidRPr="00B70994" w:rsidRDefault="00125500" w:rsidP="00125500">
            <w:pPr>
              <w:pStyle w:val="Szvegtrzsbehzssal"/>
              <w:tabs>
                <w:tab w:val="left" w:pos="4774"/>
              </w:tabs>
              <w:spacing w:before="120"/>
              <w:ind w:left="0"/>
              <w:rPr>
                <w:b/>
                <w:color w:val="000000"/>
                <w:sz w:val="20"/>
                <w:szCs w:val="20"/>
              </w:rPr>
            </w:pPr>
            <w:r>
              <w:rPr>
                <w:b/>
                <w:i/>
                <w:color w:val="000000"/>
                <w:sz w:val="20"/>
                <w:szCs w:val="20"/>
              </w:rPr>
              <w:lastRenderedPageBreak/>
              <w:t xml:space="preserve">Uniós </w:t>
            </w:r>
            <w:r w:rsidRPr="00B70994">
              <w:rPr>
                <w:b/>
                <w:i/>
                <w:color w:val="000000"/>
                <w:sz w:val="20"/>
                <w:szCs w:val="20"/>
              </w:rPr>
              <w:t>eljárásrend (Kbt. XII. fejezete)</w:t>
            </w:r>
          </w:p>
        </w:tc>
      </w:tr>
      <w:tr w:rsidR="00125500" w:rsidRPr="00B70994" w:rsidTr="00125500">
        <w:trPr>
          <w:trHeight w:val="1628"/>
          <w:jc w:val="center"/>
        </w:trPr>
        <w:tc>
          <w:tcPr>
            <w:tcW w:w="9537" w:type="dxa"/>
            <w:gridSpan w:val="3"/>
            <w:tcBorders>
              <w:top w:val="nil"/>
              <w:bottom w:val="single" w:sz="4" w:space="0" w:color="auto"/>
            </w:tcBorders>
          </w:tcPr>
          <w:p w:rsidR="00125500" w:rsidRPr="00B70994" w:rsidRDefault="00125500" w:rsidP="00125500">
            <w:pPr>
              <w:pStyle w:val="Szvegtrzsbehzssal"/>
              <w:tabs>
                <w:tab w:val="left" w:pos="5216"/>
              </w:tabs>
              <w:spacing w:before="120"/>
              <w:ind w:left="74"/>
              <w:rPr>
                <w:color w:val="000000"/>
                <w:sz w:val="20"/>
                <w:szCs w:val="20"/>
              </w:rPr>
            </w:pP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t>-</w:t>
            </w:r>
            <w:r w:rsidRPr="00B70994">
              <w:rPr>
                <w:color w:val="000000"/>
                <w:sz w:val="40"/>
              </w:rPr>
              <w:sym w:font="Courier New" w:char="007F"/>
            </w:r>
            <w:r w:rsidRPr="00B70994">
              <w:rPr>
                <w:color w:val="000000"/>
                <w:sz w:val="20"/>
                <w:szCs w:val="20"/>
              </w:rPr>
              <w:t xml:space="preserve"> (CPV kód, főtárgy szerint)</w:t>
            </w:r>
            <w:r w:rsidRPr="00B70994">
              <w:rPr>
                <w:color w:val="000000"/>
                <w:sz w:val="20"/>
                <w:szCs w:val="20"/>
              </w:rPr>
              <w:tab/>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20"/>
                <w:szCs w:val="20"/>
              </w:rPr>
              <w:t xml:space="preserve"> (száma) </w:t>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Pr="00B70994">
              <w:rPr>
                <w:color w:val="000000"/>
                <w:sz w:val="20"/>
                <w:szCs w:val="20"/>
              </w:rPr>
              <w:t xml:space="preserve"> (értéke)</w:t>
            </w:r>
          </w:p>
          <w:p w:rsidR="00125500" w:rsidRPr="00B70994" w:rsidRDefault="00125500" w:rsidP="00125500">
            <w:pPr>
              <w:rPr>
                <w:i/>
                <w:color w:val="000000"/>
                <w:sz w:val="20"/>
              </w:rPr>
            </w:pPr>
            <w:r w:rsidRPr="00B70994">
              <w:rPr>
                <w:i/>
                <w:color w:val="000000"/>
                <w:sz w:val="20"/>
              </w:rPr>
              <w:t>----------------------------(E részből a CPV főtárgyak számának megfelelően több sor használandó)-------------------------------</w:t>
            </w:r>
          </w:p>
          <w:p w:rsidR="00125500" w:rsidRPr="00B70994" w:rsidRDefault="00125500" w:rsidP="00125500">
            <w:pPr>
              <w:pStyle w:val="Szvegtrzsbehzssal"/>
              <w:tabs>
                <w:tab w:val="left" w:pos="5219"/>
              </w:tabs>
              <w:spacing w:before="120"/>
              <w:ind w:left="0"/>
              <w:rPr>
                <w:b/>
                <w:color w:val="000000"/>
                <w:sz w:val="20"/>
                <w:szCs w:val="20"/>
              </w:rPr>
            </w:pPr>
            <w:r w:rsidRPr="00B70994">
              <w:rPr>
                <w:b/>
                <w:i/>
                <w:color w:val="000000"/>
                <w:sz w:val="20"/>
                <w:szCs w:val="20"/>
              </w:rPr>
              <w:t>Összes szolgáltatás</w:t>
            </w:r>
            <w:r>
              <w:rPr>
                <w:b/>
                <w:i/>
                <w:color w:val="000000"/>
                <w:sz w:val="20"/>
                <w:szCs w:val="20"/>
              </w:rPr>
              <w:t xml:space="preserve"> </w:t>
            </w:r>
            <w:r w:rsidRPr="00B70994">
              <w:rPr>
                <w:b/>
                <w:i/>
                <w:color w:val="000000"/>
                <w:sz w:val="20"/>
                <w:szCs w:val="20"/>
              </w:rPr>
              <w:t>megrendelés a</w:t>
            </w:r>
            <w:r>
              <w:rPr>
                <w:b/>
                <w:i/>
                <w:color w:val="000000"/>
                <w:sz w:val="20"/>
                <w:szCs w:val="20"/>
              </w:rPr>
              <w:t xml:space="preserve">z uniós </w:t>
            </w:r>
            <w:r w:rsidRPr="00B70994">
              <w:rPr>
                <w:b/>
                <w:i/>
                <w:color w:val="000000"/>
                <w:sz w:val="20"/>
                <w:szCs w:val="20"/>
              </w:rPr>
              <w:t>eljárásrendben:</w:t>
            </w:r>
            <w:r w:rsidRPr="00B70994">
              <w:rPr>
                <w:color w:val="000000"/>
                <w:sz w:val="40"/>
              </w:rPr>
              <w:t xml:space="preserve"> </w:t>
            </w:r>
            <w:r w:rsidRPr="00B70994">
              <w:rPr>
                <w:color w:val="000000"/>
                <w:sz w:val="40"/>
              </w:rPr>
              <w:tab/>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rPr>
              <w:t xml:space="preserve"> </w:t>
            </w:r>
            <w:r w:rsidRPr="00B70994">
              <w:rPr>
                <w:color w:val="000000"/>
                <w:sz w:val="20"/>
                <w:szCs w:val="20"/>
              </w:rPr>
              <w:t xml:space="preserve">(száma) </w:t>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Pr="00B70994">
              <w:rPr>
                <w:color w:val="000000"/>
                <w:sz w:val="20"/>
                <w:szCs w:val="20"/>
              </w:rPr>
              <w:t xml:space="preserve"> (értéke)</w:t>
            </w:r>
          </w:p>
        </w:tc>
      </w:tr>
      <w:tr w:rsidR="00125500" w:rsidRPr="00B70994" w:rsidTr="00125500">
        <w:trPr>
          <w:trHeight w:val="285"/>
          <w:jc w:val="center"/>
        </w:trPr>
        <w:tc>
          <w:tcPr>
            <w:tcW w:w="9537" w:type="dxa"/>
            <w:gridSpan w:val="3"/>
            <w:tcBorders>
              <w:top w:val="single" w:sz="4" w:space="0" w:color="auto"/>
              <w:bottom w:val="single" w:sz="4" w:space="0" w:color="auto"/>
            </w:tcBorders>
          </w:tcPr>
          <w:p w:rsidR="00125500" w:rsidRPr="00B70994" w:rsidRDefault="00125500" w:rsidP="00125500">
            <w:pPr>
              <w:pStyle w:val="Szvegtrzsbehzssal"/>
              <w:spacing w:before="120"/>
              <w:ind w:left="110"/>
              <w:jc w:val="both"/>
              <w:rPr>
                <w:b/>
                <w:color w:val="000000"/>
                <w:sz w:val="20"/>
                <w:szCs w:val="20"/>
              </w:rPr>
            </w:pPr>
            <w:r w:rsidRPr="00B70994">
              <w:rPr>
                <w:b/>
                <w:i/>
                <w:color w:val="000000"/>
                <w:sz w:val="20"/>
                <w:szCs w:val="20"/>
              </w:rPr>
              <w:t>Nemzeti eljárásrend (Kbt. Harmadik része)</w:t>
            </w:r>
          </w:p>
        </w:tc>
      </w:tr>
      <w:tr w:rsidR="00125500" w:rsidRPr="00B70994" w:rsidTr="00125500">
        <w:trPr>
          <w:trHeight w:val="285"/>
          <w:jc w:val="center"/>
        </w:trPr>
        <w:tc>
          <w:tcPr>
            <w:tcW w:w="9537" w:type="dxa"/>
            <w:gridSpan w:val="3"/>
            <w:tcBorders>
              <w:top w:val="single" w:sz="4" w:space="0" w:color="auto"/>
              <w:bottom w:val="single" w:sz="4" w:space="0" w:color="auto"/>
            </w:tcBorders>
          </w:tcPr>
          <w:p w:rsidR="00125500" w:rsidRDefault="00DB7AD0" w:rsidP="00125500">
            <w:pPr>
              <w:pStyle w:val="Szvegtrzsbehzssal"/>
              <w:tabs>
                <w:tab w:val="left" w:pos="5216"/>
              </w:tabs>
              <w:spacing w:before="120"/>
              <w:ind w:left="74"/>
              <w:rPr>
                <w:color w:val="000000"/>
                <w:sz w:val="20"/>
                <w:szCs w:val="20"/>
              </w:rPr>
            </w:pPr>
            <w:r>
              <w:rPr>
                <w:color w:val="000000"/>
                <w:sz w:val="40"/>
              </w:rPr>
              <w:t>63515000-2</w:t>
            </w:r>
            <w:r w:rsidR="00125500" w:rsidRPr="00B70994">
              <w:rPr>
                <w:color w:val="000000"/>
                <w:sz w:val="20"/>
                <w:szCs w:val="20"/>
              </w:rPr>
              <w:t xml:space="preserve"> (CPV kód, főtárgy szerint)</w:t>
            </w:r>
            <w:r w:rsidR="00125500" w:rsidRPr="00B70994">
              <w:rPr>
                <w:color w:val="000000"/>
                <w:sz w:val="20"/>
                <w:szCs w:val="20"/>
              </w:rPr>
              <w:tab/>
            </w:r>
            <w:r>
              <w:rPr>
                <w:color w:val="000000"/>
                <w:sz w:val="40"/>
              </w:rPr>
              <w:t>1</w:t>
            </w:r>
            <w:r w:rsidR="00125500" w:rsidRPr="00B70994">
              <w:rPr>
                <w:color w:val="000000"/>
                <w:sz w:val="20"/>
                <w:szCs w:val="20"/>
              </w:rPr>
              <w:t xml:space="preserve"> (száma) </w:t>
            </w:r>
            <w:r>
              <w:rPr>
                <w:color w:val="000000"/>
                <w:sz w:val="20"/>
                <w:szCs w:val="20"/>
                <w:u w:val="single"/>
              </w:rPr>
              <w:t>42 000 </w:t>
            </w:r>
            <w:proofErr w:type="spellStart"/>
            <w:r>
              <w:rPr>
                <w:color w:val="000000"/>
                <w:sz w:val="20"/>
                <w:szCs w:val="20"/>
                <w:u w:val="single"/>
              </w:rPr>
              <w:t>000</w:t>
            </w:r>
            <w:proofErr w:type="spellEnd"/>
            <w:r>
              <w:rPr>
                <w:color w:val="000000"/>
                <w:sz w:val="20"/>
                <w:szCs w:val="20"/>
                <w:u w:val="single"/>
              </w:rPr>
              <w:t xml:space="preserve"> Ft</w:t>
            </w:r>
            <w:r w:rsidR="00125500" w:rsidRPr="00B70994">
              <w:rPr>
                <w:color w:val="000000"/>
                <w:sz w:val="20"/>
                <w:szCs w:val="20"/>
              </w:rPr>
              <w:t xml:space="preserve"> (értéke)</w:t>
            </w:r>
          </w:p>
          <w:p w:rsidR="00DB7AD0" w:rsidRDefault="00DB7AD0" w:rsidP="00DB7AD0">
            <w:pPr>
              <w:pStyle w:val="Szvegtrzsbehzssal"/>
              <w:tabs>
                <w:tab w:val="left" w:pos="5216"/>
              </w:tabs>
              <w:spacing w:before="120"/>
              <w:ind w:left="74"/>
              <w:rPr>
                <w:color w:val="000000"/>
                <w:sz w:val="20"/>
                <w:szCs w:val="20"/>
              </w:rPr>
            </w:pPr>
            <w:r>
              <w:rPr>
                <w:color w:val="000000"/>
                <w:sz w:val="40"/>
              </w:rPr>
              <w:t>79821000-5</w:t>
            </w:r>
            <w:r w:rsidRPr="00B70994">
              <w:rPr>
                <w:color w:val="000000"/>
                <w:sz w:val="20"/>
                <w:szCs w:val="20"/>
              </w:rPr>
              <w:t xml:space="preserve"> (CPV kód, főtárgy szerint)</w:t>
            </w:r>
            <w:r w:rsidRPr="00B70994">
              <w:rPr>
                <w:color w:val="000000"/>
                <w:sz w:val="20"/>
                <w:szCs w:val="20"/>
              </w:rPr>
              <w:tab/>
            </w:r>
            <w:r>
              <w:rPr>
                <w:color w:val="000000"/>
                <w:sz w:val="40"/>
              </w:rPr>
              <w:t>3</w:t>
            </w:r>
            <w:r w:rsidRPr="00B70994">
              <w:rPr>
                <w:color w:val="000000"/>
                <w:sz w:val="20"/>
                <w:szCs w:val="20"/>
              </w:rPr>
              <w:t xml:space="preserve"> (száma) </w:t>
            </w:r>
            <w:r>
              <w:rPr>
                <w:color w:val="000000"/>
                <w:sz w:val="20"/>
                <w:szCs w:val="20"/>
                <w:u w:val="single"/>
              </w:rPr>
              <w:t>22 492 126 Ft</w:t>
            </w:r>
            <w:r w:rsidRPr="00B70994">
              <w:rPr>
                <w:color w:val="000000"/>
                <w:sz w:val="20"/>
                <w:szCs w:val="20"/>
              </w:rPr>
              <w:t xml:space="preserve"> (értéke)</w:t>
            </w:r>
          </w:p>
          <w:p w:rsidR="00DB7AD0" w:rsidRPr="00B70994" w:rsidRDefault="00DB7AD0" w:rsidP="00125500">
            <w:pPr>
              <w:pStyle w:val="Szvegtrzsbehzssal"/>
              <w:tabs>
                <w:tab w:val="left" w:pos="5216"/>
              </w:tabs>
              <w:spacing w:before="120"/>
              <w:ind w:left="74"/>
              <w:rPr>
                <w:color w:val="000000"/>
                <w:sz w:val="20"/>
                <w:szCs w:val="20"/>
              </w:rPr>
            </w:pPr>
          </w:p>
          <w:p w:rsidR="00125500" w:rsidRPr="00B70994" w:rsidRDefault="00125500" w:rsidP="00125500">
            <w:pPr>
              <w:rPr>
                <w:i/>
                <w:color w:val="000000"/>
                <w:sz w:val="20"/>
              </w:rPr>
            </w:pPr>
            <w:r w:rsidRPr="00B70994">
              <w:rPr>
                <w:i/>
                <w:color w:val="000000"/>
                <w:sz w:val="20"/>
              </w:rPr>
              <w:t>----------------------------(E részből a CPV főtárgyak számának megfelelően több sor használandó)-------------------------------</w:t>
            </w:r>
          </w:p>
          <w:p w:rsidR="00125500" w:rsidRPr="00B70994" w:rsidRDefault="00125500" w:rsidP="00DB7AD0">
            <w:pPr>
              <w:pStyle w:val="Szvegtrzsbehzssal"/>
              <w:tabs>
                <w:tab w:val="left" w:pos="5216"/>
              </w:tabs>
              <w:spacing w:before="120"/>
              <w:ind w:left="0"/>
              <w:jc w:val="both"/>
              <w:rPr>
                <w:b/>
                <w:i/>
                <w:color w:val="000000"/>
                <w:sz w:val="20"/>
                <w:szCs w:val="20"/>
              </w:rPr>
            </w:pPr>
            <w:r w:rsidRPr="00B70994">
              <w:rPr>
                <w:b/>
                <w:i/>
                <w:color w:val="000000"/>
                <w:sz w:val="20"/>
                <w:szCs w:val="20"/>
              </w:rPr>
              <w:t>Összes szolgáltatás</w:t>
            </w:r>
            <w:r>
              <w:rPr>
                <w:b/>
                <w:i/>
                <w:color w:val="000000"/>
                <w:sz w:val="20"/>
                <w:szCs w:val="20"/>
              </w:rPr>
              <w:t xml:space="preserve"> </w:t>
            </w:r>
            <w:r w:rsidRPr="00B70994">
              <w:rPr>
                <w:b/>
                <w:i/>
                <w:color w:val="000000"/>
                <w:sz w:val="20"/>
                <w:szCs w:val="20"/>
              </w:rPr>
              <w:t>megrendelés a nemzeti eljárásrendben:</w:t>
            </w:r>
            <w:r w:rsidRPr="00B70994">
              <w:rPr>
                <w:b/>
                <w:i/>
                <w:color w:val="000000"/>
              </w:rPr>
              <w:tab/>
            </w:r>
            <w:r w:rsidR="00DB7AD0">
              <w:rPr>
                <w:color w:val="000000"/>
                <w:sz w:val="40"/>
              </w:rPr>
              <w:t>4</w:t>
            </w:r>
            <w:r w:rsidRPr="00B70994">
              <w:rPr>
                <w:color w:val="000000"/>
              </w:rPr>
              <w:t xml:space="preserve"> </w:t>
            </w:r>
            <w:r w:rsidRPr="00B70994">
              <w:rPr>
                <w:color w:val="000000"/>
                <w:sz w:val="20"/>
                <w:szCs w:val="20"/>
              </w:rPr>
              <w:t xml:space="preserve">(száma) </w:t>
            </w:r>
            <w:r w:rsidR="00DB7AD0">
              <w:rPr>
                <w:color w:val="000000"/>
                <w:sz w:val="20"/>
                <w:szCs w:val="20"/>
                <w:u w:val="single"/>
              </w:rPr>
              <w:t xml:space="preserve">64 492 126 Ft </w:t>
            </w:r>
            <w:r w:rsidRPr="00B70994">
              <w:rPr>
                <w:color w:val="000000"/>
                <w:sz w:val="20"/>
                <w:szCs w:val="20"/>
              </w:rPr>
              <w:t>(értéke)</w:t>
            </w:r>
          </w:p>
        </w:tc>
      </w:tr>
    </w:tbl>
    <w:p w:rsidR="00125500" w:rsidRPr="00B70994" w:rsidRDefault="00125500" w:rsidP="00125500">
      <w:pPr>
        <w:rPr>
          <w:color w:val="000000"/>
        </w:rPr>
      </w:pPr>
    </w:p>
    <w:tbl>
      <w:tblPr>
        <w:tblW w:w="9446" w:type="dxa"/>
        <w:jc w:val="center"/>
        <w:tblInd w:w="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6629"/>
        <w:gridCol w:w="2817"/>
      </w:tblGrid>
      <w:tr w:rsidR="00125500" w:rsidRPr="00B70994" w:rsidTr="00125500">
        <w:trPr>
          <w:trHeight w:val="555"/>
          <w:jc w:val="center"/>
        </w:trPr>
        <w:tc>
          <w:tcPr>
            <w:tcW w:w="9446" w:type="dxa"/>
            <w:gridSpan w:val="2"/>
            <w:tcBorders>
              <w:top w:val="single" w:sz="4" w:space="0" w:color="auto"/>
              <w:bottom w:val="single" w:sz="4" w:space="0" w:color="auto"/>
            </w:tcBorders>
          </w:tcPr>
          <w:p w:rsidR="00125500" w:rsidRPr="00B70994" w:rsidRDefault="00125500" w:rsidP="00125500">
            <w:pPr>
              <w:pStyle w:val="Szvegtrzsbehzssal"/>
              <w:spacing w:before="120"/>
              <w:ind w:left="110"/>
              <w:jc w:val="both"/>
              <w:rPr>
                <w:color w:val="000000"/>
              </w:rPr>
            </w:pPr>
            <w:r w:rsidRPr="00B70994">
              <w:rPr>
                <w:b/>
                <w:color w:val="000000"/>
                <w:sz w:val="20"/>
                <w:szCs w:val="20"/>
              </w:rPr>
              <w:t>III.1.5) Szolgáltatási koncesszió</w:t>
            </w:r>
          </w:p>
        </w:tc>
      </w:tr>
      <w:tr w:rsidR="00125500" w:rsidRPr="00B70994" w:rsidTr="00125500">
        <w:trPr>
          <w:trHeight w:val="380"/>
          <w:jc w:val="center"/>
        </w:trPr>
        <w:tc>
          <w:tcPr>
            <w:tcW w:w="9446" w:type="dxa"/>
            <w:gridSpan w:val="2"/>
            <w:tcBorders>
              <w:top w:val="single" w:sz="4" w:space="0" w:color="auto"/>
              <w:bottom w:val="nil"/>
            </w:tcBorders>
          </w:tcPr>
          <w:p w:rsidR="00125500" w:rsidRPr="00B70994" w:rsidRDefault="00125500" w:rsidP="00125500">
            <w:pPr>
              <w:pStyle w:val="Szvegtrzsbehzssal"/>
              <w:spacing w:before="120"/>
              <w:ind w:left="110"/>
              <w:jc w:val="both"/>
              <w:rPr>
                <w:b/>
                <w:color w:val="000000"/>
                <w:sz w:val="20"/>
                <w:szCs w:val="20"/>
              </w:rPr>
            </w:pPr>
            <w:r w:rsidRPr="00B70994">
              <w:rPr>
                <w:b/>
                <w:color w:val="000000"/>
                <w:sz w:val="20"/>
                <w:szCs w:val="20"/>
              </w:rPr>
              <w:t>III.1.5.1) Eljárás típusa</w:t>
            </w:r>
          </w:p>
        </w:tc>
      </w:tr>
      <w:tr w:rsidR="00125500" w:rsidRPr="00B70994" w:rsidTr="00125500">
        <w:trPr>
          <w:trHeight w:val="443"/>
          <w:jc w:val="center"/>
        </w:trPr>
        <w:tc>
          <w:tcPr>
            <w:tcW w:w="9446" w:type="dxa"/>
            <w:gridSpan w:val="2"/>
            <w:tcBorders>
              <w:top w:val="nil"/>
              <w:bottom w:val="nil"/>
            </w:tcBorders>
          </w:tcPr>
          <w:p w:rsidR="00125500" w:rsidRPr="00B70994" w:rsidRDefault="00125500" w:rsidP="00125500">
            <w:pPr>
              <w:pStyle w:val="Szvegtrzsbehzssal"/>
              <w:spacing w:before="120"/>
              <w:ind w:left="0"/>
              <w:rPr>
                <w:b/>
                <w:i/>
                <w:color w:val="000000"/>
                <w:sz w:val="20"/>
                <w:szCs w:val="20"/>
              </w:rPr>
            </w:pPr>
            <w:r w:rsidRPr="00B70994">
              <w:rPr>
                <w:b/>
                <w:i/>
                <w:color w:val="000000"/>
                <w:sz w:val="20"/>
                <w:szCs w:val="20"/>
              </w:rPr>
              <w:t>Nemzeti eljárásrend (Kbt. Harmadik része)</w:t>
            </w:r>
            <w:r w:rsidRPr="00B70994">
              <w:rPr>
                <w:color w:val="000000"/>
                <w:sz w:val="20"/>
                <w:szCs w:val="20"/>
              </w:rPr>
              <w:t xml:space="preserve"> (az alábbi blokkban csak egy eljárástípust jelöljön meg)</w:t>
            </w:r>
          </w:p>
        </w:tc>
      </w:tr>
      <w:tr w:rsidR="00125500" w:rsidRPr="00B70994" w:rsidTr="00125500">
        <w:trPr>
          <w:trHeight w:val="443"/>
          <w:jc w:val="center"/>
        </w:trPr>
        <w:tc>
          <w:tcPr>
            <w:tcW w:w="6629" w:type="dxa"/>
            <w:tcBorders>
              <w:top w:val="nil"/>
              <w:bottom w:val="nil"/>
              <w:right w:val="nil"/>
            </w:tcBorders>
          </w:tcPr>
          <w:p w:rsidR="00125500" w:rsidRPr="00B70994" w:rsidRDefault="00E67DFE" w:rsidP="00125500">
            <w:pPr>
              <w:pStyle w:val="Jegyzetszveg"/>
              <w:spacing w:before="120" w:after="120"/>
              <w:rPr>
                <w:bCs/>
                <w:color w:val="000000"/>
              </w:rPr>
            </w:pPr>
            <w:r w:rsidRPr="00BC23B3">
              <w:rPr>
                <w:bCs/>
                <w:color w:val="000000"/>
                <w:sz w:val="24"/>
              </w:rPr>
              <w:fldChar w:fldCharType="begin">
                <w:ffData>
                  <w:name w:val="Check83"/>
                  <w:enabled/>
                  <w:calcOnExit w:val="0"/>
                  <w:checkBox>
                    <w:sizeAuto/>
                    <w:default w:val="0"/>
                  </w:checkBox>
                </w:ffData>
              </w:fldChar>
            </w:r>
            <w:r w:rsidR="00125500" w:rsidRPr="00BC23B3">
              <w:rPr>
                <w:bCs/>
                <w:color w:val="000000"/>
                <w:sz w:val="24"/>
              </w:rPr>
              <w:instrText xml:space="preserve"> FORMCHECKBOX </w:instrText>
            </w:r>
            <w:r w:rsidR="00433628">
              <w:rPr>
                <w:bCs/>
                <w:color w:val="000000"/>
                <w:sz w:val="24"/>
              </w:rPr>
            </w:r>
            <w:r w:rsidR="00433628">
              <w:rPr>
                <w:bCs/>
                <w:color w:val="000000"/>
                <w:sz w:val="24"/>
              </w:rPr>
              <w:fldChar w:fldCharType="separate"/>
            </w:r>
            <w:r w:rsidRPr="00BC23B3">
              <w:rPr>
                <w:bCs/>
                <w:color w:val="000000"/>
                <w:sz w:val="24"/>
              </w:rPr>
              <w:fldChar w:fldCharType="end"/>
            </w:r>
            <w:r w:rsidR="00125500" w:rsidRPr="00BC23B3">
              <w:rPr>
                <w:bCs/>
                <w:color w:val="000000"/>
                <w:sz w:val="24"/>
              </w:rPr>
              <w:t xml:space="preserve"> </w:t>
            </w:r>
            <w:r w:rsidR="00125500" w:rsidRPr="00B70994">
              <w:rPr>
                <w:rFonts w:ascii="Roman PS" w:hAnsi="Roman PS"/>
                <w:color w:val="000000"/>
              </w:rPr>
              <w:t>A Kbt. 123. §</w:t>
            </w:r>
            <w:proofErr w:type="spellStart"/>
            <w:r w:rsidR="00125500" w:rsidRPr="00B70994">
              <w:rPr>
                <w:rFonts w:ascii="Roman PS" w:hAnsi="Roman PS"/>
                <w:color w:val="000000"/>
              </w:rPr>
              <w:t>-a</w:t>
            </w:r>
            <w:proofErr w:type="spellEnd"/>
            <w:r w:rsidR="00125500" w:rsidRPr="00B70994">
              <w:rPr>
                <w:rFonts w:ascii="Roman PS" w:hAnsi="Roman PS"/>
                <w:color w:val="000000"/>
              </w:rPr>
              <w:t xml:space="preserve"> szerinti, szabadon kialakított eljárás</w:t>
            </w:r>
          </w:p>
          <w:p w:rsidR="00125500" w:rsidRPr="00B70994" w:rsidRDefault="00E67DFE" w:rsidP="00125500">
            <w:pPr>
              <w:pStyle w:val="Jegyzetszveg"/>
              <w:spacing w:before="120" w:after="120"/>
              <w:rPr>
                <w:bCs/>
                <w:color w:val="000000"/>
              </w:rPr>
            </w:pPr>
            <w:r w:rsidRPr="00BC23B3">
              <w:rPr>
                <w:bCs/>
                <w:color w:val="000000"/>
                <w:sz w:val="24"/>
              </w:rPr>
              <w:fldChar w:fldCharType="begin">
                <w:ffData>
                  <w:name w:val="Check83"/>
                  <w:enabled/>
                  <w:calcOnExit w:val="0"/>
                  <w:checkBox>
                    <w:sizeAuto/>
                    <w:default w:val="0"/>
                  </w:checkBox>
                </w:ffData>
              </w:fldChar>
            </w:r>
            <w:r w:rsidR="00125500" w:rsidRPr="00BC23B3">
              <w:rPr>
                <w:bCs/>
                <w:color w:val="000000"/>
                <w:sz w:val="24"/>
              </w:rPr>
              <w:instrText xml:space="preserve"> FORMCHECKBOX </w:instrText>
            </w:r>
            <w:r w:rsidR="00433628">
              <w:rPr>
                <w:bCs/>
                <w:color w:val="000000"/>
                <w:sz w:val="24"/>
              </w:rPr>
            </w:r>
            <w:r w:rsidR="00433628">
              <w:rPr>
                <w:bCs/>
                <w:color w:val="000000"/>
                <w:sz w:val="24"/>
              </w:rPr>
              <w:fldChar w:fldCharType="separate"/>
            </w:r>
            <w:r w:rsidRPr="00BC23B3">
              <w:rPr>
                <w:bCs/>
                <w:color w:val="000000"/>
                <w:sz w:val="24"/>
              </w:rPr>
              <w:fldChar w:fldCharType="end"/>
            </w:r>
            <w:r w:rsidR="00125500" w:rsidRPr="00BC23B3">
              <w:rPr>
                <w:bCs/>
                <w:color w:val="000000"/>
                <w:sz w:val="24"/>
              </w:rPr>
              <w:t xml:space="preserve"> </w:t>
            </w:r>
            <w:r w:rsidR="00125500" w:rsidRPr="00B70994">
              <w:rPr>
                <w:rFonts w:ascii="Roman PS" w:hAnsi="Roman PS"/>
                <w:color w:val="000000"/>
              </w:rPr>
              <w:t xml:space="preserve">A Kbt. Második Részében meghatározott szabályok szerinti eljárás az alábbiak szerint:  </w:t>
            </w:r>
          </w:p>
          <w:p w:rsidR="00125500" w:rsidRPr="00B70994" w:rsidRDefault="00E67DFE" w:rsidP="00125500">
            <w:pPr>
              <w:pStyle w:val="Jegyzetszveg"/>
              <w:spacing w:before="120" w:after="120"/>
              <w:rPr>
                <w:bCs/>
                <w:color w:val="000000"/>
              </w:rPr>
            </w:pPr>
            <w:r w:rsidRPr="00BC23B3">
              <w:rPr>
                <w:bCs/>
                <w:color w:val="000000"/>
                <w:sz w:val="24"/>
              </w:rPr>
              <w:fldChar w:fldCharType="begin">
                <w:ffData>
                  <w:name w:val="Check83"/>
                  <w:enabled/>
                  <w:calcOnExit w:val="0"/>
                  <w:checkBox>
                    <w:sizeAuto/>
                    <w:default w:val="0"/>
                  </w:checkBox>
                </w:ffData>
              </w:fldChar>
            </w:r>
            <w:r w:rsidR="00125500" w:rsidRPr="00BC23B3">
              <w:rPr>
                <w:bCs/>
                <w:color w:val="000000"/>
                <w:sz w:val="24"/>
              </w:rPr>
              <w:instrText xml:space="preserve"> FORMCHECKBOX </w:instrText>
            </w:r>
            <w:r w:rsidR="00433628">
              <w:rPr>
                <w:bCs/>
                <w:color w:val="000000"/>
                <w:sz w:val="24"/>
              </w:rPr>
            </w:r>
            <w:r w:rsidR="00433628">
              <w:rPr>
                <w:bCs/>
                <w:color w:val="000000"/>
                <w:sz w:val="24"/>
              </w:rPr>
              <w:fldChar w:fldCharType="separate"/>
            </w:r>
            <w:r w:rsidRPr="00BC23B3">
              <w:rPr>
                <w:bCs/>
                <w:color w:val="000000"/>
                <w:sz w:val="24"/>
              </w:rPr>
              <w:fldChar w:fldCharType="end"/>
            </w:r>
            <w:r w:rsidR="00BC23B3" w:rsidRPr="00BC23B3">
              <w:rPr>
                <w:bCs/>
                <w:color w:val="000000"/>
                <w:sz w:val="24"/>
              </w:rPr>
              <w:t xml:space="preserve"> </w:t>
            </w:r>
            <w:r w:rsidR="00125500" w:rsidRPr="00B70994">
              <w:rPr>
                <w:bCs/>
                <w:color w:val="000000"/>
              </w:rPr>
              <w:t xml:space="preserve">Nyílt </w:t>
            </w:r>
          </w:p>
          <w:p w:rsidR="00125500" w:rsidRPr="00B70994" w:rsidRDefault="00E67DFE" w:rsidP="00125500">
            <w:pPr>
              <w:spacing w:after="120"/>
              <w:rPr>
                <w:bCs/>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BC23B3">
              <w:rPr>
                <w:bCs/>
                <w:color w:val="000000"/>
              </w:rPr>
              <w:t xml:space="preserve"> </w:t>
            </w:r>
            <w:r w:rsidR="00125500" w:rsidRPr="00B70994">
              <w:rPr>
                <w:bCs/>
                <w:color w:val="000000"/>
                <w:sz w:val="20"/>
                <w:szCs w:val="20"/>
              </w:rPr>
              <w:t xml:space="preserve">Meghívásos </w:t>
            </w:r>
          </w:p>
          <w:p w:rsidR="00125500" w:rsidRPr="00B70994" w:rsidRDefault="00E67DFE" w:rsidP="00125500">
            <w:pPr>
              <w:pStyle w:val="Cmsor2"/>
              <w:jc w:val="left"/>
              <w:rPr>
                <w:i/>
                <w:color w:val="000000"/>
                <w:sz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BC23B3">
              <w:rPr>
                <w:bCs/>
                <w:color w:val="000000"/>
              </w:rPr>
              <w:t xml:space="preserve"> </w:t>
            </w:r>
            <w:r w:rsidR="00125500" w:rsidRPr="0000004A">
              <w:rPr>
                <w:bCs/>
                <w:iCs w:val="0"/>
                <w:caps w:val="0"/>
                <w:color w:val="000000"/>
                <w:sz w:val="20"/>
              </w:rPr>
              <w:t>Gyorsított meghívásos</w:t>
            </w:r>
            <w:r w:rsidR="00125500" w:rsidRPr="00B70994">
              <w:rPr>
                <w:i/>
                <w:color w:val="000000"/>
                <w:sz w:val="20"/>
              </w:rPr>
              <w:t xml:space="preserve"> </w:t>
            </w:r>
          </w:p>
          <w:p w:rsidR="00125500" w:rsidRPr="00B70994" w:rsidRDefault="00E67DFE" w:rsidP="00125500">
            <w:pPr>
              <w:spacing w:before="120" w:after="120"/>
              <w:rPr>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BC23B3">
              <w:rPr>
                <w:bCs/>
                <w:color w:val="000000"/>
              </w:rPr>
              <w:t xml:space="preserve"> </w:t>
            </w:r>
            <w:r w:rsidR="00125500" w:rsidRPr="00B70994">
              <w:rPr>
                <w:color w:val="000000"/>
                <w:sz w:val="20"/>
                <w:szCs w:val="20"/>
              </w:rPr>
              <w:t xml:space="preserve">Versenypárbeszéd </w:t>
            </w:r>
          </w:p>
          <w:p w:rsidR="00125500" w:rsidRPr="00B70994" w:rsidRDefault="00E67DFE" w:rsidP="00125500">
            <w:pPr>
              <w:spacing w:before="120" w:after="120"/>
              <w:rPr>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BC23B3">
              <w:rPr>
                <w:bCs/>
                <w:color w:val="000000"/>
              </w:rPr>
              <w:t xml:space="preserve"> </w:t>
            </w:r>
            <w:r w:rsidR="00125500" w:rsidRPr="00B70994">
              <w:rPr>
                <w:color w:val="000000"/>
                <w:sz w:val="20"/>
                <w:szCs w:val="20"/>
              </w:rPr>
              <w:t>Hirdetmény közzétételével induló tárgyalásos</w:t>
            </w:r>
          </w:p>
          <w:p w:rsidR="00125500" w:rsidRPr="00B70994" w:rsidRDefault="00E67DFE" w:rsidP="00125500">
            <w:pPr>
              <w:spacing w:after="120"/>
              <w:rPr>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BC23B3">
              <w:rPr>
                <w:bCs/>
                <w:color w:val="000000"/>
              </w:rPr>
              <w:t xml:space="preserve"> </w:t>
            </w:r>
            <w:r w:rsidR="00125500" w:rsidRPr="00B70994">
              <w:rPr>
                <w:bCs/>
                <w:color w:val="000000"/>
                <w:sz w:val="20"/>
                <w:szCs w:val="20"/>
              </w:rPr>
              <w:t>Gyorsított tárgyalásos</w:t>
            </w:r>
            <w:r w:rsidR="00125500" w:rsidRPr="00B70994">
              <w:rPr>
                <w:color w:val="000000"/>
                <w:sz w:val="20"/>
                <w:szCs w:val="20"/>
              </w:rPr>
              <w:t xml:space="preserve"> </w:t>
            </w:r>
          </w:p>
          <w:p w:rsidR="00125500" w:rsidRPr="00B70994" w:rsidRDefault="00E67DFE" w:rsidP="00125500">
            <w:pPr>
              <w:spacing w:after="120"/>
              <w:rPr>
                <w:rFonts w:ascii="Times New Roman Bold" w:hAnsi="Times New Roman Bold"/>
                <w:b/>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BC23B3">
              <w:rPr>
                <w:bCs/>
                <w:color w:val="000000"/>
              </w:rPr>
              <w:t xml:space="preserve"> </w:t>
            </w:r>
            <w:r w:rsidR="00125500" w:rsidRPr="00B70994">
              <w:rPr>
                <w:color w:val="000000"/>
                <w:sz w:val="20"/>
                <w:szCs w:val="20"/>
              </w:rPr>
              <w:t xml:space="preserve">Hirdetmény nélküli tárgyalásos </w:t>
            </w:r>
          </w:p>
          <w:p w:rsidR="00125500" w:rsidRPr="00B70994" w:rsidRDefault="00E67DFE" w:rsidP="00125500">
            <w:pPr>
              <w:spacing w:after="120"/>
              <w:rPr>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BC23B3">
              <w:rPr>
                <w:bCs/>
                <w:color w:val="000000"/>
              </w:rPr>
              <w:t xml:space="preserve"> </w:t>
            </w:r>
            <w:proofErr w:type="spellStart"/>
            <w:r w:rsidR="00125500" w:rsidRPr="00B70994">
              <w:rPr>
                <w:color w:val="000000"/>
                <w:sz w:val="20"/>
                <w:szCs w:val="20"/>
              </w:rPr>
              <w:t>Keretmegállapodásos</w:t>
            </w:r>
            <w:proofErr w:type="spellEnd"/>
            <w:r w:rsidR="00125500" w:rsidRPr="00B70994">
              <w:rPr>
                <w:color w:val="000000"/>
                <w:sz w:val="20"/>
                <w:szCs w:val="20"/>
              </w:rPr>
              <w:t xml:space="preserve">, az eljárás első részében nyílt </w:t>
            </w:r>
          </w:p>
          <w:p w:rsidR="00125500" w:rsidRPr="00B70994" w:rsidRDefault="00E67DFE" w:rsidP="00125500">
            <w:pPr>
              <w:spacing w:after="120"/>
              <w:rPr>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BC23B3">
              <w:rPr>
                <w:bCs/>
                <w:color w:val="000000"/>
              </w:rPr>
              <w:t xml:space="preserve"> </w:t>
            </w:r>
            <w:proofErr w:type="spellStart"/>
            <w:r w:rsidR="00125500" w:rsidRPr="00B70994">
              <w:rPr>
                <w:color w:val="000000"/>
                <w:sz w:val="20"/>
                <w:szCs w:val="20"/>
              </w:rPr>
              <w:t>Keretmegállapodásos</w:t>
            </w:r>
            <w:proofErr w:type="spellEnd"/>
            <w:r w:rsidR="00125500" w:rsidRPr="00B70994">
              <w:rPr>
                <w:color w:val="000000"/>
                <w:sz w:val="20"/>
                <w:szCs w:val="20"/>
              </w:rPr>
              <w:t>, az eljárás első részében meghívásos</w:t>
            </w:r>
          </w:p>
          <w:p w:rsidR="00125500" w:rsidRPr="00B70994" w:rsidRDefault="00E67DFE" w:rsidP="00125500">
            <w:pPr>
              <w:spacing w:after="120"/>
              <w:rPr>
                <w:color w:val="000000"/>
                <w:sz w:val="20"/>
                <w:szCs w:val="20"/>
              </w:rPr>
            </w:pPr>
            <w:r w:rsidRPr="00B70994">
              <w:rPr>
                <w:bCs/>
                <w:color w:val="000000"/>
              </w:rPr>
              <w:fldChar w:fldCharType="begin">
                <w:ffData>
                  <w:name w:val="Check83"/>
                  <w:enabled/>
                  <w:calcOnExit w:val="0"/>
                  <w:checkBox>
                    <w:sizeAuto/>
                    <w:default w:val="0"/>
                  </w:checkBox>
                </w:ffData>
              </w:fldChar>
            </w:r>
            <w:r w:rsidR="00125500"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BC23B3">
              <w:rPr>
                <w:bCs/>
                <w:color w:val="000000"/>
              </w:rPr>
              <w:t xml:space="preserve"> </w:t>
            </w:r>
            <w:proofErr w:type="spellStart"/>
            <w:r w:rsidR="00125500" w:rsidRPr="00B70994">
              <w:rPr>
                <w:color w:val="000000"/>
                <w:sz w:val="20"/>
                <w:szCs w:val="20"/>
              </w:rPr>
              <w:t>Keretmegállapodásos</w:t>
            </w:r>
            <w:proofErr w:type="spellEnd"/>
            <w:r w:rsidR="00125500" w:rsidRPr="00B70994">
              <w:rPr>
                <w:color w:val="000000"/>
                <w:sz w:val="20"/>
                <w:szCs w:val="20"/>
              </w:rPr>
              <w:t>, az eljárás első részében hirdetménnyel induló tárgyalásos</w:t>
            </w:r>
          </w:p>
          <w:p w:rsidR="00BC23B3"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83"/>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BC23B3">
              <w:rPr>
                <w:bCs/>
                <w:color w:val="000000"/>
                <w:sz w:val="20"/>
                <w:szCs w:val="20"/>
              </w:rPr>
              <w:t xml:space="preserve"> </w:t>
            </w:r>
            <w:proofErr w:type="spellStart"/>
            <w:r w:rsidR="00125500" w:rsidRPr="00B70994">
              <w:rPr>
                <w:color w:val="000000"/>
                <w:sz w:val="20"/>
                <w:szCs w:val="20"/>
              </w:rPr>
              <w:t>Keretmegállapodásos</w:t>
            </w:r>
            <w:proofErr w:type="spellEnd"/>
            <w:r w:rsidR="00125500" w:rsidRPr="00B70994">
              <w:rPr>
                <w:color w:val="000000"/>
                <w:sz w:val="20"/>
                <w:szCs w:val="20"/>
              </w:rPr>
              <w:t>, az eljárás első részében hirdetmény nélküli tárgyalásos</w:t>
            </w:r>
          </w:p>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rPr>
              <w:fldChar w:fldCharType="begin">
                <w:ffData>
                  <w:name w:val="Check83"/>
                  <w:enabled/>
                  <w:calcOnExit w:val="0"/>
                  <w:checkBox>
                    <w:sizeAuto/>
                    <w:default w:val="0"/>
                  </w:checkBox>
                </w:ffData>
              </w:fldChar>
            </w:r>
            <w:r w:rsidR="00BC23B3" w:rsidRPr="00B70994">
              <w:rPr>
                <w:bCs/>
                <w:color w:val="000000"/>
              </w:rPr>
              <w:instrText xml:space="preserve"> FORMCHECKBOX </w:instrText>
            </w:r>
            <w:r w:rsidR="00433628">
              <w:rPr>
                <w:bCs/>
                <w:color w:val="000000"/>
              </w:rPr>
            </w:r>
            <w:r w:rsidR="00433628">
              <w:rPr>
                <w:bCs/>
                <w:color w:val="000000"/>
              </w:rPr>
              <w:fldChar w:fldCharType="separate"/>
            </w:r>
            <w:r w:rsidRPr="00B70994">
              <w:rPr>
                <w:bCs/>
                <w:color w:val="000000"/>
              </w:rPr>
              <w:fldChar w:fldCharType="end"/>
            </w:r>
            <w:r w:rsidR="00BC23B3">
              <w:t xml:space="preserve"> </w:t>
            </w:r>
            <w:r w:rsidR="00BC23B3" w:rsidRPr="00B256D8">
              <w:rPr>
                <w:sz w:val="20"/>
              </w:rPr>
              <w:t>Kbt. 122/</w:t>
            </w:r>
            <w:proofErr w:type="gramStart"/>
            <w:r w:rsidR="00BC23B3" w:rsidRPr="00B256D8">
              <w:rPr>
                <w:sz w:val="20"/>
              </w:rPr>
              <w:t>A</w:t>
            </w:r>
            <w:proofErr w:type="gramEnd"/>
            <w:r w:rsidR="00BC23B3" w:rsidRPr="00B256D8">
              <w:rPr>
                <w:sz w:val="20"/>
              </w:rPr>
              <w:t>. § szerinti eljárás</w:t>
            </w:r>
            <w:r w:rsidR="00125500" w:rsidRPr="00B70994">
              <w:rPr>
                <w:color w:val="000000"/>
                <w:sz w:val="20"/>
                <w:szCs w:val="20"/>
              </w:rPr>
              <w:t xml:space="preserve"> </w:t>
            </w:r>
          </w:p>
        </w:tc>
        <w:tc>
          <w:tcPr>
            <w:tcW w:w="2817" w:type="dxa"/>
            <w:tcBorders>
              <w:top w:val="nil"/>
              <w:left w:val="nil"/>
              <w:bottom w:val="nil"/>
            </w:tcBorders>
          </w:tcPr>
          <w:p w:rsidR="00125500" w:rsidRPr="00B70994" w:rsidRDefault="00125500" w:rsidP="00125500">
            <w:pPr>
              <w:pStyle w:val="Szvegtrzsbehzssal"/>
              <w:tabs>
                <w:tab w:val="left" w:pos="4774"/>
              </w:tabs>
              <w:spacing w:before="120"/>
              <w:ind w:left="0"/>
              <w:rPr>
                <w:color w:val="000000"/>
                <w:sz w:val="20"/>
                <w:szCs w:val="20"/>
              </w:rPr>
            </w:pP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20"/>
                <w:szCs w:val="20"/>
              </w:rPr>
              <w:t xml:space="preserve"> (száma) </w:t>
            </w:r>
          </w:p>
          <w:p w:rsidR="00125500" w:rsidRPr="00B70994" w:rsidRDefault="00E67DFE" w:rsidP="00125500">
            <w:pPr>
              <w:pStyle w:val="Szvegtrzsbehzssal"/>
              <w:spacing w:before="120"/>
              <w:ind w:left="0"/>
              <w:jc w:val="both"/>
              <w:rPr>
                <w:b/>
                <w:i/>
                <w:color w:val="000000"/>
                <w:sz w:val="20"/>
                <w:szCs w:val="20"/>
              </w:rPr>
            </w:pPr>
            <w:r w:rsidRPr="00B70994">
              <w:rPr>
                <w:color w:val="000000"/>
                <w:sz w:val="20"/>
                <w:szCs w:val="20"/>
                <w:u w:val="single"/>
              </w:rPr>
              <w:fldChar w:fldCharType="begin">
                <w:ffData>
                  <w:name w:val="Text69"/>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Pr="00B70994">
              <w:rPr>
                <w:color w:val="000000"/>
                <w:sz w:val="20"/>
                <w:szCs w:val="20"/>
                <w:u w:val="single"/>
              </w:rPr>
              <w:fldChar w:fldCharType="begin">
                <w:ffData>
                  <w:name w:val="Text70"/>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00125500" w:rsidRPr="00B70994">
              <w:rPr>
                <w:color w:val="000000"/>
                <w:sz w:val="20"/>
                <w:szCs w:val="20"/>
              </w:rPr>
              <w:t xml:space="preserve"> (értéke)</w:t>
            </w:r>
          </w:p>
        </w:tc>
      </w:tr>
      <w:tr w:rsidR="00125500" w:rsidRPr="00B70994" w:rsidTr="00125500">
        <w:trPr>
          <w:trHeight w:val="443"/>
          <w:jc w:val="center"/>
        </w:trPr>
        <w:tc>
          <w:tcPr>
            <w:tcW w:w="9446" w:type="dxa"/>
            <w:gridSpan w:val="2"/>
            <w:tcBorders>
              <w:top w:val="nil"/>
              <w:bottom w:val="nil"/>
            </w:tcBorders>
          </w:tcPr>
          <w:p w:rsidR="00125500" w:rsidRPr="00B70994" w:rsidRDefault="00125500" w:rsidP="00125500">
            <w:pPr>
              <w:pStyle w:val="Szvegtrzsbehzssal"/>
              <w:tabs>
                <w:tab w:val="left" w:pos="4774"/>
              </w:tabs>
              <w:spacing w:before="120"/>
              <w:ind w:left="0"/>
              <w:rPr>
                <w:i/>
                <w:color w:val="000000"/>
                <w:sz w:val="40"/>
              </w:rPr>
            </w:pPr>
            <w:r w:rsidRPr="00B70994">
              <w:rPr>
                <w:i/>
                <w:color w:val="000000"/>
                <w:sz w:val="20"/>
                <w:szCs w:val="20"/>
              </w:rPr>
              <w:lastRenderedPageBreak/>
              <w:t>---------------(E részből az egyes eljárástípusok szerint lefolytatott közbeszerzésektől függően több használandó)--------------</w:t>
            </w:r>
          </w:p>
        </w:tc>
      </w:tr>
      <w:tr w:rsidR="00125500" w:rsidRPr="00B70994" w:rsidTr="00125500">
        <w:trPr>
          <w:trHeight w:val="443"/>
          <w:jc w:val="center"/>
        </w:trPr>
        <w:tc>
          <w:tcPr>
            <w:tcW w:w="9446" w:type="dxa"/>
            <w:gridSpan w:val="2"/>
            <w:tcBorders>
              <w:top w:val="nil"/>
              <w:bottom w:val="single" w:sz="4" w:space="0" w:color="auto"/>
            </w:tcBorders>
          </w:tcPr>
          <w:p w:rsidR="00125500" w:rsidRPr="00B70994" w:rsidRDefault="00125500" w:rsidP="00125500">
            <w:pPr>
              <w:pStyle w:val="Szvegtrzsbehzssal"/>
              <w:tabs>
                <w:tab w:val="left" w:pos="5216"/>
              </w:tabs>
              <w:spacing w:before="120"/>
              <w:ind w:left="0"/>
              <w:rPr>
                <w:color w:val="000000"/>
                <w:sz w:val="20"/>
                <w:szCs w:val="20"/>
              </w:rPr>
            </w:pPr>
            <w:r w:rsidRPr="00B70994">
              <w:rPr>
                <w:b/>
                <w:i/>
                <w:color w:val="000000"/>
                <w:sz w:val="20"/>
                <w:szCs w:val="20"/>
              </w:rPr>
              <w:t>Összes szolgáltatási koncesszió a nemzeti eljárásrendben:</w:t>
            </w:r>
            <w:r w:rsidRPr="00B70994">
              <w:rPr>
                <w:color w:val="000000"/>
                <w:sz w:val="40"/>
              </w:rPr>
              <w:t xml:space="preserve"> </w:t>
            </w:r>
            <w:r w:rsidRPr="00B70994">
              <w:rPr>
                <w:color w:val="000000"/>
                <w:sz w:val="40"/>
              </w:rPr>
              <w:tab/>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rPr>
              <w:t xml:space="preserve"> </w:t>
            </w:r>
            <w:r w:rsidRPr="00B70994">
              <w:rPr>
                <w:color w:val="000000"/>
                <w:sz w:val="20"/>
                <w:szCs w:val="20"/>
              </w:rPr>
              <w:t xml:space="preserve">(száma) </w:t>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Pr="00B70994">
              <w:rPr>
                <w:color w:val="000000"/>
                <w:sz w:val="20"/>
                <w:szCs w:val="20"/>
              </w:rPr>
              <w:t xml:space="preserve"> (értéke)</w:t>
            </w:r>
          </w:p>
        </w:tc>
      </w:tr>
      <w:tr w:rsidR="00125500" w:rsidRPr="00B70994" w:rsidTr="00125500">
        <w:trPr>
          <w:trHeight w:val="426"/>
          <w:jc w:val="center"/>
        </w:trPr>
        <w:tc>
          <w:tcPr>
            <w:tcW w:w="9446" w:type="dxa"/>
            <w:gridSpan w:val="2"/>
            <w:tcBorders>
              <w:top w:val="single" w:sz="4" w:space="0" w:color="auto"/>
              <w:bottom w:val="nil"/>
            </w:tcBorders>
          </w:tcPr>
          <w:p w:rsidR="00125500" w:rsidRPr="00B70994" w:rsidRDefault="00125500" w:rsidP="00125500">
            <w:pPr>
              <w:pStyle w:val="Szvegtrzsbehzssal"/>
              <w:tabs>
                <w:tab w:val="left" w:pos="4774"/>
              </w:tabs>
              <w:spacing w:before="120"/>
              <w:ind w:left="74"/>
              <w:rPr>
                <w:color w:val="000000"/>
                <w:sz w:val="20"/>
                <w:szCs w:val="20"/>
              </w:rPr>
            </w:pPr>
            <w:r w:rsidRPr="00B70994">
              <w:rPr>
                <w:b/>
                <w:color w:val="000000"/>
                <w:sz w:val="20"/>
                <w:szCs w:val="20"/>
              </w:rPr>
              <w:t xml:space="preserve">III.1.5.2) </w:t>
            </w:r>
            <w:proofErr w:type="gramStart"/>
            <w:r w:rsidRPr="00B70994">
              <w:rPr>
                <w:b/>
                <w:color w:val="000000"/>
                <w:sz w:val="20"/>
                <w:szCs w:val="20"/>
              </w:rPr>
              <w:t>A</w:t>
            </w:r>
            <w:proofErr w:type="gramEnd"/>
            <w:r w:rsidRPr="00B70994">
              <w:rPr>
                <w:b/>
                <w:color w:val="000000"/>
                <w:sz w:val="20"/>
                <w:szCs w:val="20"/>
              </w:rPr>
              <w:t xml:space="preserve"> közbeszerzés CPV kódja szerinti bontás</w:t>
            </w:r>
          </w:p>
        </w:tc>
      </w:tr>
      <w:tr w:rsidR="00125500" w:rsidRPr="00B70994" w:rsidTr="00125500">
        <w:trPr>
          <w:trHeight w:val="285"/>
          <w:jc w:val="center"/>
        </w:trPr>
        <w:tc>
          <w:tcPr>
            <w:tcW w:w="9446" w:type="dxa"/>
            <w:gridSpan w:val="2"/>
            <w:tcBorders>
              <w:top w:val="single" w:sz="4" w:space="0" w:color="auto"/>
              <w:bottom w:val="nil"/>
            </w:tcBorders>
          </w:tcPr>
          <w:p w:rsidR="00125500" w:rsidRPr="00B70994" w:rsidRDefault="00125500" w:rsidP="00125500">
            <w:pPr>
              <w:pStyle w:val="Szvegtrzsbehzssal"/>
              <w:spacing w:before="120"/>
              <w:ind w:left="110"/>
              <w:jc w:val="both"/>
              <w:rPr>
                <w:b/>
                <w:color w:val="000000"/>
                <w:sz w:val="20"/>
                <w:szCs w:val="20"/>
              </w:rPr>
            </w:pPr>
            <w:r w:rsidRPr="00B70994">
              <w:rPr>
                <w:b/>
                <w:i/>
                <w:color w:val="000000"/>
                <w:sz w:val="20"/>
                <w:szCs w:val="20"/>
              </w:rPr>
              <w:t>Nemzeti eljárásrend (Kbt. Harmadik része)</w:t>
            </w:r>
          </w:p>
        </w:tc>
      </w:tr>
      <w:tr w:rsidR="00125500" w:rsidRPr="00B70994" w:rsidTr="00125500">
        <w:trPr>
          <w:trHeight w:val="285"/>
          <w:jc w:val="center"/>
        </w:trPr>
        <w:tc>
          <w:tcPr>
            <w:tcW w:w="9446" w:type="dxa"/>
            <w:gridSpan w:val="2"/>
            <w:tcBorders>
              <w:top w:val="nil"/>
              <w:bottom w:val="single" w:sz="4" w:space="0" w:color="auto"/>
            </w:tcBorders>
          </w:tcPr>
          <w:p w:rsidR="00125500" w:rsidRPr="00B70994" w:rsidRDefault="00125500" w:rsidP="00125500">
            <w:pPr>
              <w:pStyle w:val="Szvegtrzsbehzssal"/>
              <w:tabs>
                <w:tab w:val="left" w:pos="5216"/>
              </w:tabs>
              <w:spacing w:before="120"/>
              <w:ind w:left="74"/>
              <w:rPr>
                <w:color w:val="000000"/>
                <w:sz w:val="20"/>
                <w:szCs w:val="20"/>
              </w:rPr>
            </w:pP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40"/>
              </w:rPr>
              <w:t>-</w:t>
            </w:r>
            <w:r w:rsidRPr="00B70994">
              <w:rPr>
                <w:color w:val="000000"/>
                <w:sz w:val="40"/>
              </w:rPr>
              <w:sym w:font="Courier New" w:char="007F"/>
            </w:r>
            <w:r w:rsidRPr="00B70994">
              <w:rPr>
                <w:color w:val="000000"/>
                <w:sz w:val="20"/>
                <w:szCs w:val="20"/>
              </w:rPr>
              <w:t xml:space="preserve"> (CPV kód, főtárgy szerint)</w:t>
            </w:r>
            <w:r w:rsidRPr="00B70994">
              <w:rPr>
                <w:color w:val="000000"/>
                <w:sz w:val="20"/>
                <w:szCs w:val="20"/>
              </w:rPr>
              <w:tab/>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20"/>
                <w:szCs w:val="20"/>
              </w:rPr>
              <w:t xml:space="preserve"> (száma) </w:t>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Pr="00B70994">
              <w:rPr>
                <w:color w:val="000000"/>
                <w:sz w:val="20"/>
                <w:szCs w:val="20"/>
              </w:rPr>
              <w:t xml:space="preserve"> (értéke)</w:t>
            </w:r>
          </w:p>
          <w:p w:rsidR="00125500" w:rsidRPr="00B70994" w:rsidRDefault="00125500" w:rsidP="00125500">
            <w:pPr>
              <w:rPr>
                <w:i/>
                <w:color w:val="000000"/>
                <w:sz w:val="20"/>
              </w:rPr>
            </w:pPr>
            <w:r w:rsidRPr="00B70994">
              <w:rPr>
                <w:i/>
                <w:color w:val="000000"/>
                <w:sz w:val="20"/>
              </w:rPr>
              <w:t>----------------------------(E részből a CPV főtárgyak számának megfelelően több sor használandó)-------------------------------</w:t>
            </w:r>
          </w:p>
          <w:p w:rsidR="00125500" w:rsidRPr="00B70994" w:rsidRDefault="00125500" w:rsidP="00125500">
            <w:pPr>
              <w:pStyle w:val="Szvegtrzsbehzssal"/>
              <w:tabs>
                <w:tab w:val="left" w:pos="5216"/>
              </w:tabs>
              <w:spacing w:before="120"/>
              <w:ind w:left="0"/>
              <w:jc w:val="both"/>
              <w:rPr>
                <w:b/>
                <w:i/>
                <w:color w:val="000000"/>
                <w:sz w:val="20"/>
                <w:szCs w:val="20"/>
              </w:rPr>
            </w:pPr>
            <w:r w:rsidRPr="00B70994">
              <w:rPr>
                <w:b/>
                <w:i/>
                <w:color w:val="000000"/>
                <w:sz w:val="20"/>
                <w:szCs w:val="20"/>
              </w:rPr>
              <w:t>Összes szolgáltatási koncesszió a nemzeti eljárásrendben:</w:t>
            </w:r>
            <w:r w:rsidRPr="00B70994">
              <w:rPr>
                <w:b/>
                <w:i/>
                <w:color w:val="000000"/>
              </w:rPr>
              <w:tab/>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rPr>
              <w:t xml:space="preserve"> </w:t>
            </w:r>
            <w:r w:rsidRPr="00B70994">
              <w:rPr>
                <w:color w:val="000000"/>
                <w:sz w:val="20"/>
                <w:szCs w:val="20"/>
              </w:rPr>
              <w:t xml:space="preserve">(száma) </w:t>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Pr="00B70994">
              <w:rPr>
                <w:color w:val="000000"/>
                <w:sz w:val="20"/>
                <w:szCs w:val="20"/>
              </w:rPr>
              <w:t xml:space="preserve"> (értéke)</w:t>
            </w:r>
          </w:p>
        </w:tc>
      </w:tr>
    </w:tbl>
    <w:p w:rsidR="00125500" w:rsidRPr="00B70994" w:rsidRDefault="00125500" w:rsidP="00125500">
      <w:pPr>
        <w:pStyle w:val="Szvegtrzsbehzssal"/>
        <w:spacing w:after="0"/>
        <w:ind w:left="0"/>
        <w:jc w:val="both"/>
        <w:rPr>
          <w:color w:val="000000"/>
        </w:rPr>
      </w:pPr>
    </w:p>
    <w:tbl>
      <w:tblPr>
        <w:tblW w:w="9453" w:type="dxa"/>
        <w:jc w:val="center"/>
        <w:tblInd w:w="-14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609"/>
        <w:gridCol w:w="1707"/>
        <w:gridCol w:w="1706"/>
        <w:gridCol w:w="1707"/>
        <w:gridCol w:w="2724"/>
      </w:tblGrid>
      <w:tr w:rsidR="00125500" w:rsidRPr="00B70994" w:rsidTr="00125500">
        <w:trPr>
          <w:trHeight w:val="300"/>
          <w:jc w:val="center"/>
        </w:trPr>
        <w:tc>
          <w:tcPr>
            <w:tcW w:w="9453" w:type="dxa"/>
            <w:gridSpan w:val="5"/>
            <w:tcBorders>
              <w:top w:val="single" w:sz="4" w:space="0" w:color="auto"/>
              <w:bottom w:val="nil"/>
            </w:tcBorders>
          </w:tcPr>
          <w:p w:rsidR="00125500" w:rsidRPr="00B70994" w:rsidRDefault="00125500" w:rsidP="00125500">
            <w:pPr>
              <w:pStyle w:val="Szvegtrzsbehzssal"/>
              <w:tabs>
                <w:tab w:val="left" w:pos="4774"/>
              </w:tabs>
              <w:spacing w:before="120"/>
              <w:ind w:left="0"/>
              <w:rPr>
                <w:b/>
                <w:color w:val="000000"/>
                <w:sz w:val="20"/>
                <w:szCs w:val="20"/>
              </w:rPr>
            </w:pPr>
            <w:r w:rsidRPr="00B70994">
              <w:rPr>
                <w:b/>
                <w:color w:val="000000"/>
                <w:sz w:val="20"/>
                <w:szCs w:val="20"/>
              </w:rPr>
              <w:t xml:space="preserve">III.2 </w:t>
            </w:r>
            <w:proofErr w:type="gramStart"/>
            <w:r w:rsidRPr="00B70994">
              <w:rPr>
                <w:b/>
                <w:color w:val="000000"/>
                <w:sz w:val="20"/>
                <w:szCs w:val="20"/>
              </w:rPr>
              <w:t>A</w:t>
            </w:r>
            <w:proofErr w:type="gramEnd"/>
            <w:r w:rsidRPr="00B70994">
              <w:rPr>
                <w:b/>
                <w:color w:val="000000"/>
                <w:sz w:val="20"/>
                <w:szCs w:val="20"/>
              </w:rPr>
              <w:t xml:space="preserve"> tárgyalásos eljárások alapján megvalósított közbeszerzések összesítése</w:t>
            </w:r>
            <w:r w:rsidRPr="00B70994">
              <w:rPr>
                <w:color w:val="000000"/>
                <w:sz w:val="20"/>
                <w:szCs w:val="20"/>
              </w:rPr>
              <w:t xml:space="preserve"> (valamennyi mezőbe csak szám érték írható, a szerződések értékét Ft-ban, arab számmal kell kifejezni)    </w:t>
            </w:r>
          </w:p>
        </w:tc>
      </w:tr>
      <w:tr w:rsidR="00125500" w:rsidRPr="00B70994" w:rsidTr="00125500">
        <w:trPr>
          <w:trHeight w:val="300"/>
          <w:jc w:val="center"/>
        </w:trPr>
        <w:tc>
          <w:tcPr>
            <w:tcW w:w="9453" w:type="dxa"/>
            <w:gridSpan w:val="5"/>
            <w:tcBorders>
              <w:top w:val="single" w:sz="4" w:space="0" w:color="auto"/>
              <w:bottom w:val="nil"/>
            </w:tcBorders>
          </w:tcPr>
          <w:p w:rsidR="00125500" w:rsidRPr="00B70994" w:rsidRDefault="00125500" w:rsidP="00125500">
            <w:pPr>
              <w:pStyle w:val="Szvegtrzsbehzssal"/>
              <w:spacing w:before="120"/>
              <w:ind w:left="0"/>
              <w:jc w:val="both"/>
              <w:rPr>
                <w:b/>
                <w:color w:val="000000"/>
                <w:sz w:val="20"/>
                <w:szCs w:val="20"/>
              </w:rPr>
            </w:pPr>
            <w:r w:rsidRPr="00B70994">
              <w:rPr>
                <w:b/>
                <w:color w:val="000000"/>
                <w:sz w:val="20"/>
                <w:szCs w:val="20"/>
              </w:rPr>
              <w:t>III.2.1) Árubeszerzés</w:t>
            </w:r>
          </w:p>
        </w:tc>
      </w:tr>
      <w:tr w:rsidR="00125500" w:rsidRPr="00B70994" w:rsidTr="00125500">
        <w:trPr>
          <w:trHeight w:val="300"/>
          <w:jc w:val="center"/>
        </w:trPr>
        <w:tc>
          <w:tcPr>
            <w:tcW w:w="9453" w:type="dxa"/>
            <w:gridSpan w:val="5"/>
            <w:tcBorders>
              <w:top w:val="nil"/>
              <w:bottom w:val="nil"/>
            </w:tcBorders>
          </w:tcPr>
          <w:p w:rsidR="00125500" w:rsidRPr="00B70994" w:rsidRDefault="00125500" w:rsidP="00125500">
            <w:pPr>
              <w:pStyle w:val="Szvegtrzsbehzssal"/>
              <w:tabs>
                <w:tab w:val="left" w:pos="4774"/>
              </w:tabs>
              <w:spacing w:before="120"/>
              <w:ind w:left="0"/>
              <w:rPr>
                <w:color w:val="000000"/>
                <w:sz w:val="20"/>
                <w:szCs w:val="20"/>
              </w:rPr>
            </w:pPr>
            <w:r>
              <w:rPr>
                <w:b/>
                <w:i/>
                <w:color w:val="000000"/>
                <w:sz w:val="20"/>
                <w:szCs w:val="20"/>
              </w:rPr>
              <w:t>Uniós</w:t>
            </w:r>
            <w:r w:rsidRPr="00B70994">
              <w:rPr>
                <w:b/>
                <w:i/>
                <w:color w:val="000000"/>
                <w:sz w:val="20"/>
                <w:szCs w:val="20"/>
              </w:rPr>
              <w:t xml:space="preserve"> eljárásrend (Kbt. </w:t>
            </w:r>
            <w:r>
              <w:rPr>
                <w:b/>
                <w:i/>
                <w:color w:val="000000"/>
                <w:sz w:val="20"/>
                <w:szCs w:val="20"/>
              </w:rPr>
              <w:t>Második Része</w:t>
            </w:r>
            <w:r w:rsidRPr="00B70994">
              <w:rPr>
                <w:b/>
                <w:i/>
                <w:color w:val="000000"/>
                <w:sz w:val="20"/>
                <w:szCs w:val="20"/>
              </w:rPr>
              <w:t>)</w:t>
            </w:r>
            <w:r w:rsidRPr="00B70994">
              <w:rPr>
                <w:color w:val="000000"/>
                <w:sz w:val="20"/>
                <w:szCs w:val="20"/>
              </w:rPr>
              <w:t xml:space="preserve"> </w:t>
            </w:r>
          </w:p>
        </w:tc>
      </w:tr>
      <w:tr w:rsidR="00125500" w:rsidRPr="00B70994" w:rsidTr="00125500">
        <w:trPr>
          <w:trHeight w:val="300"/>
          <w:jc w:val="center"/>
        </w:trPr>
        <w:tc>
          <w:tcPr>
            <w:tcW w:w="1609" w:type="dxa"/>
            <w:tcBorders>
              <w:top w:val="nil"/>
              <w:bottom w:val="nil"/>
              <w:right w:val="nil"/>
            </w:tcBorders>
          </w:tcPr>
          <w:p w:rsidR="00125500" w:rsidRPr="00B70994" w:rsidRDefault="00E67DFE" w:rsidP="00125500">
            <w:pPr>
              <w:pStyle w:val="Szvegtrzsbehzssal"/>
              <w:tabs>
                <w:tab w:val="left" w:pos="4774"/>
              </w:tabs>
              <w:spacing w:before="120"/>
              <w:ind w:left="0"/>
              <w:rPr>
                <w:bCs/>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 xml:space="preserve">89. § (2) </w:t>
            </w:r>
            <w:r w:rsidR="00125500" w:rsidRPr="00B70994">
              <w:rPr>
                <w:i/>
                <w:color w:val="000000"/>
                <w:sz w:val="20"/>
                <w:szCs w:val="20"/>
              </w:rPr>
              <w:t>a)</w:t>
            </w:r>
          </w:p>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 xml:space="preserve">89. § (2) </w:t>
            </w:r>
            <w:r w:rsidR="00125500" w:rsidRPr="00B70994">
              <w:rPr>
                <w:i/>
                <w:color w:val="000000"/>
                <w:sz w:val="20"/>
                <w:szCs w:val="20"/>
              </w:rPr>
              <w:t>b)</w:t>
            </w:r>
          </w:p>
          <w:p w:rsidR="00125500" w:rsidRPr="00B70994" w:rsidRDefault="00E67DFE" w:rsidP="00125500">
            <w:pPr>
              <w:pStyle w:val="Szvegtrzsbehzssal"/>
              <w:tabs>
                <w:tab w:val="left" w:pos="4774"/>
              </w:tabs>
              <w:spacing w:before="120"/>
              <w:ind w:left="0"/>
              <w:rPr>
                <w:bCs/>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94. § (2) a)</w:t>
            </w:r>
            <w:r w:rsidR="00125500" w:rsidRPr="00B70994">
              <w:rPr>
                <w:bCs/>
                <w:color w:val="000000"/>
                <w:sz w:val="20"/>
                <w:szCs w:val="20"/>
              </w:rPr>
              <w:t xml:space="preserve"> </w:t>
            </w:r>
          </w:p>
        </w:tc>
        <w:tc>
          <w:tcPr>
            <w:tcW w:w="1707" w:type="dxa"/>
            <w:tcBorders>
              <w:top w:val="nil"/>
              <w:left w:val="nil"/>
              <w:bottom w:val="nil"/>
              <w:right w:val="nil"/>
            </w:tcBorders>
          </w:tcPr>
          <w:p w:rsidR="00125500" w:rsidRPr="00B70994"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94. § (2) b</w:t>
            </w:r>
            <w:r w:rsidR="00125500" w:rsidRPr="00B70994">
              <w:rPr>
                <w:i/>
                <w:color w:val="000000"/>
                <w:sz w:val="20"/>
                <w:szCs w:val="20"/>
              </w:rPr>
              <w:t>)</w:t>
            </w:r>
          </w:p>
          <w:p w:rsidR="00125500" w:rsidRPr="00B70994"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94. § (2) c</w:t>
            </w:r>
            <w:r w:rsidR="00125500" w:rsidRPr="00B70994">
              <w:rPr>
                <w:i/>
                <w:color w:val="000000"/>
                <w:sz w:val="20"/>
                <w:szCs w:val="20"/>
              </w:rPr>
              <w:t>)</w:t>
            </w:r>
          </w:p>
          <w:p w:rsidR="00125500" w:rsidRPr="00B70994"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94. § (2) d</w:t>
            </w:r>
            <w:r w:rsidR="00125500" w:rsidRPr="00B70994">
              <w:rPr>
                <w:i/>
                <w:color w:val="000000"/>
                <w:sz w:val="20"/>
                <w:szCs w:val="20"/>
              </w:rPr>
              <w:t>)</w:t>
            </w:r>
          </w:p>
        </w:tc>
        <w:tc>
          <w:tcPr>
            <w:tcW w:w="1706" w:type="dxa"/>
            <w:tcBorders>
              <w:top w:val="nil"/>
              <w:left w:val="nil"/>
              <w:bottom w:val="nil"/>
              <w:right w:val="nil"/>
            </w:tcBorders>
          </w:tcPr>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 xml:space="preserve">94. § (4) </w:t>
            </w:r>
            <w:r w:rsidR="00125500" w:rsidRPr="00B70994">
              <w:rPr>
                <w:i/>
                <w:color w:val="000000"/>
                <w:sz w:val="20"/>
                <w:szCs w:val="20"/>
              </w:rPr>
              <w:t>a)</w:t>
            </w:r>
          </w:p>
          <w:p w:rsidR="00125500" w:rsidRPr="00B70994" w:rsidRDefault="00E67DFE" w:rsidP="00125500">
            <w:pPr>
              <w:pStyle w:val="Szvegtrzsbehzssal"/>
              <w:tabs>
                <w:tab w:val="left" w:pos="4774"/>
              </w:tabs>
              <w:spacing w:before="120"/>
              <w:ind w:left="0"/>
              <w:rPr>
                <w:bCs/>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 xml:space="preserve">94. § (4) </w:t>
            </w:r>
            <w:r w:rsidR="00125500" w:rsidRPr="00B70994">
              <w:rPr>
                <w:i/>
                <w:color w:val="000000"/>
                <w:sz w:val="20"/>
                <w:szCs w:val="20"/>
              </w:rPr>
              <w:t>b)</w:t>
            </w:r>
            <w:r w:rsidR="00125500" w:rsidRPr="00B70994">
              <w:rPr>
                <w:bCs/>
                <w:color w:val="000000"/>
                <w:sz w:val="20"/>
                <w:szCs w:val="20"/>
              </w:rPr>
              <w:t xml:space="preserve"> </w:t>
            </w:r>
          </w:p>
          <w:p w:rsidR="00125500" w:rsidRPr="00B70994"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94</w:t>
            </w:r>
            <w:r w:rsidR="00125500" w:rsidRPr="00B70994">
              <w:rPr>
                <w:color w:val="000000"/>
                <w:sz w:val="20"/>
                <w:szCs w:val="20"/>
              </w:rPr>
              <w:t xml:space="preserve">. § (4) </w:t>
            </w:r>
            <w:r w:rsidR="00125500" w:rsidRPr="00B70994">
              <w:rPr>
                <w:i/>
                <w:color w:val="000000"/>
                <w:sz w:val="20"/>
                <w:szCs w:val="20"/>
              </w:rPr>
              <w:t>c)</w:t>
            </w:r>
          </w:p>
        </w:tc>
        <w:tc>
          <w:tcPr>
            <w:tcW w:w="1707" w:type="dxa"/>
            <w:tcBorders>
              <w:top w:val="nil"/>
              <w:left w:val="nil"/>
              <w:bottom w:val="nil"/>
              <w:right w:val="nil"/>
            </w:tcBorders>
          </w:tcPr>
          <w:p w:rsidR="00125500" w:rsidRPr="00B70994"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 xml:space="preserve">94. § (4) </w:t>
            </w:r>
            <w:r w:rsidR="00125500" w:rsidRPr="00B70994">
              <w:rPr>
                <w:i/>
                <w:color w:val="000000"/>
                <w:sz w:val="20"/>
                <w:szCs w:val="20"/>
              </w:rPr>
              <w:t>d)</w:t>
            </w:r>
          </w:p>
          <w:p w:rsidR="00125500" w:rsidRPr="00B70994" w:rsidRDefault="00125500" w:rsidP="00125500">
            <w:pPr>
              <w:pStyle w:val="Szvegtrzsbehzssal"/>
              <w:tabs>
                <w:tab w:val="left" w:pos="4774"/>
              </w:tabs>
              <w:spacing w:before="120"/>
              <w:ind w:left="0"/>
              <w:rPr>
                <w:b/>
                <w:color w:val="000000"/>
                <w:sz w:val="20"/>
                <w:szCs w:val="20"/>
              </w:rPr>
            </w:pPr>
          </w:p>
        </w:tc>
        <w:tc>
          <w:tcPr>
            <w:tcW w:w="2724" w:type="dxa"/>
            <w:tcBorders>
              <w:top w:val="nil"/>
              <w:left w:val="nil"/>
              <w:bottom w:val="nil"/>
            </w:tcBorders>
          </w:tcPr>
          <w:p w:rsidR="00125500" w:rsidRPr="00B70994" w:rsidRDefault="00125500" w:rsidP="00125500">
            <w:pPr>
              <w:pStyle w:val="Szvegtrzsbehzssal"/>
              <w:tabs>
                <w:tab w:val="left" w:pos="4774"/>
              </w:tabs>
              <w:spacing w:before="120"/>
              <w:ind w:left="0"/>
              <w:rPr>
                <w:color w:val="000000"/>
                <w:sz w:val="20"/>
                <w:szCs w:val="20"/>
              </w:rPr>
            </w:pP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20"/>
                <w:szCs w:val="20"/>
              </w:rPr>
              <w:t xml:space="preserve"> (száma) </w:t>
            </w:r>
          </w:p>
          <w:p w:rsidR="00125500" w:rsidRPr="00B70994" w:rsidRDefault="00E67DFE" w:rsidP="00125500">
            <w:pPr>
              <w:pStyle w:val="Szvegtrzsbehzssal"/>
              <w:tabs>
                <w:tab w:val="left" w:pos="4774"/>
              </w:tabs>
              <w:spacing w:before="120"/>
              <w:ind w:left="0"/>
              <w:rPr>
                <w:color w:val="000000"/>
                <w:sz w:val="20"/>
                <w:szCs w:val="20"/>
              </w:rPr>
            </w:pPr>
            <w:r w:rsidRPr="00B70994">
              <w:rPr>
                <w:color w:val="000000"/>
                <w:sz w:val="20"/>
                <w:szCs w:val="20"/>
                <w:u w:val="single"/>
              </w:rPr>
              <w:fldChar w:fldCharType="begin">
                <w:ffData>
                  <w:name w:val="Text68"/>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Pr="00B70994">
              <w:rPr>
                <w:color w:val="000000"/>
                <w:sz w:val="20"/>
                <w:szCs w:val="20"/>
                <w:u w:val="single"/>
              </w:rPr>
              <w:fldChar w:fldCharType="begin">
                <w:ffData>
                  <w:name w:val="Text69"/>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Pr="00B70994">
              <w:rPr>
                <w:color w:val="000000"/>
                <w:sz w:val="20"/>
                <w:szCs w:val="20"/>
                <w:u w:val="single"/>
              </w:rPr>
              <w:fldChar w:fldCharType="begin">
                <w:ffData>
                  <w:name w:val="Text70"/>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00125500" w:rsidRPr="00B70994">
              <w:rPr>
                <w:color w:val="000000"/>
                <w:sz w:val="20"/>
                <w:szCs w:val="20"/>
              </w:rPr>
              <w:t xml:space="preserve"> (értéke)</w:t>
            </w:r>
          </w:p>
        </w:tc>
      </w:tr>
      <w:tr w:rsidR="00125500" w:rsidRPr="00B70994" w:rsidTr="00125500">
        <w:trPr>
          <w:trHeight w:val="300"/>
          <w:jc w:val="center"/>
        </w:trPr>
        <w:tc>
          <w:tcPr>
            <w:tcW w:w="9453" w:type="dxa"/>
            <w:gridSpan w:val="5"/>
            <w:tcBorders>
              <w:top w:val="nil"/>
              <w:bottom w:val="nil"/>
            </w:tcBorders>
          </w:tcPr>
          <w:p w:rsidR="00125500" w:rsidRPr="00B70994" w:rsidRDefault="00125500" w:rsidP="00125500">
            <w:pPr>
              <w:pStyle w:val="Szvegtrzsbehzssal"/>
              <w:tabs>
                <w:tab w:val="left" w:pos="4774"/>
              </w:tabs>
              <w:spacing w:before="120"/>
              <w:ind w:left="0"/>
              <w:jc w:val="center"/>
              <w:rPr>
                <w:i/>
                <w:color w:val="000000"/>
                <w:sz w:val="20"/>
                <w:szCs w:val="20"/>
              </w:rPr>
            </w:pPr>
            <w:r w:rsidRPr="00B70994">
              <w:rPr>
                <w:i/>
                <w:color w:val="000000"/>
                <w:sz w:val="20"/>
                <w:szCs w:val="20"/>
              </w:rPr>
              <w:t xml:space="preserve">----------------------------- (E részből a tárgyalásos eljárások típusainak megfelelően több használandó, -------------------------- </w:t>
            </w:r>
          </w:p>
          <w:p w:rsidR="00125500" w:rsidRPr="00B70994" w:rsidRDefault="00125500" w:rsidP="00125500">
            <w:pPr>
              <w:pStyle w:val="Szvegtrzsbehzssal"/>
              <w:tabs>
                <w:tab w:val="left" w:pos="4774"/>
              </w:tabs>
              <w:spacing w:before="120"/>
              <w:ind w:left="0"/>
              <w:jc w:val="center"/>
              <w:rPr>
                <w:color w:val="000000"/>
                <w:sz w:val="40"/>
              </w:rPr>
            </w:pPr>
            <w:r w:rsidRPr="00B70994">
              <w:rPr>
                <w:i/>
                <w:color w:val="000000"/>
                <w:sz w:val="20"/>
                <w:szCs w:val="20"/>
              </w:rPr>
              <w:t>minden egyes típusnál csak egy hivatkozást jelöljön meg)</w:t>
            </w:r>
          </w:p>
        </w:tc>
      </w:tr>
      <w:tr w:rsidR="00125500" w:rsidRPr="00B70994" w:rsidTr="00125500">
        <w:trPr>
          <w:trHeight w:val="639"/>
          <w:jc w:val="center"/>
        </w:trPr>
        <w:tc>
          <w:tcPr>
            <w:tcW w:w="9453" w:type="dxa"/>
            <w:gridSpan w:val="5"/>
            <w:tcBorders>
              <w:top w:val="nil"/>
              <w:bottom w:val="single" w:sz="4" w:space="0" w:color="auto"/>
            </w:tcBorders>
          </w:tcPr>
          <w:p w:rsidR="00125500" w:rsidRPr="00B70994" w:rsidRDefault="00125500" w:rsidP="00125500">
            <w:pPr>
              <w:tabs>
                <w:tab w:val="left" w:pos="5216"/>
              </w:tabs>
              <w:spacing w:before="120" w:after="120"/>
              <w:rPr>
                <w:color w:val="000000"/>
                <w:sz w:val="20"/>
                <w:szCs w:val="20"/>
              </w:rPr>
            </w:pPr>
            <w:r w:rsidRPr="00B70994">
              <w:rPr>
                <w:b/>
                <w:i/>
                <w:color w:val="000000"/>
                <w:sz w:val="20"/>
                <w:szCs w:val="20"/>
              </w:rPr>
              <w:t>Összes tárgyalásos</w:t>
            </w:r>
            <w:r w:rsidRPr="00B70994">
              <w:rPr>
                <w:i/>
                <w:color w:val="000000"/>
                <w:sz w:val="20"/>
                <w:szCs w:val="20"/>
              </w:rPr>
              <w:t xml:space="preserve"> </w:t>
            </w:r>
            <w:r w:rsidRPr="00B70994">
              <w:rPr>
                <w:b/>
                <w:i/>
                <w:color w:val="000000"/>
                <w:sz w:val="20"/>
                <w:szCs w:val="20"/>
              </w:rPr>
              <w:t>árubeszerzés a</w:t>
            </w:r>
            <w:r>
              <w:rPr>
                <w:b/>
                <w:i/>
                <w:color w:val="000000"/>
                <w:sz w:val="20"/>
                <w:szCs w:val="20"/>
              </w:rPr>
              <w:t>z uniós</w:t>
            </w:r>
            <w:r w:rsidRPr="00B70994">
              <w:rPr>
                <w:b/>
                <w:i/>
                <w:color w:val="000000"/>
                <w:sz w:val="20"/>
                <w:szCs w:val="20"/>
              </w:rPr>
              <w:t xml:space="preserve"> eljárásrendben:</w:t>
            </w:r>
            <w:r w:rsidRPr="00B70994">
              <w:rPr>
                <w:b/>
                <w:i/>
                <w:color w:val="000000"/>
              </w:rPr>
              <w:tab/>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rPr>
              <w:t xml:space="preserve"> </w:t>
            </w:r>
            <w:r w:rsidRPr="00B70994">
              <w:rPr>
                <w:color w:val="000000"/>
                <w:sz w:val="20"/>
                <w:szCs w:val="20"/>
              </w:rPr>
              <w:t xml:space="preserve">(száma) </w:t>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Pr="00B70994">
              <w:rPr>
                <w:color w:val="000000"/>
                <w:sz w:val="20"/>
                <w:szCs w:val="20"/>
              </w:rPr>
              <w:t xml:space="preserve"> (értéke)</w:t>
            </w:r>
          </w:p>
        </w:tc>
      </w:tr>
      <w:tr w:rsidR="00125500" w:rsidRPr="00B70994" w:rsidTr="00125500">
        <w:trPr>
          <w:trHeight w:val="483"/>
          <w:jc w:val="center"/>
        </w:trPr>
        <w:tc>
          <w:tcPr>
            <w:tcW w:w="9453" w:type="dxa"/>
            <w:gridSpan w:val="5"/>
            <w:tcBorders>
              <w:top w:val="single" w:sz="4" w:space="0" w:color="auto"/>
              <w:bottom w:val="nil"/>
            </w:tcBorders>
          </w:tcPr>
          <w:p w:rsidR="00125500" w:rsidRPr="00B70994" w:rsidRDefault="00125500" w:rsidP="00125500">
            <w:pPr>
              <w:tabs>
                <w:tab w:val="left" w:pos="5216"/>
              </w:tabs>
              <w:spacing w:before="120" w:after="120"/>
              <w:rPr>
                <w:b/>
                <w:i/>
                <w:color w:val="000000"/>
                <w:sz w:val="20"/>
                <w:szCs w:val="20"/>
              </w:rPr>
            </w:pPr>
            <w:r w:rsidRPr="00B70994">
              <w:rPr>
                <w:b/>
                <w:i/>
                <w:color w:val="000000"/>
                <w:sz w:val="20"/>
                <w:szCs w:val="20"/>
              </w:rPr>
              <w:t>Nemzeti eljárásrend (Kbt. Harmadik része)</w:t>
            </w:r>
          </w:p>
        </w:tc>
      </w:tr>
      <w:tr w:rsidR="00125500" w:rsidRPr="00B70994" w:rsidTr="00125500">
        <w:trPr>
          <w:trHeight w:val="483"/>
          <w:jc w:val="center"/>
        </w:trPr>
        <w:tc>
          <w:tcPr>
            <w:tcW w:w="1609" w:type="dxa"/>
            <w:tcBorders>
              <w:top w:val="nil"/>
              <w:bottom w:val="nil"/>
              <w:right w:val="nil"/>
            </w:tcBorders>
          </w:tcPr>
          <w:p w:rsidR="00125500" w:rsidRPr="00B70994" w:rsidRDefault="00E67DFE" w:rsidP="00125500">
            <w:pPr>
              <w:pStyle w:val="Szvegtrzsbehzssal"/>
              <w:tabs>
                <w:tab w:val="left" w:pos="4774"/>
              </w:tabs>
              <w:spacing w:before="120"/>
              <w:ind w:left="0"/>
              <w:rPr>
                <w:bCs/>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 xml:space="preserve">89. § (2) </w:t>
            </w:r>
            <w:r w:rsidR="00125500" w:rsidRPr="00B70994">
              <w:rPr>
                <w:i/>
                <w:color w:val="000000"/>
                <w:sz w:val="20"/>
                <w:szCs w:val="20"/>
              </w:rPr>
              <w:t>a)</w:t>
            </w:r>
          </w:p>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 xml:space="preserve">89. § (2) </w:t>
            </w:r>
            <w:r w:rsidR="00125500" w:rsidRPr="00B70994">
              <w:rPr>
                <w:i/>
                <w:color w:val="000000"/>
                <w:sz w:val="20"/>
                <w:szCs w:val="20"/>
              </w:rPr>
              <w:t>b)</w:t>
            </w:r>
          </w:p>
          <w:p w:rsidR="00125500" w:rsidRDefault="00E67DFE" w:rsidP="00125500">
            <w:pPr>
              <w:pStyle w:val="Szvegtrzsbehzssal"/>
              <w:tabs>
                <w:tab w:val="left" w:pos="4774"/>
              </w:tabs>
              <w:spacing w:before="120"/>
              <w:ind w:left="0"/>
              <w:rPr>
                <w:bCs/>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94. § (2) a)</w:t>
            </w:r>
          </w:p>
          <w:p w:rsidR="00ED7226" w:rsidRPr="00B70994" w:rsidRDefault="00E67DFE" w:rsidP="00ED7226">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ED7226"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ED7226" w:rsidRPr="00B70994">
              <w:rPr>
                <w:bCs/>
                <w:color w:val="000000"/>
                <w:sz w:val="20"/>
                <w:szCs w:val="20"/>
              </w:rPr>
              <w:t xml:space="preserve"> </w:t>
            </w:r>
            <w:r w:rsidR="00ED7226" w:rsidRPr="00B70994">
              <w:rPr>
                <w:color w:val="000000"/>
                <w:sz w:val="20"/>
                <w:szCs w:val="20"/>
              </w:rPr>
              <w:t>94. § (2) b</w:t>
            </w:r>
            <w:r w:rsidR="00ED7226" w:rsidRPr="00B70994">
              <w:rPr>
                <w:i/>
                <w:color w:val="000000"/>
                <w:sz w:val="20"/>
                <w:szCs w:val="20"/>
              </w:rPr>
              <w:t>)</w:t>
            </w:r>
          </w:p>
          <w:p w:rsidR="00ED7226" w:rsidRPr="00B70994" w:rsidRDefault="00ED7226" w:rsidP="00125500">
            <w:pPr>
              <w:pStyle w:val="Szvegtrzsbehzssal"/>
              <w:tabs>
                <w:tab w:val="left" w:pos="4774"/>
              </w:tabs>
              <w:spacing w:before="120"/>
              <w:ind w:left="0"/>
              <w:rPr>
                <w:bCs/>
                <w:color w:val="000000"/>
                <w:sz w:val="20"/>
                <w:szCs w:val="20"/>
              </w:rPr>
            </w:pPr>
          </w:p>
        </w:tc>
        <w:tc>
          <w:tcPr>
            <w:tcW w:w="1707" w:type="dxa"/>
            <w:tcBorders>
              <w:top w:val="nil"/>
              <w:left w:val="nil"/>
              <w:bottom w:val="nil"/>
              <w:right w:val="nil"/>
            </w:tcBorders>
          </w:tcPr>
          <w:p w:rsidR="00125500" w:rsidRPr="00B70994"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94. § (2) c</w:t>
            </w:r>
            <w:r w:rsidR="00125500" w:rsidRPr="00B70994">
              <w:rPr>
                <w:i/>
                <w:color w:val="000000"/>
                <w:sz w:val="20"/>
                <w:szCs w:val="20"/>
              </w:rPr>
              <w:t>)</w:t>
            </w:r>
          </w:p>
          <w:p w:rsidR="00125500"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94. § (2) d</w:t>
            </w:r>
            <w:r w:rsidR="00125500" w:rsidRPr="00B70994">
              <w:rPr>
                <w:i/>
                <w:color w:val="000000"/>
                <w:sz w:val="20"/>
                <w:szCs w:val="20"/>
              </w:rPr>
              <w:t>)</w:t>
            </w:r>
          </w:p>
          <w:p w:rsidR="00ED7226" w:rsidRPr="00B70994" w:rsidRDefault="00E67DFE" w:rsidP="00ED7226">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ED7226"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ED7226" w:rsidRPr="00B70994">
              <w:rPr>
                <w:bCs/>
                <w:color w:val="000000"/>
                <w:sz w:val="20"/>
                <w:szCs w:val="20"/>
              </w:rPr>
              <w:t xml:space="preserve"> </w:t>
            </w:r>
            <w:r w:rsidR="00ED7226" w:rsidRPr="00B70994">
              <w:rPr>
                <w:color w:val="000000"/>
                <w:sz w:val="20"/>
                <w:szCs w:val="20"/>
              </w:rPr>
              <w:t xml:space="preserve">94. § (4) </w:t>
            </w:r>
            <w:r w:rsidR="00ED7226" w:rsidRPr="00B70994">
              <w:rPr>
                <w:i/>
                <w:color w:val="000000"/>
                <w:sz w:val="20"/>
                <w:szCs w:val="20"/>
              </w:rPr>
              <w:t>a)</w:t>
            </w:r>
          </w:p>
          <w:p w:rsidR="00ED7226" w:rsidRPr="00B70994" w:rsidRDefault="00E67DFE" w:rsidP="00ED7226">
            <w:pPr>
              <w:pStyle w:val="Szvegtrzsbehzssal"/>
              <w:tabs>
                <w:tab w:val="left" w:pos="4774"/>
              </w:tabs>
              <w:spacing w:before="120"/>
              <w:ind w:left="0"/>
              <w:rPr>
                <w:bCs/>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ED7226"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ED7226" w:rsidRPr="00B70994">
              <w:rPr>
                <w:bCs/>
                <w:color w:val="000000"/>
                <w:sz w:val="20"/>
                <w:szCs w:val="20"/>
              </w:rPr>
              <w:t xml:space="preserve"> </w:t>
            </w:r>
            <w:r w:rsidR="00ED7226" w:rsidRPr="00B70994">
              <w:rPr>
                <w:color w:val="000000"/>
                <w:sz w:val="20"/>
                <w:szCs w:val="20"/>
              </w:rPr>
              <w:t xml:space="preserve">94. § (4) </w:t>
            </w:r>
            <w:r w:rsidR="00ED7226" w:rsidRPr="00B70994">
              <w:rPr>
                <w:i/>
                <w:color w:val="000000"/>
                <w:sz w:val="20"/>
                <w:szCs w:val="20"/>
              </w:rPr>
              <w:t>b)</w:t>
            </w:r>
          </w:p>
          <w:p w:rsidR="00ED7226" w:rsidRPr="00B70994" w:rsidRDefault="00ED7226" w:rsidP="00125500">
            <w:pPr>
              <w:pStyle w:val="Szvegtrzsbehzssal"/>
              <w:tabs>
                <w:tab w:val="left" w:pos="4774"/>
              </w:tabs>
              <w:spacing w:before="120"/>
              <w:ind w:left="0"/>
              <w:rPr>
                <w:i/>
                <w:color w:val="000000"/>
                <w:sz w:val="20"/>
                <w:szCs w:val="20"/>
              </w:rPr>
            </w:pPr>
          </w:p>
        </w:tc>
        <w:tc>
          <w:tcPr>
            <w:tcW w:w="1706" w:type="dxa"/>
            <w:tcBorders>
              <w:top w:val="nil"/>
              <w:left w:val="nil"/>
              <w:bottom w:val="nil"/>
              <w:right w:val="nil"/>
            </w:tcBorders>
          </w:tcPr>
          <w:p w:rsidR="00125500"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94</w:t>
            </w:r>
            <w:r w:rsidR="00125500" w:rsidRPr="00B70994">
              <w:rPr>
                <w:color w:val="000000"/>
                <w:sz w:val="20"/>
                <w:szCs w:val="20"/>
              </w:rPr>
              <w:t xml:space="preserve">. § (4) </w:t>
            </w:r>
            <w:r w:rsidR="00125500" w:rsidRPr="00B70994">
              <w:rPr>
                <w:i/>
                <w:color w:val="000000"/>
                <w:sz w:val="20"/>
                <w:szCs w:val="20"/>
              </w:rPr>
              <w:t>c)</w:t>
            </w:r>
          </w:p>
          <w:p w:rsidR="00ED7226" w:rsidRPr="00B70994" w:rsidRDefault="00E67DFE" w:rsidP="00ED7226">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ED7226"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ED7226" w:rsidRPr="00B70994">
              <w:rPr>
                <w:bCs/>
                <w:color w:val="000000"/>
                <w:sz w:val="20"/>
                <w:szCs w:val="20"/>
              </w:rPr>
              <w:t xml:space="preserve"> </w:t>
            </w:r>
            <w:r w:rsidR="00ED7226" w:rsidRPr="00B70994">
              <w:rPr>
                <w:color w:val="000000"/>
                <w:sz w:val="20"/>
                <w:szCs w:val="20"/>
              </w:rPr>
              <w:t xml:space="preserve">94. § (4) </w:t>
            </w:r>
            <w:r w:rsidR="00ED7226" w:rsidRPr="00B70994">
              <w:rPr>
                <w:i/>
                <w:color w:val="000000"/>
                <w:sz w:val="20"/>
                <w:szCs w:val="20"/>
              </w:rPr>
              <w:t>d)</w:t>
            </w:r>
          </w:p>
          <w:p w:rsidR="00ED7226" w:rsidRPr="00B70994" w:rsidRDefault="00E67DFE" w:rsidP="00ED7226">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ED7226"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ED7226" w:rsidRPr="00B70994">
              <w:rPr>
                <w:bCs/>
                <w:color w:val="000000"/>
                <w:sz w:val="20"/>
                <w:szCs w:val="20"/>
              </w:rPr>
              <w:t xml:space="preserve"> </w:t>
            </w:r>
            <w:r w:rsidR="00ED7226" w:rsidRPr="00B70994">
              <w:rPr>
                <w:color w:val="000000"/>
                <w:sz w:val="20"/>
                <w:szCs w:val="20"/>
              </w:rPr>
              <w:t xml:space="preserve">123. § </w:t>
            </w:r>
          </w:p>
          <w:p w:rsidR="00ED7226" w:rsidRPr="00ED7226" w:rsidRDefault="00E67DFE" w:rsidP="00ED7226">
            <w:pPr>
              <w:autoSpaceDE w:val="0"/>
              <w:autoSpaceDN w:val="0"/>
              <w:adjustRightInd w:val="0"/>
              <w:spacing w:before="120" w:after="120"/>
              <w:rPr>
                <w:sz w:val="20"/>
              </w:rPr>
            </w:pPr>
            <w:r w:rsidRPr="00B70994">
              <w:rPr>
                <w:bCs/>
                <w:color w:val="000000"/>
                <w:sz w:val="20"/>
                <w:szCs w:val="20"/>
              </w:rPr>
              <w:fldChar w:fldCharType="begin">
                <w:ffData>
                  <w:name w:val="Check16"/>
                  <w:enabled/>
                  <w:calcOnExit w:val="0"/>
                  <w:checkBox>
                    <w:sizeAuto/>
                    <w:default w:val="0"/>
                  </w:checkBox>
                </w:ffData>
              </w:fldChar>
            </w:r>
            <w:r w:rsidR="00ED7226"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ED7226" w:rsidRPr="00ED7226">
              <w:rPr>
                <w:sz w:val="20"/>
              </w:rPr>
              <w:t xml:space="preserve"> 122. § (7) </w:t>
            </w:r>
            <w:r w:rsidR="00ED7226" w:rsidRPr="00ED7226">
              <w:rPr>
                <w:i/>
                <w:sz w:val="20"/>
              </w:rPr>
              <w:t>a)</w:t>
            </w:r>
          </w:p>
          <w:p w:rsidR="00ED7226" w:rsidRPr="00B70994" w:rsidRDefault="00ED7226" w:rsidP="00125500">
            <w:pPr>
              <w:pStyle w:val="Szvegtrzsbehzssal"/>
              <w:tabs>
                <w:tab w:val="left" w:pos="4774"/>
              </w:tabs>
              <w:spacing w:before="120"/>
              <w:ind w:left="0"/>
              <w:rPr>
                <w:i/>
                <w:color w:val="000000"/>
                <w:sz w:val="20"/>
                <w:szCs w:val="20"/>
              </w:rPr>
            </w:pPr>
          </w:p>
        </w:tc>
        <w:tc>
          <w:tcPr>
            <w:tcW w:w="1707" w:type="dxa"/>
            <w:tcBorders>
              <w:top w:val="nil"/>
              <w:left w:val="nil"/>
              <w:bottom w:val="nil"/>
              <w:right w:val="nil"/>
            </w:tcBorders>
          </w:tcPr>
          <w:p w:rsidR="00ED7226" w:rsidRPr="00ED7226" w:rsidRDefault="00E67DFE" w:rsidP="00ED7226">
            <w:pPr>
              <w:autoSpaceDE w:val="0"/>
              <w:autoSpaceDN w:val="0"/>
              <w:adjustRightInd w:val="0"/>
              <w:spacing w:before="120" w:after="120"/>
              <w:rPr>
                <w:sz w:val="20"/>
              </w:rPr>
            </w:pPr>
            <w:r w:rsidRPr="00B70994">
              <w:rPr>
                <w:bCs/>
                <w:color w:val="000000"/>
                <w:sz w:val="20"/>
                <w:szCs w:val="20"/>
              </w:rPr>
              <w:fldChar w:fldCharType="begin">
                <w:ffData>
                  <w:name w:val="Check16"/>
                  <w:enabled/>
                  <w:calcOnExit w:val="0"/>
                  <w:checkBox>
                    <w:sizeAuto/>
                    <w:default w:val="0"/>
                  </w:checkBox>
                </w:ffData>
              </w:fldChar>
            </w:r>
            <w:r w:rsidR="00ED7226"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ED7226" w:rsidRPr="00ED7226">
              <w:rPr>
                <w:sz w:val="20"/>
              </w:rPr>
              <w:t xml:space="preserve"> 122. § (7) </w:t>
            </w:r>
            <w:r w:rsidR="00ED7226" w:rsidRPr="00ED7226">
              <w:rPr>
                <w:i/>
                <w:sz w:val="20"/>
              </w:rPr>
              <w:t>b)</w:t>
            </w:r>
          </w:p>
          <w:p w:rsidR="00ED7226" w:rsidRPr="00ED7226" w:rsidRDefault="00E67DFE" w:rsidP="00ED7226">
            <w:pPr>
              <w:autoSpaceDE w:val="0"/>
              <w:autoSpaceDN w:val="0"/>
              <w:adjustRightInd w:val="0"/>
              <w:spacing w:before="120" w:after="120"/>
              <w:rPr>
                <w:sz w:val="20"/>
              </w:rPr>
            </w:pPr>
            <w:r w:rsidRPr="00B70994">
              <w:rPr>
                <w:bCs/>
                <w:color w:val="000000"/>
                <w:sz w:val="20"/>
                <w:szCs w:val="20"/>
              </w:rPr>
              <w:fldChar w:fldCharType="begin">
                <w:ffData>
                  <w:name w:val="Check16"/>
                  <w:enabled/>
                  <w:calcOnExit w:val="0"/>
                  <w:checkBox>
                    <w:sizeAuto/>
                    <w:default w:val="0"/>
                  </w:checkBox>
                </w:ffData>
              </w:fldChar>
            </w:r>
            <w:r w:rsidR="00ED7226"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ED7226" w:rsidRPr="00ED7226">
              <w:rPr>
                <w:sz w:val="20"/>
              </w:rPr>
              <w:t xml:space="preserve"> 122. § (7) </w:t>
            </w:r>
            <w:r w:rsidR="00ED7226" w:rsidRPr="00ED7226">
              <w:rPr>
                <w:i/>
                <w:sz w:val="20"/>
              </w:rPr>
              <w:t>c)</w:t>
            </w:r>
          </w:p>
          <w:p w:rsidR="00125500" w:rsidRPr="00B70994" w:rsidRDefault="00125500" w:rsidP="00125500">
            <w:pPr>
              <w:pStyle w:val="Szvegtrzsbehzssal"/>
              <w:tabs>
                <w:tab w:val="left" w:pos="4774"/>
              </w:tabs>
              <w:spacing w:before="120"/>
              <w:ind w:left="0"/>
              <w:rPr>
                <w:b/>
                <w:color w:val="000000"/>
                <w:sz w:val="20"/>
                <w:szCs w:val="20"/>
              </w:rPr>
            </w:pPr>
          </w:p>
        </w:tc>
        <w:tc>
          <w:tcPr>
            <w:tcW w:w="2724" w:type="dxa"/>
            <w:tcBorders>
              <w:top w:val="nil"/>
              <w:left w:val="nil"/>
              <w:bottom w:val="nil"/>
            </w:tcBorders>
          </w:tcPr>
          <w:p w:rsidR="00125500" w:rsidRPr="00B70994" w:rsidRDefault="00125500" w:rsidP="00125500">
            <w:pPr>
              <w:pStyle w:val="Szvegtrzsbehzssal"/>
              <w:tabs>
                <w:tab w:val="left" w:pos="4774"/>
              </w:tabs>
              <w:spacing w:before="120"/>
              <w:ind w:left="0"/>
              <w:rPr>
                <w:color w:val="000000"/>
                <w:sz w:val="20"/>
                <w:szCs w:val="20"/>
              </w:rPr>
            </w:pP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20"/>
                <w:szCs w:val="20"/>
              </w:rPr>
              <w:t xml:space="preserve"> (száma) </w:t>
            </w:r>
          </w:p>
          <w:p w:rsidR="00125500" w:rsidRPr="00B70994" w:rsidRDefault="00E67DFE" w:rsidP="00125500">
            <w:pPr>
              <w:tabs>
                <w:tab w:val="left" w:pos="5216"/>
              </w:tabs>
              <w:spacing w:before="120" w:after="120"/>
              <w:rPr>
                <w:b/>
                <w:i/>
                <w:color w:val="000000"/>
                <w:sz w:val="20"/>
                <w:szCs w:val="20"/>
              </w:rPr>
            </w:pPr>
            <w:r w:rsidRPr="00B70994">
              <w:rPr>
                <w:color w:val="000000"/>
                <w:sz w:val="20"/>
                <w:szCs w:val="20"/>
                <w:u w:val="single"/>
              </w:rPr>
              <w:fldChar w:fldCharType="begin">
                <w:ffData>
                  <w:name w:val="Text69"/>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Pr="00B70994">
              <w:rPr>
                <w:color w:val="000000"/>
                <w:sz w:val="20"/>
                <w:szCs w:val="20"/>
                <w:u w:val="single"/>
              </w:rPr>
              <w:fldChar w:fldCharType="begin">
                <w:ffData>
                  <w:name w:val="Text70"/>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00125500" w:rsidRPr="00B70994">
              <w:rPr>
                <w:color w:val="000000"/>
                <w:sz w:val="20"/>
                <w:szCs w:val="20"/>
              </w:rPr>
              <w:t xml:space="preserve"> (értéke)</w:t>
            </w:r>
          </w:p>
        </w:tc>
      </w:tr>
      <w:tr w:rsidR="00125500" w:rsidRPr="00B70994" w:rsidTr="00125500">
        <w:trPr>
          <w:trHeight w:val="483"/>
          <w:jc w:val="center"/>
        </w:trPr>
        <w:tc>
          <w:tcPr>
            <w:tcW w:w="9453" w:type="dxa"/>
            <w:gridSpan w:val="5"/>
            <w:tcBorders>
              <w:top w:val="nil"/>
            </w:tcBorders>
          </w:tcPr>
          <w:p w:rsidR="00125500" w:rsidRPr="00B70994" w:rsidRDefault="00125500" w:rsidP="00125500">
            <w:pPr>
              <w:pStyle w:val="Szvegtrzsbehzssal"/>
              <w:tabs>
                <w:tab w:val="left" w:pos="4774"/>
              </w:tabs>
              <w:spacing w:before="120"/>
              <w:ind w:left="0"/>
              <w:jc w:val="center"/>
              <w:rPr>
                <w:i/>
                <w:color w:val="000000"/>
                <w:sz w:val="20"/>
                <w:szCs w:val="20"/>
              </w:rPr>
            </w:pPr>
            <w:r w:rsidRPr="00B70994">
              <w:rPr>
                <w:i/>
                <w:color w:val="000000"/>
                <w:sz w:val="20"/>
                <w:szCs w:val="20"/>
              </w:rPr>
              <w:t xml:space="preserve">----------------------------- (E részből a tárgyalásos eljárások típusainak megfelelően több használandó, -------------------------- </w:t>
            </w:r>
          </w:p>
          <w:p w:rsidR="00125500" w:rsidRPr="00B70994" w:rsidRDefault="00125500" w:rsidP="00125500">
            <w:pPr>
              <w:pStyle w:val="Szvegtrzsbehzssal"/>
              <w:tabs>
                <w:tab w:val="left" w:pos="4774"/>
              </w:tabs>
              <w:spacing w:before="120"/>
              <w:ind w:left="0"/>
              <w:jc w:val="center"/>
              <w:rPr>
                <w:color w:val="000000"/>
                <w:sz w:val="40"/>
              </w:rPr>
            </w:pPr>
            <w:r w:rsidRPr="00B70994">
              <w:rPr>
                <w:i/>
                <w:color w:val="000000"/>
                <w:sz w:val="20"/>
                <w:szCs w:val="20"/>
              </w:rPr>
              <w:t>minden egyes típusnál csak egy hivatkozást jelöljön meg)</w:t>
            </w:r>
          </w:p>
        </w:tc>
      </w:tr>
      <w:tr w:rsidR="00125500" w:rsidRPr="00B70994" w:rsidTr="00125500">
        <w:trPr>
          <w:trHeight w:val="483"/>
          <w:jc w:val="center"/>
        </w:trPr>
        <w:tc>
          <w:tcPr>
            <w:tcW w:w="9453" w:type="dxa"/>
            <w:gridSpan w:val="5"/>
            <w:tcBorders>
              <w:top w:val="nil"/>
            </w:tcBorders>
          </w:tcPr>
          <w:p w:rsidR="00125500" w:rsidRPr="00B70994" w:rsidRDefault="00125500" w:rsidP="00125500">
            <w:pPr>
              <w:tabs>
                <w:tab w:val="left" w:pos="5216"/>
              </w:tabs>
              <w:spacing w:before="120" w:after="120"/>
              <w:rPr>
                <w:color w:val="000000"/>
                <w:sz w:val="20"/>
                <w:szCs w:val="20"/>
              </w:rPr>
            </w:pPr>
            <w:r w:rsidRPr="00B70994">
              <w:rPr>
                <w:b/>
                <w:i/>
                <w:color w:val="000000"/>
                <w:sz w:val="20"/>
                <w:szCs w:val="20"/>
              </w:rPr>
              <w:t>Összes tárgyalásos</w:t>
            </w:r>
            <w:r w:rsidRPr="00B70994">
              <w:rPr>
                <w:i/>
                <w:color w:val="000000"/>
                <w:sz w:val="20"/>
                <w:szCs w:val="20"/>
              </w:rPr>
              <w:t xml:space="preserve"> </w:t>
            </w:r>
            <w:r w:rsidRPr="00B70994">
              <w:rPr>
                <w:b/>
                <w:i/>
                <w:color w:val="000000"/>
                <w:sz w:val="20"/>
                <w:szCs w:val="20"/>
              </w:rPr>
              <w:t>árubeszerzés a nemzeti eljárásrendben:</w:t>
            </w:r>
            <w:r w:rsidRPr="00B70994">
              <w:rPr>
                <w:b/>
                <w:i/>
                <w:color w:val="000000"/>
              </w:rPr>
              <w:tab/>
            </w: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20"/>
                <w:szCs w:val="20"/>
              </w:rPr>
              <w:t xml:space="preserve"> (száma) </w:t>
            </w:r>
            <w:r w:rsidR="00E67DFE" w:rsidRPr="00B70994">
              <w:rPr>
                <w:color w:val="000000"/>
                <w:sz w:val="20"/>
                <w:szCs w:val="20"/>
              </w:rPr>
              <w:fldChar w:fldCharType="begin">
                <w:ffData>
                  <w:name w:val="Text69"/>
                  <w:enabled/>
                  <w:calcOnExit w:val="0"/>
                  <w:textInput/>
                </w:ffData>
              </w:fldChar>
            </w:r>
            <w:r w:rsidRPr="00B70994">
              <w:rPr>
                <w:color w:val="000000"/>
                <w:sz w:val="20"/>
                <w:szCs w:val="20"/>
              </w:rPr>
              <w:instrText xml:space="preserve"> FORMTEXT </w:instrText>
            </w:r>
            <w:r w:rsidR="00E67DFE" w:rsidRPr="00B70994">
              <w:rPr>
                <w:color w:val="000000"/>
                <w:sz w:val="20"/>
                <w:szCs w:val="20"/>
              </w:rPr>
            </w:r>
            <w:r w:rsidR="00E67DFE" w:rsidRPr="00B70994">
              <w:rPr>
                <w:color w:val="000000"/>
                <w:sz w:val="20"/>
                <w:szCs w:val="20"/>
              </w:rPr>
              <w:fldChar w:fldCharType="separate"/>
            </w:r>
            <w:r w:rsidRPr="00B70994">
              <w:rPr>
                <w:noProof/>
                <w:color w:val="000000"/>
                <w:sz w:val="20"/>
                <w:szCs w:val="20"/>
              </w:rPr>
              <w:t> </w:t>
            </w:r>
            <w:r w:rsidRPr="00B70994">
              <w:rPr>
                <w:noProof/>
                <w:color w:val="000000"/>
                <w:sz w:val="20"/>
                <w:szCs w:val="20"/>
              </w:rPr>
              <w:t> </w:t>
            </w:r>
            <w:r w:rsidRPr="00B70994">
              <w:rPr>
                <w:noProof/>
                <w:color w:val="000000"/>
                <w:sz w:val="20"/>
                <w:szCs w:val="20"/>
              </w:rPr>
              <w:t> </w:t>
            </w:r>
            <w:r w:rsidRPr="00B70994">
              <w:rPr>
                <w:noProof/>
                <w:color w:val="000000"/>
                <w:sz w:val="20"/>
                <w:szCs w:val="20"/>
              </w:rPr>
              <w:t> </w:t>
            </w:r>
            <w:r w:rsidRPr="00B70994">
              <w:rPr>
                <w:noProof/>
                <w:color w:val="000000"/>
                <w:sz w:val="20"/>
                <w:szCs w:val="20"/>
              </w:rPr>
              <w:t> </w:t>
            </w:r>
            <w:r w:rsidR="00E67DFE" w:rsidRPr="00B70994">
              <w:rPr>
                <w:color w:val="000000"/>
                <w:sz w:val="20"/>
                <w:szCs w:val="20"/>
              </w:rPr>
              <w:fldChar w:fldCharType="end"/>
            </w:r>
            <w:r w:rsidR="00E67DFE" w:rsidRPr="00B70994">
              <w:rPr>
                <w:color w:val="000000"/>
                <w:sz w:val="20"/>
                <w:szCs w:val="20"/>
              </w:rPr>
              <w:fldChar w:fldCharType="begin">
                <w:ffData>
                  <w:name w:val="Text70"/>
                  <w:enabled/>
                  <w:calcOnExit w:val="0"/>
                  <w:textInput/>
                </w:ffData>
              </w:fldChar>
            </w:r>
            <w:r w:rsidRPr="00B70994">
              <w:rPr>
                <w:color w:val="000000"/>
                <w:sz w:val="20"/>
                <w:szCs w:val="20"/>
              </w:rPr>
              <w:instrText xml:space="preserve"> FORMTEXT </w:instrText>
            </w:r>
            <w:r w:rsidR="00E67DFE" w:rsidRPr="00B70994">
              <w:rPr>
                <w:color w:val="000000"/>
                <w:sz w:val="20"/>
                <w:szCs w:val="20"/>
              </w:rPr>
            </w:r>
            <w:r w:rsidR="00E67DFE" w:rsidRPr="00B70994">
              <w:rPr>
                <w:color w:val="000000"/>
                <w:sz w:val="20"/>
                <w:szCs w:val="20"/>
              </w:rPr>
              <w:fldChar w:fldCharType="separate"/>
            </w:r>
            <w:r w:rsidRPr="00B70994">
              <w:rPr>
                <w:noProof/>
                <w:color w:val="000000"/>
                <w:sz w:val="20"/>
                <w:szCs w:val="20"/>
              </w:rPr>
              <w:t> </w:t>
            </w:r>
            <w:r w:rsidRPr="00B70994">
              <w:rPr>
                <w:noProof/>
                <w:color w:val="000000"/>
                <w:sz w:val="20"/>
                <w:szCs w:val="20"/>
              </w:rPr>
              <w:t> </w:t>
            </w:r>
            <w:r w:rsidRPr="00B70994">
              <w:rPr>
                <w:noProof/>
                <w:color w:val="000000"/>
                <w:sz w:val="20"/>
                <w:szCs w:val="20"/>
              </w:rPr>
              <w:t> </w:t>
            </w:r>
            <w:r w:rsidRPr="00B70994">
              <w:rPr>
                <w:noProof/>
                <w:color w:val="000000"/>
                <w:sz w:val="20"/>
                <w:szCs w:val="20"/>
              </w:rPr>
              <w:t> </w:t>
            </w:r>
            <w:r w:rsidRPr="00B70994">
              <w:rPr>
                <w:noProof/>
                <w:color w:val="000000"/>
                <w:sz w:val="20"/>
                <w:szCs w:val="20"/>
              </w:rPr>
              <w:t> </w:t>
            </w:r>
            <w:r w:rsidR="00E67DFE" w:rsidRPr="00B70994">
              <w:rPr>
                <w:color w:val="000000"/>
                <w:sz w:val="20"/>
                <w:szCs w:val="20"/>
              </w:rPr>
              <w:fldChar w:fldCharType="end"/>
            </w:r>
            <w:r w:rsidRPr="00B70994">
              <w:rPr>
                <w:color w:val="000000"/>
                <w:sz w:val="20"/>
                <w:szCs w:val="20"/>
              </w:rPr>
              <w:t xml:space="preserve"> (értéke)</w:t>
            </w:r>
          </w:p>
        </w:tc>
      </w:tr>
      <w:tr w:rsidR="00125500" w:rsidRPr="00B70994" w:rsidTr="00125500">
        <w:trPr>
          <w:trHeight w:val="300"/>
          <w:jc w:val="center"/>
        </w:trPr>
        <w:tc>
          <w:tcPr>
            <w:tcW w:w="9453" w:type="dxa"/>
            <w:gridSpan w:val="5"/>
            <w:tcBorders>
              <w:top w:val="single" w:sz="4" w:space="0" w:color="auto"/>
              <w:bottom w:val="nil"/>
            </w:tcBorders>
          </w:tcPr>
          <w:p w:rsidR="00125500" w:rsidRPr="00B70994" w:rsidRDefault="00125500" w:rsidP="00125500">
            <w:pPr>
              <w:pStyle w:val="Szvegtrzsbehzssal"/>
              <w:spacing w:before="120"/>
              <w:ind w:left="0"/>
              <w:jc w:val="both"/>
              <w:rPr>
                <w:b/>
                <w:color w:val="000000"/>
                <w:sz w:val="20"/>
                <w:szCs w:val="20"/>
              </w:rPr>
            </w:pPr>
            <w:r w:rsidRPr="00B70994">
              <w:rPr>
                <w:b/>
                <w:color w:val="000000"/>
                <w:sz w:val="20"/>
                <w:szCs w:val="20"/>
              </w:rPr>
              <w:t>III.2.2) Építési beruházás/építési koncesszió</w:t>
            </w:r>
          </w:p>
        </w:tc>
      </w:tr>
      <w:tr w:rsidR="00125500" w:rsidRPr="00B70994" w:rsidTr="00125500">
        <w:trPr>
          <w:trHeight w:val="300"/>
          <w:jc w:val="center"/>
        </w:trPr>
        <w:tc>
          <w:tcPr>
            <w:tcW w:w="9453" w:type="dxa"/>
            <w:gridSpan w:val="5"/>
            <w:tcBorders>
              <w:top w:val="nil"/>
              <w:bottom w:val="nil"/>
            </w:tcBorders>
          </w:tcPr>
          <w:p w:rsidR="00125500" w:rsidRPr="00B70994" w:rsidRDefault="00125500" w:rsidP="00125500">
            <w:pPr>
              <w:pStyle w:val="Szvegtrzsbehzssal"/>
              <w:tabs>
                <w:tab w:val="left" w:pos="4774"/>
              </w:tabs>
              <w:spacing w:before="120"/>
              <w:ind w:left="0"/>
              <w:rPr>
                <w:color w:val="000000"/>
                <w:sz w:val="20"/>
                <w:szCs w:val="20"/>
              </w:rPr>
            </w:pPr>
            <w:r>
              <w:rPr>
                <w:b/>
                <w:i/>
                <w:color w:val="000000"/>
                <w:sz w:val="20"/>
                <w:szCs w:val="20"/>
              </w:rPr>
              <w:lastRenderedPageBreak/>
              <w:t>Uniós</w:t>
            </w:r>
            <w:r w:rsidRPr="00B70994">
              <w:rPr>
                <w:b/>
                <w:i/>
                <w:color w:val="000000"/>
                <w:sz w:val="20"/>
                <w:szCs w:val="20"/>
              </w:rPr>
              <w:t xml:space="preserve"> eljárásrend (Kbt. </w:t>
            </w:r>
            <w:r>
              <w:rPr>
                <w:b/>
                <w:i/>
                <w:color w:val="000000"/>
                <w:sz w:val="20"/>
                <w:szCs w:val="20"/>
              </w:rPr>
              <w:t>Második Része</w:t>
            </w:r>
            <w:r w:rsidRPr="00B70994">
              <w:rPr>
                <w:b/>
                <w:i/>
                <w:color w:val="000000"/>
                <w:sz w:val="20"/>
                <w:szCs w:val="20"/>
              </w:rPr>
              <w:t>)</w:t>
            </w:r>
            <w:r w:rsidRPr="00B70994">
              <w:rPr>
                <w:color w:val="000000"/>
                <w:sz w:val="20"/>
                <w:szCs w:val="20"/>
              </w:rPr>
              <w:t xml:space="preserve"> </w:t>
            </w:r>
          </w:p>
        </w:tc>
      </w:tr>
      <w:tr w:rsidR="00125500" w:rsidRPr="00B70994" w:rsidTr="00125500">
        <w:trPr>
          <w:trHeight w:val="300"/>
          <w:jc w:val="center"/>
        </w:trPr>
        <w:tc>
          <w:tcPr>
            <w:tcW w:w="1609" w:type="dxa"/>
            <w:tcBorders>
              <w:top w:val="nil"/>
              <w:bottom w:val="nil"/>
              <w:right w:val="nil"/>
            </w:tcBorders>
          </w:tcPr>
          <w:p w:rsidR="00125500" w:rsidRPr="00B70994" w:rsidRDefault="00E67DFE" w:rsidP="00125500">
            <w:pPr>
              <w:pStyle w:val="Szvegtrzsbehzssal"/>
              <w:tabs>
                <w:tab w:val="left" w:pos="4774"/>
              </w:tabs>
              <w:spacing w:before="120"/>
              <w:ind w:left="0"/>
              <w:rPr>
                <w:bCs/>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 xml:space="preserve">89. § (2) </w:t>
            </w:r>
            <w:r w:rsidR="00125500" w:rsidRPr="00B70994">
              <w:rPr>
                <w:i/>
                <w:color w:val="000000"/>
                <w:sz w:val="20"/>
                <w:szCs w:val="20"/>
              </w:rPr>
              <w:t>a)</w:t>
            </w:r>
          </w:p>
          <w:p w:rsidR="00125500" w:rsidRPr="00B70994"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 xml:space="preserve">89. § (2) </w:t>
            </w:r>
            <w:r w:rsidR="00125500" w:rsidRPr="00B70994">
              <w:rPr>
                <w:i/>
                <w:color w:val="000000"/>
                <w:sz w:val="20"/>
                <w:szCs w:val="20"/>
              </w:rPr>
              <w:t>b)</w:t>
            </w:r>
          </w:p>
          <w:p w:rsidR="00125500" w:rsidRPr="00B70994"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89. § (2) c</w:t>
            </w:r>
            <w:r w:rsidR="00125500" w:rsidRPr="00B70994">
              <w:rPr>
                <w:i/>
                <w:color w:val="000000"/>
                <w:sz w:val="20"/>
                <w:szCs w:val="20"/>
              </w:rPr>
              <w:t>)</w:t>
            </w:r>
          </w:p>
          <w:p w:rsidR="00125500" w:rsidRPr="00B70994" w:rsidRDefault="00E67DFE" w:rsidP="00125500">
            <w:pPr>
              <w:pStyle w:val="Szvegtrzsbehzssal"/>
              <w:tabs>
                <w:tab w:val="left" w:pos="4774"/>
              </w:tabs>
              <w:spacing w:before="120"/>
              <w:ind w:left="0"/>
              <w:rPr>
                <w:bCs/>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94. § (2) a)</w:t>
            </w:r>
            <w:r w:rsidR="00125500" w:rsidRPr="00B70994">
              <w:rPr>
                <w:bCs/>
                <w:color w:val="000000"/>
                <w:sz w:val="20"/>
                <w:szCs w:val="20"/>
              </w:rPr>
              <w:t xml:space="preserve"> </w:t>
            </w:r>
          </w:p>
        </w:tc>
        <w:tc>
          <w:tcPr>
            <w:tcW w:w="1707" w:type="dxa"/>
            <w:tcBorders>
              <w:top w:val="nil"/>
              <w:left w:val="nil"/>
              <w:bottom w:val="nil"/>
              <w:right w:val="nil"/>
            </w:tcBorders>
          </w:tcPr>
          <w:p w:rsidR="00125500" w:rsidRPr="00B70994"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94. § (2) b</w:t>
            </w:r>
            <w:r w:rsidR="00125500" w:rsidRPr="00B70994">
              <w:rPr>
                <w:i/>
                <w:color w:val="000000"/>
                <w:sz w:val="20"/>
                <w:szCs w:val="20"/>
              </w:rPr>
              <w:t>)</w:t>
            </w:r>
          </w:p>
          <w:p w:rsidR="00125500" w:rsidRPr="00B70994"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94. § (2) c</w:t>
            </w:r>
            <w:r w:rsidR="00125500" w:rsidRPr="00B70994">
              <w:rPr>
                <w:i/>
                <w:color w:val="000000"/>
                <w:sz w:val="20"/>
                <w:szCs w:val="20"/>
              </w:rPr>
              <w:t>)</w:t>
            </w:r>
          </w:p>
          <w:p w:rsidR="00125500" w:rsidRPr="00B70994"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94. § (2) d</w:t>
            </w:r>
            <w:r w:rsidR="00125500" w:rsidRPr="00B70994">
              <w:rPr>
                <w:i/>
                <w:color w:val="000000"/>
                <w:sz w:val="20"/>
                <w:szCs w:val="20"/>
              </w:rPr>
              <w:t>)</w:t>
            </w:r>
          </w:p>
          <w:p w:rsidR="00125500" w:rsidRPr="00B70994"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94. § (3) a</w:t>
            </w:r>
            <w:r w:rsidR="00125500" w:rsidRPr="00B70994">
              <w:rPr>
                <w:i/>
                <w:color w:val="000000"/>
                <w:sz w:val="20"/>
                <w:szCs w:val="20"/>
              </w:rPr>
              <w:t>)</w:t>
            </w:r>
          </w:p>
          <w:p w:rsidR="00125500" w:rsidRPr="00B70994" w:rsidRDefault="00125500" w:rsidP="00125500">
            <w:pPr>
              <w:pStyle w:val="Szvegtrzsbehzssal"/>
              <w:tabs>
                <w:tab w:val="left" w:pos="4774"/>
              </w:tabs>
              <w:spacing w:before="120"/>
              <w:ind w:left="0"/>
              <w:rPr>
                <w:i/>
                <w:color w:val="000000"/>
                <w:sz w:val="20"/>
                <w:szCs w:val="20"/>
              </w:rPr>
            </w:pPr>
          </w:p>
        </w:tc>
        <w:tc>
          <w:tcPr>
            <w:tcW w:w="1706" w:type="dxa"/>
            <w:tcBorders>
              <w:top w:val="nil"/>
              <w:left w:val="nil"/>
              <w:bottom w:val="nil"/>
              <w:right w:val="nil"/>
            </w:tcBorders>
          </w:tcPr>
          <w:p w:rsidR="00125500" w:rsidRPr="00B70994"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94. § (3) b</w:t>
            </w:r>
            <w:r w:rsidR="00125500" w:rsidRPr="00B70994">
              <w:rPr>
                <w:i/>
                <w:color w:val="000000"/>
                <w:sz w:val="20"/>
                <w:szCs w:val="20"/>
              </w:rPr>
              <w:t>)</w:t>
            </w:r>
          </w:p>
          <w:p w:rsidR="00125500" w:rsidRPr="00B70994" w:rsidRDefault="00E67DFE" w:rsidP="00125500">
            <w:pPr>
              <w:pStyle w:val="Szvegtrzsbehzssal"/>
              <w:tabs>
                <w:tab w:val="left" w:pos="4774"/>
              </w:tabs>
              <w:spacing w:before="120"/>
              <w:ind w:left="0"/>
              <w:rPr>
                <w:bCs/>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 xml:space="preserve">111. § (3) </w:t>
            </w:r>
          </w:p>
          <w:p w:rsidR="00125500" w:rsidRPr="00B70994" w:rsidRDefault="00125500" w:rsidP="00125500">
            <w:pPr>
              <w:pStyle w:val="Szvegtrzsbehzssal"/>
              <w:tabs>
                <w:tab w:val="left" w:pos="4774"/>
              </w:tabs>
              <w:spacing w:before="120"/>
              <w:ind w:left="0"/>
              <w:rPr>
                <w:i/>
                <w:color w:val="000000"/>
                <w:sz w:val="20"/>
                <w:szCs w:val="20"/>
              </w:rPr>
            </w:pPr>
          </w:p>
        </w:tc>
        <w:tc>
          <w:tcPr>
            <w:tcW w:w="1707" w:type="dxa"/>
            <w:tcBorders>
              <w:top w:val="nil"/>
              <w:left w:val="nil"/>
              <w:bottom w:val="nil"/>
              <w:right w:val="nil"/>
            </w:tcBorders>
          </w:tcPr>
          <w:p w:rsidR="00125500" w:rsidRPr="00B70994" w:rsidRDefault="00125500" w:rsidP="00125500">
            <w:pPr>
              <w:pStyle w:val="Szvegtrzsbehzssal"/>
              <w:tabs>
                <w:tab w:val="left" w:pos="4774"/>
              </w:tabs>
              <w:spacing w:before="120"/>
              <w:ind w:left="0"/>
              <w:rPr>
                <w:b/>
                <w:color w:val="000000"/>
                <w:sz w:val="20"/>
                <w:szCs w:val="20"/>
              </w:rPr>
            </w:pPr>
          </w:p>
        </w:tc>
        <w:tc>
          <w:tcPr>
            <w:tcW w:w="2724" w:type="dxa"/>
            <w:tcBorders>
              <w:top w:val="nil"/>
              <w:left w:val="nil"/>
              <w:bottom w:val="nil"/>
            </w:tcBorders>
          </w:tcPr>
          <w:p w:rsidR="00125500" w:rsidRPr="00B70994" w:rsidRDefault="00125500" w:rsidP="00125500">
            <w:pPr>
              <w:pStyle w:val="Szvegtrzsbehzssal"/>
              <w:tabs>
                <w:tab w:val="left" w:pos="4774"/>
              </w:tabs>
              <w:spacing w:before="120"/>
              <w:ind w:left="0"/>
              <w:rPr>
                <w:color w:val="000000"/>
                <w:sz w:val="20"/>
                <w:szCs w:val="20"/>
              </w:rPr>
            </w:pP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20"/>
                <w:szCs w:val="20"/>
              </w:rPr>
              <w:t xml:space="preserve"> (száma) </w:t>
            </w:r>
          </w:p>
          <w:p w:rsidR="00125500" w:rsidRPr="00B70994" w:rsidRDefault="00E67DFE" w:rsidP="00125500">
            <w:pPr>
              <w:pStyle w:val="Szvegtrzsbehzssal"/>
              <w:tabs>
                <w:tab w:val="left" w:pos="4774"/>
              </w:tabs>
              <w:spacing w:before="120"/>
              <w:ind w:left="0"/>
              <w:rPr>
                <w:color w:val="000000"/>
                <w:sz w:val="20"/>
                <w:szCs w:val="20"/>
              </w:rPr>
            </w:pPr>
            <w:r w:rsidRPr="00B70994">
              <w:rPr>
                <w:color w:val="000000"/>
                <w:sz w:val="20"/>
                <w:szCs w:val="20"/>
                <w:u w:val="single"/>
              </w:rPr>
              <w:fldChar w:fldCharType="begin">
                <w:ffData>
                  <w:name w:val="Text68"/>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Pr="00B70994">
              <w:rPr>
                <w:color w:val="000000"/>
                <w:sz w:val="20"/>
                <w:szCs w:val="20"/>
                <w:u w:val="single"/>
              </w:rPr>
              <w:fldChar w:fldCharType="begin">
                <w:ffData>
                  <w:name w:val="Text69"/>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Pr="00B70994">
              <w:rPr>
                <w:color w:val="000000"/>
                <w:sz w:val="20"/>
                <w:szCs w:val="20"/>
                <w:u w:val="single"/>
              </w:rPr>
              <w:fldChar w:fldCharType="begin">
                <w:ffData>
                  <w:name w:val="Text70"/>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00125500" w:rsidRPr="00B70994">
              <w:rPr>
                <w:color w:val="000000"/>
                <w:sz w:val="20"/>
                <w:szCs w:val="20"/>
              </w:rPr>
              <w:t xml:space="preserve"> (értéke)</w:t>
            </w:r>
          </w:p>
        </w:tc>
      </w:tr>
      <w:tr w:rsidR="00125500" w:rsidRPr="00B70994" w:rsidTr="00125500">
        <w:trPr>
          <w:trHeight w:val="300"/>
          <w:jc w:val="center"/>
        </w:trPr>
        <w:tc>
          <w:tcPr>
            <w:tcW w:w="9453" w:type="dxa"/>
            <w:gridSpan w:val="5"/>
            <w:tcBorders>
              <w:top w:val="nil"/>
              <w:bottom w:val="nil"/>
            </w:tcBorders>
          </w:tcPr>
          <w:p w:rsidR="00125500" w:rsidRPr="00B70994" w:rsidRDefault="00125500" w:rsidP="00125500">
            <w:pPr>
              <w:pStyle w:val="Szvegtrzsbehzssal"/>
              <w:tabs>
                <w:tab w:val="left" w:pos="4774"/>
              </w:tabs>
              <w:spacing w:before="120"/>
              <w:ind w:left="0"/>
              <w:jc w:val="center"/>
              <w:rPr>
                <w:i/>
                <w:color w:val="000000"/>
                <w:sz w:val="20"/>
                <w:szCs w:val="20"/>
              </w:rPr>
            </w:pPr>
            <w:r w:rsidRPr="00B70994">
              <w:rPr>
                <w:i/>
                <w:color w:val="000000"/>
                <w:sz w:val="20"/>
                <w:szCs w:val="20"/>
              </w:rPr>
              <w:t xml:space="preserve">----------------------------- (E részből a tárgyalásos eljárások típusainak megfelelően több használandó, -------------------------- </w:t>
            </w:r>
          </w:p>
          <w:p w:rsidR="00125500" w:rsidRPr="00B70994" w:rsidRDefault="00125500" w:rsidP="00125500">
            <w:pPr>
              <w:pStyle w:val="Szvegtrzsbehzssal"/>
              <w:tabs>
                <w:tab w:val="left" w:pos="4774"/>
              </w:tabs>
              <w:spacing w:before="120"/>
              <w:ind w:left="0"/>
              <w:jc w:val="center"/>
              <w:rPr>
                <w:color w:val="000000"/>
                <w:sz w:val="40"/>
              </w:rPr>
            </w:pPr>
            <w:r w:rsidRPr="00B70994">
              <w:rPr>
                <w:i/>
                <w:color w:val="000000"/>
                <w:sz w:val="20"/>
                <w:szCs w:val="20"/>
              </w:rPr>
              <w:t>minden egyes típusnál csak egy hivatkozást jelöljön meg)</w:t>
            </w:r>
          </w:p>
        </w:tc>
      </w:tr>
      <w:tr w:rsidR="00125500" w:rsidRPr="00B70994" w:rsidTr="00125500">
        <w:trPr>
          <w:trHeight w:val="639"/>
          <w:jc w:val="center"/>
        </w:trPr>
        <w:tc>
          <w:tcPr>
            <w:tcW w:w="9453" w:type="dxa"/>
            <w:gridSpan w:val="5"/>
            <w:tcBorders>
              <w:top w:val="nil"/>
              <w:bottom w:val="single" w:sz="4" w:space="0" w:color="auto"/>
            </w:tcBorders>
          </w:tcPr>
          <w:p w:rsidR="00125500" w:rsidRPr="00B70994" w:rsidRDefault="00125500" w:rsidP="00125500">
            <w:pPr>
              <w:tabs>
                <w:tab w:val="left" w:pos="5216"/>
              </w:tabs>
              <w:spacing w:before="120" w:after="120"/>
              <w:rPr>
                <w:b/>
                <w:i/>
                <w:color w:val="000000"/>
              </w:rPr>
            </w:pPr>
            <w:r w:rsidRPr="00B70994">
              <w:rPr>
                <w:b/>
                <w:i/>
                <w:color w:val="000000"/>
                <w:sz w:val="20"/>
                <w:szCs w:val="20"/>
              </w:rPr>
              <w:t>Összes tárgyalásos</w:t>
            </w:r>
            <w:r w:rsidRPr="00B70994">
              <w:rPr>
                <w:i/>
                <w:color w:val="000000"/>
                <w:sz w:val="20"/>
                <w:szCs w:val="20"/>
              </w:rPr>
              <w:t xml:space="preserve"> </w:t>
            </w:r>
            <w:r w:rsidRPr="00B70994">
              <w:rPr>
                <w:b/>
                <w:i/>
                <w:color w:val="000000"/>
                <w:sz w:val="20"/>
                <w:szCs w:val="20"/>
              </w:rPr>
              <w:t>építési beruházás/építési koncesszió a</w:t>
            </w:r>
            <w:r>
              <w:rPr>
                <w:b/>
                <w:i/>
                <w:color w:val="000000"/>
                <w:sz w:val="20"/>
                <w:szCs w:val="20"/>
              </w:rPr>
              <w:t>z uniós</w:t>
            </w:r>
            <w:r w:rsidRPr="00B70994">
              <w:rPr>
                <w:b/>
                <w:i/>
                <w:color w:val="000000"/>
                <w:sz w:val="20"/>
                <w:szCs w:val="20"/>
              </w:rPr>
              <w:t xml:space="preserve"> eljárásrendben:</w:t>
            </w:r>
            <w:r w:rsidRPr="00B70994">
              <w:rPr>
                <w:b/>
                <w:i/>
                <w:color w:val="000000"/>
              </w:rPr>
              <w:tab/>
            </w:r>
          </w:p>
          <w:p w:rsidR="00125500" w:rsidRPr="00B70994" w:rsidRDefault="00125500" w:rsidP="00125500">
            <w:pPr>
              <w:tabs>
                <w:tab w:val="left" w:pos="5216"/>
              </w:tabs>
              <w:spacing w:before="120" w:after="120"/>
              <w:rPr>
                <w:color w:val="000000"/>
                <w:sz w:val="20"/>
                <w:szCs w:val="20"/>
              </w:rPr>
            </w:pP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rPr>
              <w:t xml:space="preserve"> </w:t>
            </w:r>
            <w:r w:rsidRPr="00B70994">
              <w:rPr>
                <w:color w:val="000000"/>
                <w:sz w:val="20"/>
                <w:szCs w:val="20"/>
              </w:rPr>
              <w:t xml:space="preserve">(száma) </w:t>
            </w:r>
            <w:r w:rsidR="00E67DFE" w:rsidRPr="00B70994">
              <w:rPr>
                <w:color w:val="000000"/>
                <w:sz w:val="20"/>
                <w:szCs w:val="20"/>
                <w:u w:val="single"/>
              </w:rPr>
              <w:fldChar w:fldCharType="begin">
                <w:ffData>
                  <w:name w:val="Text66"/>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7"/>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Pr="00B70994">
              <w:rPr>
                <w:color w:val="000000"/>
                <w:sz w:val="20"/>
                <w:szCs w:val="20"/>
              </w:rPr>
              <w:t xml:space="preserve"> (értéke)</w:t>
            </w:r>
          </w:p>
        </w:tc>
      </w:tr>
      <w:tr w:rsidR="00125500" w:rsidRPr="00B70994" w:rsidTr="00125500">
        <w:trPr>
          <w:trHeight w:val="483"/>
          <w:jc w:val="center"/>
        </w:trPr>
        <w:tc>
          <w:tcPr>
            <w:tcW w:w="9453" w:type="dxa"/>
            <w:gridSpan w:val="5"/>
            <w:tcBorders>
              <w:top w:val="single" w:sz="4" w:space="0" w:color="auto"/>
              <w:bottom w:val="nil"/>
            </w:tcBorders>
          </w:tcPr>
          <w:p w:rsidR="00125500" w:rsidRPr="00B70994" w:rsidRDefault="00125500" w:rsidP="00125500">
            <w:pPr>
              <w:tabs>
                <w:tab w:val="left" w:pos="5216"/>
              </w:tabs>
              <w:spacing w:before="120" w:after="120"/>
              <w:rPr>
                <w:b/>
                <w:i/>
                <w:color w:val="000000"/>
                <w:sz w:val="20"/>
                <w:szCs w:val="20"/>
              </w:rPr>
            </w:pPr>
            <w:r w:rsidRPr="00B70994">
              <w:rPr>
                <w:b/>
                <w:i/>
                <w:color w:val="000000"/>
                <w:sz w:val="20"/>
                <w:szCs w:val="20"/>
              </w:rPr>
              <w:t>Nemzeti eljárásrend (Kbt. Harmadik része)</w:t>
            </w:r>
            <w:r w:rsidRPr="00B70994">
              <w:rPr>
                <w:color w:val="000000"/>
                <w:sz w:val="20"/>
                <w:szCs w:val="20"/>
              </w:rPr>
              <w:t xml:space="preserve"> </w:t>
            </w:r>
          </w:p>
        </w:tc>
      </w:tr>
      <w:tr w:rsidR="00125500" w:rsidRPr="00B70994" w:rsidTr="00125500">
        <w:trPr>
          <w:trHeight w:val="483"/>
          <w:jc w:val="center"/>
        </w:trPr>
        <w:tc>
          <w:tcPr>
            <w:tcW w:w="1609" w:type="dxa"/>
            <w:tcBorders>
              <w:top w:val="nil"/>
              <w:bottom w:val="nil"/>
              <w:right w:val="nil"/>
            </w:tcBorders>
          </w:tcPr>
          <w:p w:rsidR="00125500" w:rsidRPr="00B70994" w:rsidRDefault="00E67DFE" w:rsidP="00125500">
            <w:pPr>
              <w:pStyle w:val="Szvegtrzsbehzssal"/>
              <w:tabs>
                <w:tab w:val="left" w:pos="4774"/>
              </w:tabs>
              <w:spacing w:before="120"/>
              <w:ind w:left="0"/>
              <w:rPr>
                <w:bCs/>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 xml:space="preserve">89. § (2) </w:t>
            </w:r>
            <w:r w:rsidR="00125500" w:rsidRPr="00B70994">
              <w:rPr>
                <w:i/>
                <w:color w:val="000000"/>
                <w:sz w:val="20"/>
                <w:szCs w:val="20"/>
              </w:rPr>
              <w:t>a)</w:t>
            </w:r>
          </w:p>
          <w:p w:rsidR="00125500" w:rsidRPr="00B70994"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 xml:space="preserve">89. § (2) </w:t>
            </w:r>
            <w:r w:rsidR="00125500" w:rsidRPr="00B70994">
              <w:rPr>
                <w:i/>
                <w:color w:val="000000"/>
                <w:sz w:val="20"/>
                <w:szCs w:val="20"/>
              </w:rPr>
              <w:t>b)</w:t>
            </w:r>
          </w:p>
          <w:p w:rsidR="00125500" w:rsidRPr="00B70994"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89. § (2) c</w:t>
            </w:r>
            <w:r w:rsidR="00125500" w:rsidRPr="00B70994">
              <w:rPr>
                <w:i/>
                <w:color w:val="000000"/>
                <w:sz w:val="20"/>
                <w:szCs w:val="20"/>
              </w:rPr>
              <w:t>)</w:t>
            </w:r>
          </w:p>
          <w:p w:rsidR="00125500" w:rsidRPr="00B70994" w:rsidRDefault="00E67DFE" w:rsidP="00125500">
            <w:pPr>
              <w:pStyle w:val="Szvegtrzsbehzssal"/>
              <w:tabs>
                <w:tab w:val="left" w:pos="4774"/>
              </w:tabs>
              <w:spacing w:before="120"/>
              <w:ind w:left="0"/>
              <w:rPr>
                <w:bCs/>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94. § (2) a)</w:t>
            </w:r>
            <w:r w:rsidR="00125500" w:rsidRPr="00B70994">
              <w:rPr>
                <w:bCs/>
                <w:color w:val="000000"/>
                <w:sz w:val="20"/>
                <w:szCs w:val="20"/>
              </w:rPr>
              <w:t xml:space="preserve"> </w:t>
            </w:r>
          </w:p>
        </w:tc>
        <w:tc>
          <w:tcPr>
            <w:tcW w:w="1707" w:type="dxa"/>
            <w:tcBorders>
              <w:top w:val="nil"/>
              <w:left w:val="nil"/>
              <w:bottom w:val="nil"/>
              <w:right w:val="nil"/>
            </w:tcBorders>
          </w:tcPr>
          <w:p w:rsidR="00125500" w:rsidRPr="00B70994"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94. § (2) b</w:t>
            </w:r>
            <w:r w:rsidR="00125500" w:rsidRPr="00B70994">
              <w:rPr>
                <w:i/>
                <w:color w:val="000000"/>
                <w:sz w:val="20"/>
                <w:szCs w:val="20"/>
              </w:rPr>
              <w:t>)</w:t>
            </w:r>
          </w:p>
          <w:p w:rsidR="00125500" w:rsidRPr="00B70994"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94. § (2) c</w:t>
            </w:r>
            <w:r w:rsidR="00125500" w:rsidRPr="00B70994">
              <w:rPr>
                <w:i/>
                <w:color w:val="000000"/>
                <w:sz w:val="20"/>
                <w:szCs w:val="20"/>
              </w:rPr>
              <w:t>)</w:t>
            </w:r>
          </w:p>
          <w:p w:rsidR="00125500" w:rsidRPr="00B70994"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94. § (2) d</w:t>
            </w:r>
            <w:r w:rsidR="00125500" w:rsidRPr="00B70994">
              <w:rPr>
                <w:i/>
                <w:color w:val="000000"/>
                <w:sz w:val="20"/>
                <w:szCs w:val="20"/>
              </w:rPr>
              <w:t>)</w:t>
            </w:r>
          </w:p>
          <w:p w:rsidR="00125500" w:rsidRPr="00B70994"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94. § (3) a</w:t>
            </w:r>
            <w:r w:rsidR="00125500" w:rsidRPr="00B70994">
              <w:rPr>
                <w:i/>
                <w:color w:val="000000"/>
                <w:sz w:val="20"/>
                <w:szCs w:val="20"/>
              </w:rPr>
              <w:t>)</w:t>
            </w:r>
          </w:p>
          <w:p w:rsidR="00125500" w:rsidRPr="00B70994" w:rsidRDefault="00125500" w:rsidP="00125500">
            <w:pPr>
              <w:pStyle w:val="Szvegtrzsbehzssal"/>
              <w:tabs>
                <w:tab w:val="left" w:pos="4774"/>
              </w:tabs>
              <w:spacing w:before="120"/>
              <w:ind w:left="0"/>
              <w:rPr>
                <w:i/>
                <w:color w:val="000000"/>
                <w:sz w:val="20"/>
                <w:szCs w:val="20"/>
              </w:rPr>
            </w:pPr>
          </w:p>
        </w:tc>
        <w:tc>
          <w:tcPr>
            <w:tcW w:w="1706" w:type="dxa"/>
            <w:tcBorders>
              <w:top w:val="nil"/>
              <w:left w:val="nil"/>
              <w:bottom w:val="nil"/>
              <w:right w:val="nil"/>
            </w:tcBorders>
          </w:tcPr>
          <w:p w:rsidR="00125500" w:rsidRPr="00B70994"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94. § (3) b</w:t>
            </w:r>
            <w:r w:rsidR="00125500" w:rsidRPr="00B70994">
              <w:rPr>
                <w:i/>
                <w:color w:val="000000"/>
                <w:sz w:val="20"/>
                <w:szCs w:val="20"/>
              </w:rPr>
              <w:t>)</w:t>
            </w:r>
          </w:p>
          <w:p w:rsidR="00125500" w:rsidRPr="00B70994" w:rsidRDefault="00E67DFE" w:rsidP="00125500">
            <w:pPr>
              <w:pStyle w:val="Szvegtrzsbehzssal"/>
              <w:tabs>
                <w:tab w:val="left" w:pos="4774"/>
              </w:tabs>
              <w:spacing w:before="120"/>
              <w:ind w:left="0"/>
              <w:rPr>
                <w:bCs/>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 xml:space="preserve">111. § (3) </w:t>
            </w:r>
          </w:p>
          <w:p w:rsidR="00125500" w:rsidRPr="00B70994"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 xml:space="preserve">123. § </w:t>
            </w:r>
          </w:p>
          <w:p w:rsidR="00ED7226" w:rsidRPr="00ED7226" w:rsidRDefault="00E67DFE" w:rsidP="00ED7226">
            <w:pPr>
              <w:autoSpaceDE w:val="0"/>
              <w:autoSpaceDN w:val="0"/>
              <w:adjustRightInd w:val="0"/>
              <w:spacing w:before="120" w:after="120"/>
              <w:rPr>
                <w:sz w:val="20"/>
              </w:rPr>
            </w:pPr>
            <w:r w:rsidRPr="00B70994">
              <w:rPr>
                <w:bCs/>
                <w:color w:val="000000"/>
                <w:sz w:val="20"/>
                <w:szCs w:val="20"/>
              </w:rPr>
              <w:fldChar w:fldCharType="begin">
                <w:ffData>
                  <w:name w:val="Check16"/>
                  <w:enabled/>
                  <w:calcOnExit w:val="0"/>
                  <w:checkBox>
                    <w:sizeAuto/>
                    <w:default w:val="0"/>
                  </w:checkBox>
                </w:ffData>
              </w:fldChar>
            </w:r>
            <w:r w:rsidR="00ED7226"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ED7226" w:rsidRPr="00ED7226">
              <w:rPr>
                <w:sz w:val="20"/>
              </w:rPr>
              <w:t xml:space="preserve"> 122. § (7) </w:t>
            </w:r>
            <w:r w:rsidR="00ED7226" w:rsidRPr="00ED7226">
              <w:rPr>
                <w:i/>
                <w:sz w:val="20"/>
              </w:rPr>
              <w:t>a)</w:t>
            </w:r>
          </w:p>
          <w:p w:rsidR="00125500" w:rsidRPr="00B70994" w:rsidRDefault="00125500" w:rsidP="00125500">
            <w:pPr>
              <w:pStyle w:val="Szvegtrzsbehzssal"/>
              <w:tabs>
                <w:tab w:val="left" w:pos="4774"/>
              </w:tabs>
              <w:spacing w:before="120"/>
              <w:ind w:left="0"/>
              <w:rPr>
                <w:bCs/>
                <w:color w:val="000000"/>
                <w:sz w:val="20"/>
                <w:szCs w:val="20"/>
              </w:rPr>
            </w:pPr>
          </w:p>
        </w:tc>
        <w:tc>
          <w:tcPr>
            <w:tcW w:w="1707" w:type="dxa"/>
            <w:tcBorders>
              <w:top w:val="nil"/>
              <w:left w:val="nil"/>
              <w:bottom w:val="nil"/>
              <w:right w:val="nil"/>
            </w:tcBorders>
          </w:tcPr>
          <w:p w:rsidR="00ED7226" w:rsidRPr="00ED7226" w:rsidRDefault="00E67DFE" w:rsidP="00ED7226">
            <w:pPr>
              <w:autoSpaceDE w:val="0"/>
              <w:autoSpaceDN w:val="0"/>
              <w:adjustRightInd w:val="0"/>
              <w:spacing w:before="120" w:after="120"/>
              <w:rPr>
                <w:sz w:val="20"/>
              </w:rPr>
            </w:pPr>
            <w:r w:rsidRPr="00B70994">
              <w:rPr>
                <w:bCs/>
                <w:color w:val="000000"/>
                <w:sz w:val="20"/>
                <w:szCs w:val="20"/>
              </w:rPr>
              <w:fldChar w:fldCharType="begin">
                <w:ffData>
                  <w:name w:val="Check16"/>
                  <w:enabled/>
                  <w:calcOnExit w:val="0"/>
                  <w:checkBox>
                    <w:sizeAuto/>
                    <w:default w:val="0"/>
                  </w:checkBox>
                </w:ffData>
              </w:fldChar>
            </w:r>
            <w:r w:rsidR="00ED7226"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ED7226" w:rsidRPr="00ED7226">
              <w:rPr>
                <w:sz w:val="20"/>
              </w:rPr>
              <w:t xml:space="preserve"> 122. § (7) </w:t>
            </w:r>
            <w:r w:rsidR="00ED7226" w:rsidRPr="00ED7226">
              <w:rPr>
                <w:i/>
                <w:sz w:val="20"/>
              </w:rPr>
              <w:t>b)</w:t>
            </w:r>
          </w:p>
          <w:p w:rsidR="00ED7226" w:rsidRPr="00ED7226" w:rsidRDefault="00E67DFE" w:rsidP="00ED7226">
            <w:pPr>
              <w:autoSpaceDE w:val="0"/>
              <w:autoSpaceDN w:val="0"/>
              <w:adjustRightInd w:val="0"/>
              <w:spacing w:before="120" w:after="120"/>
              <w:rPr>
                <w:sz w:val="20"/>
              </w:rPr>
            </w:pPr>
            <w:r w:rsidRPr="00B70994">
              <w:rPr>
                <w:bCs/>
                <w:color w:val="000000"/>
                <w:sz w:val="20"/>
                <w:szCs w:val="20"/>
              </w:rPr>
              <w:fldChar w:fldCharType="begin">
                <w:ffData>
                  <w:name w:val="Check16"/>
                  <w:enabled/>
                  <w:calcOnExit w:val="0"/>
                  <w:checkBox>
                    <w:sizeAuto/>
                    <w:default w:val="0"/>
                  </w:checkBox>
                </w:ffData>
              </w:fldChar>
            </w:r>
            <w:r w:rsidR="00ED7226"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ED7226" w:rsidRPr="00ED7226">
              <w:rPr>
                <w:sz w:val="20"/>
              </w:rPr>
              <w:t xml:space="preserve"> 122. § (7) </w:t>
            </w:r>
            <w:r w:rsidR="00ED7226" w:rsidRPr="00ED7226">
              <w:rPr>
                <w:i/>
                <w:sz w:val="20"/>
              </w:rPr>
              <w:t>c)</w:t>
            </w:r>
          </w:p>
          <w:p w:rsidR="00125500" w:rsidRPr="00B70994" w:rsidRDefault="00125500" w:rsidP="00125500">
            <w:pPr>
              <w:pStyle w:val="Szvegtrzsbehzssal"/>
              <w:tabs>
                <w:tab w:val="left" w:pos="4774"/>
              </w:tabs>
              <w:spacing w:before="120"/>
              <w:ind w:left="0"/>
              <w:rPr>
                <w:b/>
                <w:color w:val="000000"/>
                <w:sz w:val="20"/>
                <w:szCs w:val="20"/>
              </w:rPr>
            </w:pPr>
          </w:p>
        </w:tc>
        <w:tc>
          <w:tcPr>
            <w:tcW w:w="2724" w:type="dxa"/>
            <w:tcBorders>
              <w:top w:val="nil"/>
              <w:left w:val="nil"/>
              <w:bottom w:val="nil"/>
            </w:tcBorders>
          </w:tcPr>
          <w:p w:rsidR="00125500" w:rsidRPr="00B70994" w:rsidRDefault="00125500" w:rsidP="00125500">
            <w:pPr>
              <w:pStyle w:val="Szvegtrzsbehzssal"/>
              <w:tabs>
                <w:tab w:val="left" w:pos="4774"/>
              </w:tabs>
              <w:spacing w:before="120"/>
              <w:ind w:left="0"/>
              <w:rPr>
                <w:color w:val="000000"/>
                <w:sz w:val="20"/>
                <w:szCs w:val="20"/>
              </w:rPr>
            </w:pP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20"/>
                <w:szCs w:val="20"/>
              </w:rPr>
              <w:t xml:space="preserve"> (száma) </w:t>
            </w:r>
          </w:p>
          <w:p w:rsidR="00125500" w:rsidRPr="00B70994" w:rsidRDefault="00E67DFE" w:rsidP="00125500">
            <w:pPr>
              <w:tabs>
                <w:tab w:val="left" w:pos="5216"/>
              </w:tabs>
              <w:spacing w:before="120" w:after="120"/>
              <w:rPr>
                <w:b/>
                <w:i/>
                <w:color w:val="000000"/>
                <w:sz w:val="20"/>
                <w:szCs w:val="20"/>
              </w:rPr>
            </w:pPr>
            <w:r w:rsidRPr="00B70994">
              <w:rPr>
                <w:color w:val="000000"/>
                <w:sz w:val="20"/>
                <w:szCs w:val="20"/>
                <w:u w:val="single"/>
              </w:rPr>
              <w:fldChar w:fldCharType="begin">
                <w:ffData>
                  <w:name w:val="Text68"/>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Pr="00B70994">
              <w:rPr>
                <w:color w:val="000000"/>
                <w:sz w:val="20"/>
                <w:szCs w:val="20"/>
                <w:u w:val="single"/>
              </w:rPr>
              <w:fldChar w:fldCharType="begin">
                <w:ffData>
                  <w:name w:val="Text69"/>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Pr="00B70994">
              <w:rPr>
                <w:color w:val="000000"/>
                <w:sz w:val="20"/>
                <w:szCs w:val="20"/>
                <w:u w:val="single"/>
              </w:rPr>
              <w:fldChar w:fldCharType="begin">
                <w:ffData>
                  <w:name w:val="Text70"/>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00125500" w:rsidRPr="00B70994">
              <w:rPr>
                <w:color w:val="000000"/>
                <w:sz w:val="20"/>
                <w:szCs w:val="20"/>
              </w:rPr>
              <w:t xml:space="preserve"> (értéke)</w:t>
            </w:r>
          </w:p>
        </w:tc>
      </w:tr>
      <w:tr w:rsidR="00125500" w:rsidRPr="00B70994" w:rsidTr="00125500">
        <w:trPr>
          <w:trHeight w:val="483"/>
          <w:jc w:val="center"/>
        </w:trPr>
        <w:tc>
          <w:tcPr>
            <w:tcW w:w="9453" w:type="dxa"/>
            <w:gridSpan w:val="5"/>
            <w:tcBorders>
              <w:top w:val="nil"/>
              <w:bottom w:val="nil"/>
            </w:tcBorders>
          </w:tcPr>
          <w:p w:rsidR="00125500" w:rsidRPr="00B70994" w:rsidRDefault="00125500" w:rsidP="00125500">
            <w:pPr>
              <w:pStyle w:val="Szvegtrzsbehzssal"/>
              <w:tabs>
                <w:tab w:val="left" w:pos="4774"/>
              </w:tabs>
              <w:spacing w:before="120"/>
              <w:ind w:left="0"/>
              <w:jc w:val="center"/>
              <w:rPr>
                <w:i/>
                <w:color w:val="000000"/>
                <w:sz w:val="20"/>
                <w:szCs w:val="20"/>
              </w:rPr>
            </w:pPr>
            <w:r w:rsidRPr="00B70994">
              <w:rPr>
                <w:i/>
                <w:color w:val="000000"/>
                <w:sz w:val="20"/>
                <w:szCs w:val="20"/>
              </w:rPr>
              <w:t xml:space="preserve">----------------------------- (E részből a tárgyalásos eljárások típusainak megfelelően több használandó, -------------------------- </w:t>
            </w:r>
          </w:p>
          <w:p w:rsidR="00125500" w:rsidRPr="00B70994" w:rsidRDefault="00125500" w:rsidP="00125500">
            <w:pPr>
              <w:pStyle w:val="Szvegtrzsbehzssal"/>
              <w:tabs>
                <w:tab w:val="left" w:pos="4774"/>
              </w:tabs>
              <w:spacing w:before="120"/>
              <w:ind w:left="0"/>
              <w:jc w:val="center"/>
              <w:rPr>
                <w:color w:val="000000"/>
                <w:sz w:val="40"/>
              </w:rPr>
            </w:pPr>
            <w:r w:rsidRPr="00B70994">
              <w:rPr>
                <w:i/>
                <w:color w:val="000000"/>
                <w:sz w:val="20"/>
                <w:szCs w:val="20"/>
              </w:rPr>
              <w:t>minden egyes típusnál csak egy hivatkozást jelöljön meg)</w:t>
            </w:r>
          </w:p>
        </w:tc>
      </w:tr>
      <w:tr w:rsidR="00125500" w:rsidRPr="00B70994" w:rsidTr="00125500">
        <w:trPr>
          <w:trHeight w:val="483"/>
          <w:jc w:val="center"/>
        </w:trPr>
        <w:tc>
          <w:tcPr>
            <w:tcW w:w="9453" w:type="dxa"/>
            <w:gridSpan w:val="5"/>
            <w:tcBorders>
              <w:top w:val="nil"/>
            </w:tcBorders>
          </w:tcPr>
          <w:p w:rsidR="00125500" w:rsidRPr="00B70994" w:rsidRDefault="00125500" w:rsidP="00125500">
            <w:pPr>
              <w:tabs>
                <w:tab w:val="left" w:pos="5216"/>
              </w:tabs>
              <w:spacing w:before="120" w:after="120"/>
              <w:rPr>
                <w:i/>
                <w:color w:val="000000"/>
                <w:sz w:val="20"/>
                <w:szCs w:val="20"/>
              </w:rPr>
            </w:pPr>
            <w:r w:rsidRPr="00B70994">
              <w:rPr>
                <w:b/>
                <w:i/>
                <w:color w:val="000000"/>
                <w:sz w:val="20"/>
                <w:szCs w:val="20"/>
              </w:rPr>
              <w:t>Összes tárgyalásos</w:t>
            </w:r>
            <w:r w:rsidRPr="00B70994">
              <w:rPr>
                <w:i/>
                <w:color w:val="000000"/>
                <w:sz w:val="20"/>
                <w:szCs w:val="20"/>
              </w:rPr>
              <w:t xml:space="preserve"> </w:t>
            </w:r>
            <w:r w:rsidRPr="00B70994">
              <w:rPr>
                <w:b/>
                <w:i/>
                <w:color w:val="000000"/>
                <w:sz w:val="20"/>
                <w:szCs w:val="20"/>
              </w:rPr>
              <w:t>építési beruházás/építési koncesszió az egyszerű eljárásban:</w:t>
            </w:r>
            <w:r w:rsidRPr="00B70994">
              <w:rPr>
                <w:b/>
                <w:i/>
                <w:color w:val="000000"/>
              </w:rPr>
              <w:tab/>
            </w:r>
          </w:p>
          <w:p w:rsidR="00125500" w:rsidRPr="00B70994" w:rsidRDefault="00125500" w:rsidP="00125500">
            <w:pPr>
              <w:tabs>
                <w:tab w:val="left" w:pos="5216"/>
              </w:tabs>
              <w:spacing w:before="120" w:after="120"/>
              <w:rPr>
                <w:color w:val="000000"/>
                <w:sz w:val="20"/>
                <w:szCs w:val="20"/>
              </w:rPr>
            </w:pPr>
            <w:r w:rsidRPr="00B70994">
              <w:rPr>
                <w:color w:val="000000"/>
                <w:sz w:val="40"/>
                <w:szCs w:val="40"/>
              </w:rPr>
              <w:sym w:font="Courier New" w:char="007F"/>
            </w:r>
            <w:r w:rsidRPr="00B70994">
              <w:rPr>
                <w:color w:val="000000"/>
                <w:sz w:val="40"/>
                <w:szCs w:val="40"/>
              </w:rPr>
              <w:sym w:font="Courier New" w:char="007F"/>
            </w:r>
            <w:r w:rsidRPr="00B70994">
              <w:rPr>
                <w:color w:val="000000"/>
                <w:sz w:val="40"/>
                <w:szCs w:val="40"/>
              </w:rPr>
              <w:sym w:font="Courier New" w:char="007F"/>
            </w:r>
            <w:r w:rsidRPr="00B70994">
              <w:rPr>
                <w:color w:val="000000"/>
                <w:sz w:val="40"/>
                <w:szCs w:val="40"/>
              </w:rPr>
              <w:t xml:space="preserve"> </w:t>
            </w:r>
            <w:r w:rsidRPr="00B70994">
              <w:rPr>
                <w:color w:val="000000"/>
                <w:sz w:val="20"/>
              </w:rPr>
              <w:t xml:space="preserve">(száma) </w:t>
            </w:r>
            <w:r w:rsidR="00E67DFE" w:rsidRPr="00B70994">
              <w:rPr>
                <w:color w:val="000000"/>
                <w:sz w:val="20"/>
                <w:u w:val="single"/>
              </w:rPr>
              <w:fldChar w:fldCharType="begin">
                <w:ffData>
                  <w:name w:val="Text66"/>
                  <w:enabled/>
                  <w:calcOnExit w:val="0"/>
                  <w:textInput/>
                </w:ffData>
              </w:fldChar>
            </w:r>
            <w:r w:rsidRPr="00B70994">
              <w:rPr>
                <w:color w:val="000000"/>
                <w:sz w:val="20"/>
                <w:u w:val="single"/>
              </w:rPr>
              <w:instrText xml:space="preserve"> FORMTEXT </w:instrText>
            </w:r>
            <w:r w:rsidR="00E67DFE" w:rsidRPr="00B70994">
              <w:rPr>
                <w:color w:val="000000"/>
                <w:sz w:val="20"/>
                <w:u w:val="single"/>
              </w:rPr>
            </w:r>
            <w:r w:rsidR="00E67DFE" w:rsidRPr="00B70994">
              <w:rPr>
                <w:color w:val="000000"/>
                <w:sz w:val="20"/>
                <w:u w:val="single"/>
              </w:rPr>
              <w:fldChar w:fldCharType="separate"/>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00E67DFE" w:rsidRPr="00B70994">
              <w:rPr>
                <w:color w:val="000000"/>
                <w:sz w:val="20"/>
                <w:u w:val="single"/>
              </w:rPr>
              <w:fldChar w:fldCharType="end"/>
            </w:r>
            <w:r w:rsidR="00E67DFE" w:rsidRPr="00B70994">
              <w:rPr>
                <w:color w:val="000000"/>
                <w:sz w:val="20"/>
                <w:u w:val="single"/>
              </w:rPr>
              <w:fldChar w:fldCharType="begin">
                <w:ffData>
                  <w:name w:val="Text67"/>
                  <w:enabled/>
                  <w:calcOnExit w:val="0"/>
                  <w:textInput/>
                </w:ffData>
              </w:fldChar>
            </w:r>
            <w:r w:rsidRPr="00B70994">
              <w:rPr>
                <w:color w:val="000000"/>
                <w:sz w:val="20"/>
                <w:u w:val="single"/>
              </w:rPr>
              <w:instrText xml:space="preserve"> FORMTEXT </w:instrText>
            </w:r>
            <w:r w:rsidR="00E67DFE" w:rsidRPr="00B70994">
              <w:rPr>
                <w:color w:val="000000"/>
                <w:sz w:val="20"/>
                <w:u w:val="single"/>
              </w:rPr>
            </w:r>
            <w:r w:rsidR="00E67DFE" w:rsidRPr="00B70994">
              <w:rPr>
                <w:color w:val="000000"/>
                <w:sz w:val="20"/>
                <w:u w:val="single"/>
              </w:rPr>
              <w:fldChar w:fldCharType="separate"/>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00E67DFE" w:rsidRPr="00B70994">
              <w:rPr>
                <w:color w:val="000000"/>
                <w:sz w:val="20"/>
                <w:u w:val="single"/>
              </w:rPr>
              <w:fldChar w:fldCharType="end"/>
            </w:r>
            <w:r w:rsidR="00E67DFE" w:rsidRPr="00B70994">
              <w:rPr>
                <w:color w:val="000000"/>
                <w:sz w:val="20"/>
                <w:u w:val="single"/>
              </w:rPr>
              <w:fldChar w:fldCharType="begin">
                <w:ffData>
                  <w:name w:val="Text68"/>
                  <w:enabled/>
                  <w:calcOnExit w:val="0"/>
                  <w:textInput/>
                </w:ffData>
              </w:fldChar>
            </w:r>
            <w:r w:rsidRPr="00B70994">
              <w:rPr>
                <w:color w:val="000000"/>
                <w:sz w:val="20"/>
                <w:u w:val="single"/>
              </w:rPr>
              <w:instrText xml:space="preserve"> FORMTEXT </w:instrText>
            </w:r>
            <w:r w:rsidR="00E67DFE" w:rsidRPr="00B70994">
              <w:rPr>
                <w:color w:val="000000"/>
                <w:sz w:val="20"/>
                <w:u w:val="single"/>
              </w:rPr>
            </w:r>
            <w:r w:rsidR="00E67DFE" w:rsidRPr="00B70994">
              <w:rPr>
                <w:color w:val="000000"/>
                <w:sz w:val="20"/>
                <w:u w:val="single"/>
              </w:rPr>
              <w:fldChar w:fldCharType="separate"/>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00E67DFE" w:rsidRPr="00B70994">
              <w:rPr>
                <w:color w:val="000000"/>
                <w:sz w:val="20"/>
                <w:u w:val="single"/>
              </w:rPr>
              <w:fldChar w:fldCharType="end"/>
            </w:r>
            <w:r w:rsidR="00E67DFE" w:rsidRPr="00B70994">
              <w:rPr>
                <w:color w:val="000000"/>
                <w:sz w:val="20"/>
                <w:u w:val="single"/>
              </w:rPr>
              <w:fldChar w:fldCharType="begin">
                <w:ffData>
                  <w:name w:val="Text69"/>
                  <w:enabled/>
                  <w:calcOnExit w:val="0"/>
                  <w:textInput/>
                </w:ffData>
              </w:fldChar>
            </w:r>
            <w:r w:rsidRPr="00B70994">
              <w:rPr>
                <w:color w:val="000000"/>
                <w:sz w:val="20"/>
                <w:u w:val="single"/>
              </w:rPr>
              <w:instrText xml:space="preserve"> FORMTEXT </w:instrText>
            </w:r>
            <w:r w:rsidR="00E67DFE" w:rsidRPr="00B70994">
              <w:rPr>
                <w:color w:val="000000"/>
                <w:sz w:val="20"/>
                <w:u w:val="single"/>
              </w:rPr>
            </w:r>
            <w:r w:rsidR="00E67DFE" w:rsidRPr="00B70994">
              <w:rPr>
                <w:color w:val="000000"/>
                <w:sz w:val="20"/>
                <w:u w:val="single"/>
              </w:rPr>
              <w:fldChar w:fldCharType="separate"/>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00E67DFE" w:rsidRPr="00B70994">
              <w:rPr>
                <w:color w:val="000000"/>
                <w:sz w:val="20"/>
                <w:u w:val="single"/>
              </w:rPr>
              <w:fldChar w:fldCharType="end"/>
            </w:r>
            <w:r w:rsidR="00E67DFE" w:rsidRPr="00B70994">
              <w:rPr>
                <w:color w:val="000000"/>
                <w:sz w:val="20"/>
                <w:u w:val="single"/>
              </w:rPr>
              <w:fldChar w:fldCharType="begin">
                <w:ffData>
                  <w:name w:val="Text70"/>
                  <w:enabled/>
                  <w:calcOnExit w:val="0"/>
                  <w:textInput/>
                </w:ffData>
              </w:fldChar>
            </w:r>
            <w:r w:rsidRPr="00B70994">
              <w:rPr>
                <w:color w:val="000000"/>
                <w:sz w:val="20"/>
                <w:u w:val="single"/>
              </w:rPr>
              <w:instrText xml:space="preserve"> FORMTEXT </w:instrText>
            </w:r>
            <w:r w:rsidR="00E67DFE" w:rsidRPr="00B70994">
              <w:rPr>
                <w:color w:val="000000"/>
                <w:sz w:val="20"/>
                <w:u w:val="single"/>
              </w:rPr>
            </w:r>
            <w:r w:rsidR="00E67DFE" w:rsidRPr="00B70994">
              <w:rPr>
                <w:color w:val="000000"/>
                <w:sz w:val="20"/>
                <w:u w:val="single"/>
              </w:rPr>
              <w:fldChar w:fldCharType="separate"/>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00E67DFE" w:rsidRPr="00B70994">
              <w:rPr>
                <w:color w:val="000000"/>
                <w:sz w:val="20"/>
                <w:u w:val="single"/>
              </w:rPr>
              <w:fldChar w:fldCharType="end"/>
            </w:r>
            <w:r w:rsidRPr="00B70994">
              <w:rPr>
                <w:color w:val="000000"/>
                <w:sz w:val="20"/>
              </w:rPr>
              <w:t xml:space="preserve"> (értéke)</w:t>
            </w:r>
          </w:p>
        </w:tc>
      </w:tr>
    </w:tbl>
    <w:p w:rsidR="00125500" w:rsidRPr="00B70994" w:rsidRDefault="00125500" w:rsidP="00125500">
      <w:pPr>
        <w:rPr>
          <w:color w:val="000000"/>
        </w:rPr>
      </w:pPr>
    </w:p>
    <w:tbl>
      <w:tblPr>
        <w:tblW w:w="9500" w:type="dxa"/>
        <w:jc w:val="center"/>
        <w:tblInd w:w="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655"/>
        <w:gridCol w:w="1707"/>
        <w:gridCol w:w="1706"/>
        <w:gridCol w:w="1707"/>
        <w:gridCol w:w="2725"/>
      </w:tblGrid>
      <w:tr w:rsidR="00125500" w:rsidRPr="00B70994" w:rsidTr="00125500">
        <w:trPr>
          <w:trHeight w:val="300"/>
          <w:jc w:val="center"/>
        </w:trPr>
        <w:tc>
          <w:tcPr>
            <w:tcW w:w="9500" w:type="dxa"/>
            <w:gridSpan w:val="5"/>
            <w:tcBorders>
              <w:top w:val="single" w:sz="4" w:space="0" w:color="auto"/>
              <w:bottom w:val="nil"/>
            </w:tcBorders>
          </w:tcPr>
          <w:p w:rsidR="00125500" w:rsidRPr="00B70994" w:rsidRDefault="00125500" w:rsidP="00125500">
            <w:pPr>
              <w:pStyle w:val="Szvegtrzsbehzssal"/>
              <w:spacing w:before="120"/>
              <w:ind w:left="0"/>
              <w:jc w:val="both"/>
              <w:rPr>
                <w:b/>
                <w:color w:val="000000"/>
                <w:sz w:val="20"/>
                <w:szCs w:val="20"/>
              </w:rPr>
            </w:pPr>
            <w:r w:rsidRPr="00B70994">
              <w:rPr>
                <w:b/>
                <w:color w:val="000000"/>
                <w:sz w:val="20"/>
                <w:szCs w:val="20"/>
              </w:rPr>
              <w:t>III.2.3) Szolgáltatás/szolgáltatási koncesszió</w:t>
            </w:r>
          </w:p>
        </w:tc>
      </w:tr>
      <w:tr w:rsidR="00125500" w:rsidRPr="00B70994" w:rsidTr="00125500">
        <w:trPr>
          <w:trHeight w:val="483"/>
          <w:jc w:val="center"/>
        </w:trPr>
        <w:tc>
          <w:tcPr>
            <w:tcW w:w="9500" w:type="dxa"/>
            <w:gridSpan w:val="5"/>
            <w:tcBorders>
              <w:top w:val="single" w:sz="4" w:space="0" w:color="auto"/>
              <w:bottom w:val="nil"/>
            </w:tcBorders>
          </w:tcPr>
          <w:p w:rsidR="00125500" w:rsidRPr="00B70994" w:rsidRDefault="00125500" w:rsidP="00125500">
            <w:pPr>
              <w:tabs>
                <w:tab w:val="left" w:pos="5216"/>
              </w:tabs>
              <w:spacing w:before="120" w:after="120"/>
              <w:rPr>
                <w:b/>
                <w:i/>
                <w:color w:val="000000"/>
                <w:sz w:val="20"/>
                <w:szCs w:val="20"/>
              </w:rPr>
            </w:pPr>
            <w:r>
              <w:rPr>
                <w:b/>
                <w:bCs/>
                <w:i/>
                <w:iCs/>
                <w:color w:val="000000"/>
                <w:sz w:val="20"/>
                <w:szCs w:val="20"/>
              </w:rPr>
              <w:t xml:space="preserve">Uniós </w:t>
            </w:r>
            <w:r w:rsidRPr="00B70994">
              <w:rPr>
                <w:b/>
                <w:bCs/>
                <w:i/>
                <w:iCs/>
                <w:color w:val="000000"/>
                <w:sz w:val="20"/>
                <w:szCs w:val="20"/>
              </w:rPr>
              <w:t xml:space="preserve">eljárásrend (Kbt. </w:t>
            </w:r>
            <w:r>
              <w:rPr>
                <w:b/>
                <w:bCs/>
                <w:i/>
                <w:iCs/>
                <w:color w:val="000000"/>
                <w:sz w:val="20"/>
                <w:szCs w:val="20"/>
              </w:rPr>
              <w:t>Második Része</w:t>
            </w:r>
            <w:r w:rsidRPr="00B70994">
              <w:rPr>
                <w:b/>
                <w:bCs/>
                <w:i/>
                <w:iCs/>
                <w:color w:val="000000"/>
                <w:sz w:val="20"/>
                <w:szCs w:val="20"/>
              </w:rPr>
              <w:t>)</w:t>
            </w:r>
          </w:p>
        </w:tc>
      </w:tr>
      <w:tr w:rsidR="00125500" w:rsidRPr="00B70994" w:rsidTr="00125500">
        <w:trPr>
          <w:trHeight w:val="483"/>
          <w:jc w:val="center"/>
        </w:trPr>
        <w:tc>
          <w:tcPr>
            <w:tcW w:w="1655" w:type="dxa"/>
            <w:tcBorders>
              <w:top w:val="nil"/>
              <w:bottom w:val="nil"/>
              <w:right w:val="nil"/>
            </w:tcBorders>
          </w:tcPr>
          <w:p w:rsidR="00125500" w:rsidRPr="00B70994" w:rsidRDefault="00E67DFE" w:rsidP="00125500">
            <w:pPr>
              <w:pStyle w:val="Szvegtrzsbehzssal"/>
              <w:tabs>
                <w:tab w:val="left" w:pos="4774"/>
              </w:tabs>
              <w:spacing w:before="120"/>
              <w:ind w:left="0"/>
              <w:rPr>
                <w:bCs/>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 xml:space="preserve">89. § (2) </w:t>
            </w:r>
            <w:r w:rsidR="00125500" w:rsidRPr="00B70994">
              <w:rPr>
                <w:i/>
                <w:color w:val="000000"/>
                <w:sz w:val="20"/>
                <w:szCs w:val="20"/>
              </w:rPr>
              <w:t>a)</w:t>
            </w:r>
          </w:p>
          <w:p w:rsidR="00125500" w:rsidRPr="00B70994"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 xml:space="preserve">89. § (2) </w:t>
            </w:r>
            <w:r w:rsidR="00125500" w:rsidRPr="00B70994">
              <w:rPr>
                <w:i/>
                <w:color w:val="000000"/>
                <w:sz w:val="20"/>
                <w:szCs w:val="20"/>
              </w:rPr>
              <w:t>b)</w:t>
            </w:r>
          </w:p>
          <w:p w:rsidR="00125500" w:rsidRPr="00B70994"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89. § (2) d</w:t>
            </w:r>
            <w:r w:rsidR="00125500" w:rsidRPr="00B70994">
              <w:rPr>
                <w:i/>
                <w:color w:val="000000"/>
                <w:sz w:val="20"/>
                <w:szCs w:val="20"/>
              </w:rPr>
              <w:t>)</w:t>
            </w:r>
          </w:p>
          <w:p w:rsidR="00125500" w:rsidRPr="00B70994" w:rsidRDefault="00E67DFE" w:rsidP="00125500">
            <w:pPr>
              <w:pStyle w:val="Szvegtrzsbehzssal"/>
              <w:tabs>
                <w:tab w:val="left" w:pos="4774"/>
              </w:tabs>
              <w:spacing w:before="120"/>
              <w:ind w:left="0"/>
              <w:rPr>
                <w:bCs/>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94. § (2) a)</w:t>
            </w:r>
            <w:r w:rsidR="00125500" w:rsidRPr="00B70994">
              <w:rPr>
                <w:bCs/>
                <w:color w:val="000000"/>
                <w:sz w:val="20"/>
                <w:szCs w:val="20"/>
              </w:rPr>
              <w:t xml:space="preserve"> </w:t>
            </w:r>
          </w:p>
        </w:tc>
        <w:tc>
          <w:tcPr>
            <w:tcW w:w="1707" w:type="dxa"/>
            <w:tcBorders>
              <w:top w:val="nil"/>
              <w:left w:val="nil"/>
              <w:bottom w:val="nil"/>
              <w:right w:val="nil"/>
            </w:tcBorders>
          </w:tcPr>
          <w:p w:rsidR="00125500" w:rsidRPr="00B70994"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94. § (2) b</w:t>
            </w:r>
            <w:r w:rsidR="00125500" w:rsidRPr="00B70994">
              <w:rPr>
                <w:i/>
                <w:color w:val="000000"/>
                <w:sz w:val="20"/>
                <w:szCs w:val="20"/>
              </w:rPr>
              <w:t>)</w:t>
            </w:r>
          </w:p>
          <w:p w:rsidR="00125500" w:rsidRPr="00B70994"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94. § (2) c</w:t>
            </w:r>
            <w:r w:rsidR="00125500" w:rsidRPr="00B70994">
              <w:rPr>
                <w:i/>
                <w:color w:val="000000"/>
                <w:sz w:val="20"/>
                <w:szCs w:val="20"/>
              </w:rPr>
              <w:t>)</w:t>
            </w:r>
          </w:p>
          <w:p w:rsidR="00125500" w:rsidRPr="00B70994"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94. § (2) d</w:t>
            </w:r>
            <w:r w:rsidR="00125500" w:rsidRPr="00B70994">
              <w:rPr>
                <w:i/>
                <w:color w:val="000000"/>
                <w:sz w:val="20"/>
                <w:szCs w:val="20"/>
              </w:rPr>
              <w:t>)</w:t>
            </w:r>
          </w:p>
          <w:p w:rsidR="00125500" w:rsidRPr="00B70994" w:rsidRDefault="00125500" w:rsidP="00125500">
            <w:pPr>
              <w:pStyle w:val="Szvegtrzsbehzssal"/>
              <w:tabs>
                <w:tab w:val="left" w:pos="4774"/>
              </w:tabs>
              <w:spacing w:before="120"/>
              <w:ind w:left="0"/>
              <w:rPr>
                <w:color w:val="000000"/>
                <w:sz w:val="20"/>
                <w:szCs w:val="20"/>
              </w:rPr>
            </w:pPr>
            <w:r w:rsidRPr="00B70994">
              <w:rPr>
                <w:bCs/>
                <w:color w:val="000000"/>
                <w:sz w:val="20"/>
                <w:szCs w:val="20"/>
              </w:rPr>
              <w:t xml:space="preserve"> </w:t>
            </w:r>
            <w:r w:rsidR="00E67DFE" w:rsidRPr="00B70994">
              <w:rPr>
                <w:bCs/>
                <w:color w:val="000000"/>
                <w:sz w:val="20"/>
                <w:szCs w:val="20"/>
              </w:rPr>
              <w:fldChar w:fldCharType="begin">
                <w:ffData>
                  <w:name w:val="Check16"/>
                  <w:enabled/>
                  <w:calcOnExit w:val="0"/>
                  <w:checkBox>
                    <w:sizeAuto/>
                    <w:default w:val="0"/>
                  </w:checkBox>
                </w:ffData>
              </w:fldChar>
            </w:r>
            <w:r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00E67DFE" w:rsidRPr="00B70994">
              <w:rPr>
                <w:bCs/>
                <w:color w:val="000000"/>
                <w:sz w:val="20"/>
                <w:szCs w:val="20"/>
              </w:rPr>
              <w:fldChar w:fldCharType="end"/>
            </w:r>
            <w:r w:rsidRPr="00B70994">
              <w:rPr>
                <w:bCs/>
                <w:color w:val="000000"/>
                <w:sz w:val="20"/>
                <w:szCs w:val="20"/>
              </w:rPr>
              <w:t xml:space="preserve"> </w:t>
            </w:r>
            <w:r w:rsidRPr="00B70994">
              <w:rPr>
                <w:color w:val="000000"/>
                <w:sz w:val="20"/>
                <w:szCs w:val="20"/>
              </w:rPr>
              <w:t xml:space="preserve">94. § (3) </w:t>
            </w:r>
            <w:r w:rsidRPr="00B70994">
              <w:rPr>
                <w:i/>
                <w:color w:val="000000"/>
                <w:sz w:val="20"/>
                <w:szCs w:val="20"/>
              </w:rPr>
              <w:t>a)</w:t>
            </w:r>
          </w:p>
          <w:p w:rsidR="00125500" w:rsidRPr="00B70994" w:rsidRDefault="00125500" w:rsidP="00125500">
            <w:pPr>
              <w:pStyle w:val="Szvegtrzsbehzssal"/>
              <w:tabs>
                <w:tab w:val="left" w:pos="4774"/>
              </w:tabs>
              <w:spacing w:before="120"/>
              <w:ind w:left="0"/>
              <w:rPr>
                <w:i/>
                <w:color w:val="000000"/>
                <w:sz w:val="20"/>
                <w:szCs w:val="20"/>
              </w:rPr>
            </w:pPr>
          </w:p>
        </w:tc>
        <w:tc>
          <w:tcPr>
            <w:tcW w:w="1706" w:type="dxa"/>
            <w:tcBorders>
              <w:top w:val="nil"/>
              <w:left w:val="nil"/>
              <w:bottom w:val="nil"/>
              <w:right w:val="nil"/>
            </w:tcBorders>
          </w:tcPr>
          <w:p w:rsidR="00125500" w:rsidRPr="00B70994" w:rsidRDefault="00E67DFE" w:rsidP="00125500">
            <w:pPr>
              <w:pStyle w:val="Szvegtrzsbehzssal"/>
              <w:tabs>
                <w:tab w:val="left" w:pos="4774"/>
              </w:tabs>
              <w:spacing w:before="120"/>
              <w:ind w:left="0"/>
              <w:rPr>
                <w:bCs/>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 xml:space="preserve">94. § (3) </w:t>
            </w:r>
            <w:r w:rsidR="00125500" w:rsidRPr="00B70994">
              <w:rPr>
                <w:i/>
                <w:color w:val="000000"/>
                <w:sz w:val="20"/>
                <w:szCs w:val="20"/>
              </w:rPr>
              <w:t>b)</w:t>
            </w:r>
            <w:r w:rsidR="00125500" w:rsidRPr="00B70994">
              <w:rPr>
                <w:bCs/>
                <w:color w:val="000000"/>
                <w:sz w:val="20"/>
                <w:szCs w:val="20"/>
              </w:rPr>
              <w:t xml:space="preserve"> </w:t>
            </w:r>
          </w:p>
          <w:p w:rsidR="00125500" w:rsidRPr="00B70994"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94</w:t>
            </w:r>
            <w:r w:rsidR="00125500" w:rsidRPr="00B70994">
              <w:rPr>
                <w:color w:val="000000"/>
                <w:sz w:val="20"/>
                <w:szCs w:val="20"/>
              </w:rPr>
              <w:t xml:space="preserve">. § (5) </w:t>
            </w:r>
          </w:p>
        </w:tc>
        <w:tc>
          <w:tcPr>
            <w:tcW w:w="1707" w:type="dxa"/>
            <w:tcBorders>
              <w:top w:val="nil"/>
              <w:left w:val="nil"/>
              <w:bottom w:val="nil"/>
              <w:right w:val="nil"/>
            </w:tcBorders>
          </w:tcPr>
          <w:p w:rsidR="00125500" w:rsidRPr="00B70994" w:rsidRDefault="00125500" w:rsidP="00125500">
            <w:pPr>
              <w:pStyle w:val="Szvegtrzsbehzssal"/>
              <w:tabs>
                <w:tab w:val="left" w:pos="4774"/>
              </w:tabs>
              <w:spacing w:before="120"/>
              <w:ind w:left="0"/>
              <w:rPr>
                <w:b/>
                <w:color w:val="000000"/>
                <w:sz w:val="20"/>
                <w:szCs w:val="20"/>
              </w:rPr>
            </w:pPr>
          </w:p>
        </w:tc>
        <w:tc>
          <w:tcPr>
            <w:tcW w:w="2725" w:type="dxa"/>
            <w:tcBorders>
              <w:top w:val="nil"/>
              <w:left w:val="nil"/>
              <w:bottom w:val="nil"/>
            </w:tcBorders>
          </w:tcPr>
          <w:p w:rsidR="00125500" w:rsidRPr="00B70994" w:rsidRDefault="00125500" w:rsidP="00125500">
            <w:pPr>
              <w:pStyle w:val="Szvegtrzsbehzssal"/>
              <w:tabs>
                <w:tab w:val="left" w:pos="4774"/>
              </w:tabs>
              <w:spacing w:before="120"/>
              <w:ind w:left="0"/>
              <w:rPr>
                <w:color w:val="000000"/>
                <w:sz w:val="20"/>
                <w:szCs w:val="20"/>
              </w:rPr>
            </w:pP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20"/>
                <w:szCs w:val="20"/>
              </w:rPr>
              <w:t xml:space="preserve"> (száma) </w:t>
            </w:r>
          </w:p>
          <w:p w:rsidR="00125500" w:rsidRPr="00B70994" w:rsidRDefault="00E67DFE" w:rsidP="00125500">
            <w:pPr>
              <w:tabs>
                <w:tab w:val="left" w:pos="5216"/>
              </w:tabs>
              <w:spacing w:before="120" w:after="120"/>
              <w:rPr>
                <w:b/>
                <w:i/>
                <w:color w:val="000000"/>
                <w:sz w:val="20"/>
                <w:szCs w:val="20"/>
              </w:rPr>
            </w:pPr>
            <w:r w:rsidRPr="00B70994">
              <w:rPr>
                <w:color w:val="000000"/>
                <w:sz w:val="20"/>
                <w:szCs w:val="20"/>
                <w:u w:val="single"/>
              </w:rPr>
              <w:fldChar w:fldCharType="begin">
                <w:ffData>
                  <w:name w:val="Text68"/>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Pr="00B70994">
              <w:rPr>
                <w:color w:val="000000"/>
                <w:sz w:val="20"/>
                <w:szCs w:val="20"/>
                <w:u w:val="single"/>
              </w:rPr>
              <w:fldChar w:fldCharType="begin">
                <w:ffData>
                  <w:name w:val="Text69"/>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Pr="00B70994">
              <w:rPr>
                <w:color w:val="000000"/>
                <w:sz w:val="20"/>
                <w:szCs w:val="20"/>
                <w:u w:val="single"/>
              </w:rPr>
              <w:fldChar w:fldCharType="begin">
                <w:ffData>
                  <w:name w:val="Text70"/>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00125500" w:rsidRPr="00B70994">
              <w:rPr>
                <w:color w:val="000000"/>
                <w:sz w:val="20"/>
                <w:szCs w:val="20"/>
              </w:rPr>
              <w:t xml:space="preserve"> (értéke)</w:t>
            </w:r>
          </w:p>
        </w:tc>
      </w:tr>
      <w:tr w:rsidR="00125500" w:rsidRPr="00B70994" w:rsidTr="00125500">
        <w:trPr>
          <w:trHeight w:val="483"/>
          <w:jc w:val="center"/>
        </w:trPr>
        <w:tc>
          <w:tcPr>
            <w:tcW w:w="9500" w:type="dxa"/>
            <w:gridSpan w:val="5"/>
            <w:tcBorders>
              <w:top w:val="nil"/>
              <w:bottom w:val="nil"/>
            </w:tcBorders>
          </w:tcPr>
          <w:p w:rsidR="00125500" w:rsidRPr="00B70994" w:rsidRDefault="00125500" w:rsidP="00125500">
            <w:pPr>
              <w:pStyle w:val="Szvegtrzsbehzssal"/>
              <w:tabs>
                <w:tab w:val="left" w:pos="4774"/>
              </w:tabs>
              <w:spacing w:before="120"/>
              <w:ind w:left="0"/>
              <w:jc w:val="center"/>
              <w:rPr>
                <w:i/>
                <w:color w:val="000000"/>
                <w:sz w:val="20"/>
                <w:szCs w:val="20"/>
              </w:rPr>
            </w:pPr>
            <w:r w:rsidRPr="00B70994">
              <w:rPr>
                <w:i/>
                <w:color w:val="000000"/>
                <w:sz w:val="20"/>
                <w:szCs w:val="20"/>
              </w:rPr>
              <w:t xml:space="preserve">----------------------------- (E részből a tárgyalásos eljárások típusainak megfelelően több használandó, -------------------------- </w:t>
            </w:r>
          </w:p>
          <w:p w:rsidR="00125500" w:rsidRPr="00B70994" w:rsidRDefault="00125500" w:rsidP="00125500">
            <w:pPr>
              <w:pStyle w:val="Szvegtrzsbehzssal"/>
              <w:tabs>
                <w:tab w:val="left" w:pos="4774"/>
              </w:tabs>
              <w:spacing w:before="120"/>
              <w:ind w:left="0"/>
              <w:jc w:val="center"/>
              <w:rPr>
                <w:color w:val="000000"/>
                <w:sz w:val="40"/>
              </w:rPr>
            </w:pPr>
            <w:r w:rsidRPr="00B70994">
              <w:rPr>
                <w:i/>
                <w:color w:val="000000"/>
                <w:sz w:val="20"/>
                <w:szCs w:val="20"/>
              </w:rPr>
              <w:t>minden egyes típusnál csak egy hivatkozást jelöljön meg)</w:t>
            </w:r>
          </w:p>
        </w:tc>
      </w:tr>
      <w:tr w:rsidR="00125500" w:rsidRPr="00B70994" w:rsidTr="00125500">
        <w:trPr>
          <w:trHeight w:val="483"/>
          <w:jc w:val="center"/>
        </w:trPr>
        <w:tc>
          <w:tcPr>
            <w:tcW w:w="9500" w:type="dxa"/>
            <w:gridSpan w:val="5"/>
            <w:tcBorders>
              <w:top w:val="nil"/>
              <w:bottom w:val="nil"/>
            </w:tcBorders>
          </w:tcPr>
          <w:p w:rsidR="00125500" w:rsidRPr="00B70994" w:rsidRDefault="00125500" w:rsidP="00125500">
            <w:pPr>
              <w:tabs>
                <w:tab w:val="left" w:pos="5216"/>
              </w:tabs>
              <w:spacing w:before="120" w:after="120"/>
              <w:rPr>
                <w:b/>
                <w:i/>
                <w:color w:val="000000"/>
              </w:rPr>
            </w:pPr>
            <w:r w:rsidRPr="00B70994">
              <w:rPr>
                <w:b/>
                <w:i/>
                <w:color w:val="000000"/>
                <w:sz w:val="20"/>
                <w:szCs w:val="20"/>
              </w:rPr>
              <w:t>Összes tárgyalásos</w:t>
            </w:r>
            <w:r w:rsidRPr="00B70994">
              <w:rPr>
                <w:i/>
                <w:color w:val="000000"/>
                <w:sz w:val="20"/>
                <w:szCs w:val="20"/>
              </w:rPr>
              <w:t xml:space="preserve"> </w:t>
            </w:r>
            <w:r w:rsidRPr="00B70994">
              <w:rPr>
                <w:b/>
                <w:i/>
                <w:color w:val="000000"/>
                <w:sz w:val="20"/>
                <w:szCs w:val="20"/>
              </w:rPr>
              <w:t>szolgáltatás/szolgáltatási koncesszió a</w:t>
            </w:r>
            <w:r>
              <w:rPr>
                <w:b/>
                <w:i/>
                <w:color w:val="000000"/>
                <w:sz w:val="20"/>
                <w:szCs w:val="20"/>
              </w:rPr>
              <w:t>z uniós</w:t>
            </w:r>
            <w:r w:rsidRPr="00B70994">
              <w:rPr>
                <w:b/>
                <w:i/>
                <w:color w:val="000000"/>
                <w:sz w:val="20"/>
                <w:szCs w:val="20"/>
              </w:rPr>
              <w:t xml:space="preserve"> eljárásrendben:</w:t>
            </w:r>
            <w:r w:rsidRPr="00B70994">
              <w:rPr>
                <w:b/>
                <w:i/>
                <w:color w:val="000000"/>
              </w:rPr>
              <w:tab/>
            </w:r>
          </w:p>
          <w:p w:rsidR="00125500" w:rsidRPr="00B70994" w:rsidRDefault="00125500" w:rsidP="00125500">
            <w:pPr>
              <w:tabs>
                <w:tab w:val="left" w:pos="5216"/>
              </w:tabs>
              <w:spacing w:before="120" w:after="120"/>
              <w:rPr>
                <w:color w:val="000000"/>
                <w:sz w:val="20"/>
                <w:szCs w:val="20"/>
              </w:rPr>
            </w:pPr>
            <w:r w:rsidRPr="00B70994">
              <w:rPr>
                <w:color w:val="000000"/>
                <w:sz w:val="40"/>
                <w:szCs w:val="40"/>
              </w:rPr>
              <w:lastRenderedPageBreak/>
              <w:sym w:font="Courier New" w:char="007F"/>
            </w:r>
            <w:r w:rsidRPr="00B70994">
              <w:rPr>
                <w:color w:val="000000"/>
                <w:sz w:val="40"/>
                <w:szCs w:val="40"/>
              </w:rPr>
              <w:sym w:font="Courier New" w:char="007F"/>
            </w:r>
            <w:r w:rsidRPr="00B70994">
              <w:rPr>
                <w:color w:val="000000"/>
                <w:sz w:val="40"/>
                <w:szCs w:val="40"/>
              </w:rPr>
              <w:sym w:font="Courier New" w:char="007F"/>
            </w:r>
            <w:r w:rsidRPr="00B70994">
              <w:rPr>
                <w:color w:val="000000"/>
                <w:sz w:val="40"/>
                <w:szCs w:val="40"/>
              </w:rPr>
              <w:t xml:space="preserve"> </w:t>
            </w:r>
            <w:r w:rsidRPr="00B70994">
              <w:rPr>
                <w:color w:val="000000"/>
                <w:sz w:val="20"/>
              </w:rPr>
              <w:t xml:space="preserve">(száma) </w:t>
            </w:r>
            <w:r w:rsidR="00E67DFE" w:rsidRPr="00B70994">
              <w:rPr>
                <w:color w:val="000000"/>
                <w:sz w:val="20"/>
                <w:u w:val="single"/>
              </w:rPr>
              <w:fldChar w:fldCharType="begin">
                <w:ffData>
                  <w:name w:val="Text66"/>
                  <w:enabled/>
                  <w:calcOnExit w:val="0"/>
                  <w:textInput/>
                </w:ffData>
              </w:fldChar>
            </w:r>
            <w:r w:rsidRPr="00B70994">
              <w:rPr>
                <w:color w:val="000000"/>
                <w:sz w:val="20"/>
                <w:u w:val="single"/>
              </w:rPr>
              <w:instrText xml:space="preserve"> FORMTEXT </w:instrText>
            </w:r>
            <w:r w:rsidR="00E67DFE" w:rsidRPr="00B70994">
              <w:rPr>
                <w:color w:val="000000"/>
                <w:sz w:val="20"/>
                <w:u w:val="single"/>
              </w:rPr>
            </w:r>
            <w:r w:rsidR="00E67DFE" w:rsidRPr="00B70994">
              <w:rPr>
                <w:color w:val="000000"/>
                <w:sz w:val="20"/>
                <w:u w:val="single"/>
              </w:rPr>
              <w:fldChar w:fldCharType="separate"/>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00E67DFE" w:rsidRPr="00B70994">
              <w:rPr>
                <w:color w:val="000000"/>
                <w:sz w:val="20"/>
                <w:u w:val="single"/>
              </w:rPr>
              <w:fldChar w:fldCharType="end"/>
            </w:r>
            <w:r w:rsidR="00E67DFE" w:rsidRPr="00B70994">
              <w:rPr>
                <w:color w:val="000000"/>
                <w:sz w:val="20"/>
                <w:u w:val="single"/>
              </w:rPr>
              <w:fldChar w:fldCharType="begin">
                <w:ffData>
                  <w:name w:val="Text67"/>
                  <w:enabled/>
                  <w:calcOnExit w:val="0"/>
                  <w:textInput/>
                </w:ffData>
              </w:fldChar>
            </w:r>
            <w:r w:rsidRPr="00B70994">
              <w:rPr>
                <w:color w:val="000000"/>
                <w:sz w:val="20"/>
                <w:u w:val="single"/>
              </w:rPr>
              <w:instrText xml:space="preserve"> FORMTEXT </w:instrText>
            </w:r>
            <w:r w:rsidR="00E67DFE" w:rsidRPr="00B70994">
              <w:rPr>
                <w:color w:val="000000"/>
                <w:sz w:val="20"/>
                <w:u w:val="single"/>
              </w:rPr>
            </w:r>
            <w:r w:rsidR="00E67DFE" w:rsidRPr="00B70994">
              <w:rPr>
                <w:color w:val="000000"/>
                <w:sz w:val="20"/>
                <w:u w:val="single"/>
              </w:rPr>
              <w:fldChar w:fldCharType="separate"/>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00E67DFE" w:rsidRPr="00B70994">
              <w:rPr>
                <w:color w:val="000000"/>
                <w:sz w:val="20"/>
                <w:u w:val="single"/>
              </w:rPr>
              <w:fldChar w:fldCharType="end"/>
            </w:r>
            <w:r w:rsidR="00E67DFE" w:rsidRPr="00B70994">
              <w:rPr>
                <w:color w:val="000000"/>
                <w:sz w:val="20"/>
                <w:u w:val="single"/>
              </w:rPr>
              <w:fldChar w:fldCharType="begin">
                <w:ffData>
                  <w:name w:val="Text68"/>
                  <w:enabled/>
                  <w:calcOnExit w:val="0"/>
                  <w:textInput/>
                </w:ffData>
              </w:fldChar>
            </w:r>
            <w:r w:rsidRPr="00B70994">
              <w:rPr>
                <w:color w:val="000000"/>
                <w:sz w:val="20"/>
                <w:u w:val="single"/>
              </w:rPr>
              <w:instrText xml:space="preserve"> FORMTEXT </w:instrText>
            </w:r>
            <w:r w:rsidR="00E67DFE" w:rsidRPr="00B70994">
              <w:rPr>
                <w:color w:val="000000"/>
                <w:sz w:val="20"/>
                <w:u w:val="single"/>
              </w:rPr>
            </w:r>
            <w:r w:rsidR="00E67DFE" w:rsidRPr="00B70994">
              <w:rPr>
                <w:color w:val="000000"/>
                <w:sz w:val="20"/>
                <w:u w:val="single"/>
              </w:rPr>
              <w:fldChar w:fldCharType="separate"/>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00E67DFE" w:rsidRPr="00B70994">
              <w:rPr>
                <w:color w:val="000000"/>
                <w:sz w:val="20"/>
                <w:u w:val="single"/>
              </w:rPr>
              <w:fldChar w:fldCharType="end"/>
            </w:r>
            <w:r w:rsidR="00E67DFE" w:rsidRPr="00B70994">
              <w:rPr>
                <w:color w:val="000000"/>
                <w:sz w:val="20"/>
                <w:u w:val="single"/>
              </w:rPr>
              <w:fldChar w:fldCharType="begin">
                <w:ffData>
                  <w:name w:val="Text69"/>
                  <w:enabled/>
                  <w:calcOnExit w:val="0"/>
                  <w:textInput/>
                </w:ffData>
              </w:fldChar>
            </w:r>
            <w:r w:rsidRPr="00B70994">
              <w:rPr>
                <w:color w:val="000000"/>
                <w:sz w:val="20"/>
                <w:u w:val="single"/>
              </w:rPr>
              <w:instrText xml:space="preserve"> FORMTEXT </w:instrText>
            </w:r>
            <w:r w:rsidR="00E67DFE" w:rsidRPr="00B70994">
              <w:rPr>
                <w:color w:val="000000"/>
                <w:sz w:val="20"/>
                <w:u w:val="single"/>
              </w:rPr>
            </w:r>
            <w:r w:rsidR="00E67DFE" w:rsidRPr="00B70994">
              <w:rPr>
                <w:color w:val="000000"/>
                <w:sz w:val="20"/>
                <w:u w:val="single"/>
              </w:rPr>
              <w:fldChar w:fldCharType="separate"/>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00E67DFE" w:rsidRPr="00B70994">
              <w:rPr>
                <w:color w:val="000000"/>
                <w:sz w:val="20"/>
                <w:u w:val="single"/>
              </w:rPr>
              <w:fldChar w:fldCharType="end"/>
            </w:r>
            <w:r w:rsidR="00E67DFE" w:rsidRPr="00B70994">
              <w:rPr>
                <w:color w:val="000000"/>
                <w:sz w:val="20"/>
                <w:u w:val="single"/>
              </w:rPr>
              <w:fldChar w:fldCharType="begin">
                <w:ffData>
                  <w:name w:val="Text70"/>
                  <w:enabled/>
                  <w:calcOnExit w:val="0"/>
                  <w:textInput/>
                </w:ffData>
              </w:fldChar>
            </w:r>
            <w:r w:rsidRPr="00B70994">
              <w:rPr>
                <w:color w:val="000000"/>
                <w:sz w:val="20"/>
                <w:u w:val="single"/>
              </w:rPr>
              <w:instrText xml:space="preserve"> FORMTEXT </w:instrText>
            </w:r>
            <w:r w:rsidR="00E67DFE" w:rsidRPr="00B70994">
              <w:rPr>
                <w:color w:val="000000"/>
                <w:sz w:val="20"/>
                <w:u w:val="single"/>
              </w:rPr>
            </w:r>
            <w:r w:rsidR="00E67DFE" w:rsidRPr="00B70994">
              <w:rPr>
                <w:color w:val="000000"/>
                <w:sz w:val="20"/>
                <w:u w:val="single"/>
              </w:rPr>
              <w:fldChar w:fldCharType="separate"/>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00E67DFE" w:rsidRPr="00B70994">
              <w:rPr>
                <w:color w:val="000000"/>
                <w:sz w:val="20"/>
                <w:u w:val="single"/>
              </w:rPr>
              <w:fldChar w:fldCharType="end"/>
            </w:r>
            <w:r w:rsidRPr="00B70994">
              <w:rPr>
                <w:color w:val="000000"/>
                <w:sz w:val="20"/>
              </w:rPr>
              <w:t xml:space="preserve"> (értéke)</w:t>
            </w:r>
          </w:p>
        </w:tc>
      </w:tr>
      <w:tr w:rsidR="00125500" w:rsidRPr="00B70994" w:rsidTr="00125500">
        <w:trPr>
          <w:trHeight w:val="483"/>
          <w:jc w:val="center"/>
        </w:trPr>
        <w:tc>
          <w:tcPr>
            <w:tcW w:w="9500" w:type="dxa"/>
            <w:gridSpan w:val="5"/>
            <w:tcBorders>
              <w:top w:val="single" w:sz="4" w:space="0" w:color="auto"/>
              <w:bottom w:val="nil"/>
            </w:tcBorders>
          </w:tcPr>
          <w:p w:rsidR="00125500" w:rsidRPr="00B70994" w:rsidRDefault="00125500" w:rsidP="00125500">
            <w:pPr>
              <w:tabs>
                <w:tab w:val="left" w:pos="5216"/>
              </w:tabs>
              <w:spacing w:before="120" w:after="120"/>
              <w:rPr>
                <w:b/>
                <w:i/>
                <w:color w:val="000000"/>
                <w:sz w:val="20"/>
                <w:szCs w:val="20"/>
              </w:rPr>
            </w:pPr>
            <w:r w:rsidRPr="00B70994">
              <w:rPr>
                <w:b/>
                <w:i/>
                <w:color w:val="000000"/>
                <w:sz w:val="20"/>
                <w:szCs w:val="20"/>
              </w:rPr>
              <w:lastRenderedPageBreak/>
              <w:t>Nemzeti eljárásrend (Kbt. Harmadik része)</w:t>
            </w:r>
          </w:p>
        </w:tc>
      </w:tr>
      <w:tr w:rsidR="00125500" w:rsidRPr="00B70994" w:rsidTr="00125500">
        <w:trPr>
          <w:trHeight w:val="483"/>
          <w:jc w:val="center"/>
        </w:trPr>
        <w:tc>
          <w:tcPr>
            <w:tcW w:w="1655" w:type="dxa"/>
            <w:tcBorders>
              <w:top w:val="nil"/>
              <w:bottom w:val="nil"/>
              <w:right w:val="nil"/>
            </w:tcBorders>
          </w:tcPr>
          <w:p w:rsidR="00125500" w:rsidRPr="00B70994" w:rsidRDefault="00E67DFE" w:rsidP="00125500">
            <w:pPr>
              <w:pStyle w:val="Szvegtrzsbehzssal"/>
              <w:tabs>
                <w:tab w:val="left" w:pos="4774"/>
              </w:tabs>
              <w:spacing w:before="120"/>
              <w:ind w:left="0"/>
              <w:rPr>
                <w:bCs/>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 xml:space="preserve">89. § (2) </w:t>
            </w:r>
            <w:r w:rsidR="00125500" w:rsidRPr="00B70994">
              <w:rPr>
                <w:i/>
                <w:color w:val="000000"/>
                <w:sz w:val="20"/>
                <w:szCs w:val="20"/>
              </w:rPr>
              <w:t>a)</w:t>
            </w:r>
          </w:p>
          <w:p w:rsidR="00125500" w:rsidRPr="00B70994"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 xml:space="preserve">89. § (2) </w:t>
            </w:r>
            <w:r w:rsidR="00125500" w:rsidRPr="00B70994">
              <w:rPr>
                <w:i/>
                <w:color w:val="000000"/>
                <w:sz w:val="20"/>
                <w:szCs w:val="20"/>
              </w:rPr>
              <w:t>b)</w:t>
            </w:r>
          </w:p>
          <w:p w:rsidR="00125500" w:rsidRPr="00B70994"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89. § (2) d</w:t>
            </w:r>
            <w:r w:rsidR="00125500" w:rsidRPr="00B70994">
              <w:rPr>
                <w:i/>
                <w:color w:val="000000"/>
                <w:sz w:val="20"/>
                <w:szCs w:val="20"/>
              </w:rPr>
              <w:t>)</w:t>
            </w:r>
          </w:p>
          <w:p w:rsidR="00125500" w:rsidRPr="00B70994" w:rsidRDefault="00E67DFE" w:rsidP="00125500">
            <w:pPr>
              <w:pStyle w:val="Szvegtrzsbehzssal"/>
              <w:tabs>
                <w:tab w:val="left" w:pos="4774"/>
              </w:tabs>
              <w:spacing w:before="120"/>
              <w:ind w:left="0"/>
              <w:rPr>
                <w:bCs/>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94. § (2) a)</w:t>
            </w:r>
            <w:r w:rsidR="00125500" w:rsidRPr="00B70994">
              <w:rPr>
                <w:bCs/>
                <w:color w:val="000000"/>
                <w:sz w:val="20"/>
                <w:szCs w:val="20"/>
              </w:rPr>
              <w:t xml:space="preserve"> </w:t>
            </w:r>
          </w:p>
        </w:tc>
        <w:tc>
          <w:tcPr>
            <w:tcW w:w="1707" w:type="dxa"/>
            <w:tcBorders>
              <w:top w:val="nil"/>
              <w:left w:val="nil"/>
              <w:bottom w:val="nil"/>
              <w:right w:val="nil"/>
            </w:tcBorders>
          </w:tcPr>
          <w:p w:rsidR="00125500" w:rsidRPr="00B70994"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94. § (2) b</w:t>
            </w:r>
            <w:r w:rsidR="00125500" w:rsidRPr="00B70994">
              <w:rPr>
                <w:i/>
                <w:color w:val="000000"/>
                <w:sz w:val="20"/>
                <w:szCs w:val="20"/>
              </w:rPr>
              <w:t>)</w:t>
            </w:r>
          </w:p>
          <w:p w:rsidR="00125500" w:rsidRPr="00B70994"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94. § (2) c</w:t>
            </w:r>
            <w:r w:rsidR="00125500" w:rsidRPr="00B70994">
              <w:rPr>
                <w:i/>
                <w:color w:val="000000"/>
                <w:sz w:val="20"/>
                <w:szCs w:val="20"/>
              </w:rPr>
              <w:t>)</w:t>
            </w:r>
          </w:p>
          <w:p w:rsidR="00125500" w:rsidRPr="00B70994" w:rsidRDefault="00E67DFE" w:rsidP="00125500">
            <w:pPr>
              <w:pStyle w:val="Szvegtrzsbehzssal"/>
              <w:tabs>
                <w:tab w:val="left" w:pos="4774"/>
              </w:tabs>
              <w:spacing w:before="120"/>
              <w:ind w:left="0"/>
              <w:rPr>
                <w:bCs/>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94. § (2) d</w:t>
            </w:r>
            <w:r w:rsidR="00125500" w:rsidRPr="00B70994">
              <w:rPr>
                <w:i/>
                <w:color w:val="000000"/>
                <w:sz w:val="20"/>
                <w:szCs w:val="20"/>
              </w:rPr>
              <w:t>)</w:t>
            </w:r>
            <w:r w:rsidR="00125500" w:rsidRPr="00B70994">
              <w:rPr>
                <w:bCs/>
                <w:color w:val="000000"/>
                <w:sz w:val="20"/>
                <w:szCs w:val="20"/>
              </w:rPr>
              <w:t xml:space="preserve"> </w:t>
            </w:r>
          </w:p>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 xml:space="preserve">94. § (3) </w:t>
            </w:r>
            <w:r w:rsidR="00125500" w:rsidRPr="00B70994">
              <w:rPr>
                <w:i/>
                <w:color w:val="000000"/>
                <w:sz w:val="20"/>
                <w:szCs w:val="20"/>
              </w:rPr>
              <w:t>a)</w:t>
            </w:r>
          </w:p>
          <w:p w:rsidR="00125500" w:rsidRPr="00B70994" w:rsidRDefault="00125500" w:rsidP="00125500">
            <w:pPr>
              <w:pStyle w:val="Szvegtrzsbehzssal"/>
              <w:tabs>
                <w:tab w:val="left" w:pos="4774"/>
              </w:tabs>
              <w:spacing w:before="120"/>
              <w:ind w:left="0"/>
              <w:rPr>
                <w:i/>
                <w:color w:val="000000"/>
                <w:sz w:val="20"/>
                <w:szCs w:val="20"/>
              </w:rPr>
            </w:pPr>
          </w:p>
        </w:tc>
        <w:tc>
          <w:tcPr>
            <w:tcW w:w="1706" w:type="dxa"/>
            <w:tcBorders>
              <w:top w:val="nil"/>
              <w:left w:val="nil"/>
              <w:bottom w:val="nil"/>
              <w:right w:val="nil"/>
            </w:tcBorders>
          </w:tcPr>
          <w:p w:rsidR="00125500" w:rsidRPr="00B70994" w:rsidRDefault="00E67DFE" w:rsidP="00125500">
            <w:pPr>
              <w:pStyle w:val="Szvegtrzsbehzssal"/>
              <w:tabs>
                <w:tab w:val="left" w:pos="4774"/>
              </w:tabs>
              <w:spacing w:before="120"/>
              <w:ind w:left="0"/>
              <w:rPr>
                <w:bCs/>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 xml:space="preserve">94. § (3) </w:t>
            </w:r>
            <w:r w:rsidR="00125500" w:rsidRPr="00B70994">
              <w:rPr>
                <w:i/>
                <w:color w:val="000000"/>
                <w:sz w:val="20"/>
                <w:szCs w:val="20"/>
              </w:rPr>
              <w:t>b)</w:t>
            </w:r>
            <w:r w:rsidR="00125500" w:rsidRPr="00B70994">
              <w:rPr>
                <w:bCs/>
                <w:color w:val="000000"/>
                <w:sz w:val="20"/>
                <w:szCs w:val="20"/>
              </w:rPr>
              <w:t xml:space="preserve"> </w:t>
            </w:r>
          </w:p>
          <w:p w:rsidR="00125500" w:rsidRPr="00B70994" w:rsidRDefault="00E67DFE" w:rsidP="00125500">
            <w:pPr>
              <w:pStyle w:val="Szvegtrzsbehzssal"/>
              <w:tabs>
                <w:tab w:val="left" w:pos="4774"/>
              </w:tabs>
              <w:spacing w:before="120"/>
              <w:ind w:left="0"/>
              <w:rPr>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94</w:t>
            </w:r>
            <w:r w:rsidR="00125500" w:rsidRPr="00B70994">
              <w:rPr>
                <w:color w:val="000000"/>
                <w:sz w:val="20"/>
                <w:szCs w:val="20"/>
              </w:rPr>
              <w:t xml:space="preserve">. § (5) </w:t>
            </w:r>
          </w:p>
          <w:p w:rsidR="00125500" w:rsidRPr="00B70994" w:rsidRDefault="00E67DFE" w:rsidP="00125500">
            <w:pPr>
              <w:pStyle w:val="Szvegtrzsbehzssal"/>
              <w:tabs>
                <w:tab w:val="left" w:pos="4774"/>
              </w:tabs>
              <w:spacing w:before="120"/>
              <w:ind w:left="0"/>
              <w:rPr>
                <w:i/>
                <w:color w:val="000000"/>
                <w:sz w:val="20"/>
                <w:szCs w:val="20"/>
              </w:rPr>
            </w:pPr>
            <w:r w:rsidRPr="00B70994">
              <w:rPr>
                <w:bCs/>
                <w:color w:val="000000"/>
                <w:sz w:val="20"/>
                <w:szCs w:val="20"/>
              </w:rPr>
              <w:fldChar w:fldCharType="begin">
                <w:ffData>
                  <w:name w:val="Check16"/>
                  <w:enabled/>
                  <w:calcOnExit w:val="0"/>
                  <w:checkBox>
                    <w:sizeAuto/>
                    <w:default w:val="0"/>
                  </w:checkBox>
                </w:ffData>
              </w:fldChar>
            </w:r>
            <w:r w:rsidR="00125500"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125500" w:rsidRPr="00B70994">
              <w:rPr>
                <w:bCs/>
                <w:color w:val="000000"/>
                <w:sz w:val="20"/>
                <w:szCs w:val="20"/>
              </w:rPr>
              <w:t xml:space="preserve"> </w:t>
            </w:r>
            <w:r w:rsidR="00125500" w:rsidRPr="00B70994">
              <w:rPr>
                <w:color w:val="000000"/>
                <w:sz w:val="20"/>
                <w:szCs w:val="20"/>
              </w:rPr>
              <w:t xml:space="preserve">123. § </w:t>
            </w:r>
          </w:p>
          <w:p w:rsidR="00ED7226" w:rsidRPr="00ED7226" w:rsidRDefault="00E67DFE" w:rsidP="00ED7226">
            <w:pPr>
              <w:autoSpaceDE w:val="0"/>
              <w:autoSpaceDN w:val="0"/>
              <w:adjustRightInd w:val="0"/>
              <w:spacing w:before="120" w:after="120"/>
              <w:rPr>
                <w:sz w:val="20"/>
              </w:rPr>
            </w:pPr>
            <w:r w:rsidRPr="00B70994">
              <w:rPr>
                <w:bCs/>
                <w:color w:val="000000"/>
                <w:sz w:val="20"/>
                <w:szCs w:val="20"/>
              </w:rPr>
              <w:fldChar w:fldCharType="begin">
                <w:ffData>
                  <w:name w:val="Check16"/>
                  <w:enabled/>
                  <w:calcOnExit w:val="0"/>
                  <w:checkBox>
                    <w:sizeAuto/>
                    <w:default w:val="0"/>
                  </w:checkBox>
                </w:ffData>
              </w:fldChar>
            </w:r>
            <w:r w:rsidR="00ED7226"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ED7226" w:rsidRPr="00ED7226">
              <w:rPr>
                <w:sz w:val="20"/>
              </w:rPr>
              <w:t xml:space="preserve"> 122. § (7) </w:t>
            </w:r>
            <w:r w:rsidR="00ED7226" w:rsidRPr="00ED7226">
              <w:rPr>
                <w:i/>
                <w:sz w:val="20"/>
              </w:rPr>
              <w:t>a)</w:t>
            </w:r>
          </w:p>
          <w:p w:rsidR="00125500" w:rsidRPr="00B70994" w:rsidRDefault="00125500" w:rsidP="00125500">
            <w:pPr>
              <w:pStyle w:val="Szvegtrzsbehzssal"/>
              <w:tabs>
                <w:tab w:val="left" w:pos="4774"/>
              </w:tabs>
              <w:spacing w:before="120"/>
              <w:ind w:left="0"/>
              <w:rPr>
                <w:i/>
                <w:color w:val="000000"/>
                <w:sz w:val="20"/>
                <w:szCs w:val="20"/>
              </w:rPr>
            </w:pPr>
          </w:p>
        </w:tc>
        <w:tc>
          <w:tcPr>
            <w:tcW w:w="1707" w:type="dxa"/>
            <w:tcBorders>
              <w:top w:val="nil"/>
              <w:left w:val="nil"/>
              <w:bottom w:val="nil"/>
              <w:right w:val="nil"/>
            </w:tcBorders>
          </w:tcPr>
          <w:p w:rsidR="00ED7226" w:rsidRPr="00ED7226" w:rsidRDefault="00E67DFE" w:rsidP="00ED7226">
            <w:pPr>
              <w:autoSpaceDE w:val="0"/>
              <w:autoSpaceDN w:val="0"/>
              <w:adjustRightInd w:val="0"/>
              <w:spacing w:before="120" w:after="120"/>
              <w:rPr>
                <w:sz w:val="20"/>
              </w:rPr>
            </w:pPr>
            <w:r w:rsidRPr="00B70994">
              <w:rPr>
                <w:bCs/>
                <w:color w:val="000000"/>
                <w:sz w:val="20"/>
                <w:szCs w:val="20"/>
              </w:rPr>
              <w:fldChar w:fldCharType="begin">
                <w:ffData>
                  <w:name w:val="Check16"/>
                  <w:enabled/>
                  <w:calcOnExit w:val="0"/>
                  <w:checkBox>
                    <w:sizeAuto/>
                    <w:default w:val="0"/>
                  </w:checkBox>
                </w:ffData>
              </w:fldChar>
            </w:r>
            <w:r w:rsidR="00ED7226"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ED7226" w:rsidRPr="00ED7226">
              <w:rPr>
                <w:sz w:val="20"/>
              </w:rPr>
              <w:t xml:space="preserve"> 122. § (7) </w:t>
            </w:r>
            <w:r w:rsidR="00ED7226" w:rsidRPr="00ED7226">
              <w:rPr>
                <w:i/>
                <w:sz w:val="20"/>
              </w:rPr>
              <w:t>b)</w:t>
            </w:r>
          </w:p>
          <w:p w:rsidR="00ED7226" w:rsidRPr="00ED7226" w:rsidRDefault="00E67DFE" w:rsidP="00ED7226">
            <w:pPr>
              <w:autoSpaceDE w:val="0"/>
              <w:autoSpaceDN w:val="0"/>
              <w:adjustRightInd w:val="0"/>
              <w:spacing w:before="120" w:after="120"/>
              <w:rPr>
                <w:sz w:val="20"/>
              </w:rPr>
            </w:pPr>
            <w:r w:rsidRPr="00B70994">
              <w:rPr>
                <w:bCs/>
                <w:color w:val="000000"/>
                <w:sz w:val="20"/>
                <w:szCs w:val="20"/>
              </w:rPr>
              <w:fldChar w:fldCharType="begin">
                <w:ffData>
                  <w:name w:val="Check16"/>
                  <w:enabled/>
                  <w:calcOnExit w:val="0"/>
                  <w:checkBox>
                    <w:sizeAuto/>
                    <w:default w:val="0"/>
                  </w:checkBox>
                </w:ffData>
              </w:fldChar>
            </w:r>
            <w:r w:rsidR="00ED7226" w:rsidRPr="00B70994">
              <w:rPr>
                <w:bCs/>
                <w:color w:val="000000"/>
                <w:sz w:val="20"/>
                <w:szCs w:val="20"/>
              </w:rPr>
              <w:instrText xml:space="preserve"> FORMCHECKBOX </w:instrText>
            </w:r>
            <w:r w:rsidR="00433628">
              <w:rPr>
                <w:bCs/>
                <w:color w:val="000000"/>
                <w:sz w:val="20"/>
                <w:szCs w:val="20"/>
              </w:rPr>
            </w:r>
            <w:r w:rsidR="00433628">
              <w:rPr>
                <w:bCs/>
                <w:color w:val="000000"/>
                <w:sz w:val="20"/>
                <w:szCs w:val="20"/>
              </w:rPr>
              <w:fldChar w:fldCharType="separate"/>
            </w:r>
            <w:r w:rsidRPr="00B70994">
              <w:rPr>
                <w:bCs/>
                <w:color w:val="000000"/>
                <w:sz w:val="20"/>
                <w:szCs w:val="20"/>
              </w:rPr>
              <w:fldChar w:fldCharType="end"/>
            </w:r>
            <w:r w:rsidR="00ED7226" w:rsidRPr="00ED7226">
              <w:rPr>
                <w:sz w:val="20"/>
              </w:rPr>
              <w:t xml:space="preserve"> 122. § (7) </w:t>
            </w:r>
            <w:r w:rsidR="00ED7226" w:rsidRPr="00ED7226">
              <w:rPr>
                <w:i/>
                <w:sz w:val="20"/>
              </w:rPr>
              <w:t>c)</w:t>
            </w:r>
          </w:p>
          <w:p w:rsidR="00125500" w:rsidRPr="00B70994" w:rsidRDefault="00125500" w:rsidP="00125500">
            <w:pPr>
              <w:pStyle w:val="Szvegtrzsbehzssal"/>
              <w:tabs>
                <w:tab w:val="left" w:pos="4774"/>
              </w:tabs>
              <w:spacing w:before="120"/>
              <w:ind w:left="0"/>
              <w:rPr>
                <w:b/>
                <w:color w:val="000000"/>
                <w:sz w:val="20"/>
                <w:szCs w:val="20"/>
              </w:rPr>
            </w:pPr>
          </w:p>
        </w:tc>
        <w:tc>
          <w:tcPr>
            <w:tcW w:w="2725" w:type="dxa"/>
            <w:tcBorders>
              <w:top w:val="nil"/>
              <w:left w:val="nil"/>
              <w:bottom w:val="nil"/>
            </w:tcBorders>
          </w:tcPr>
          <w:p w:rsidR="00125500" w:rsidRPr="00B70994" w:rsidRDefault="00125500" w:rsidP="00125500">
            <w:pPr>
              <w:pStyle w:val="Szvegtrzsbehzssal"/>
              <w:tabs>
                <w:tab w:val="left" w:pos="4774"/>
              </w:tabs>
              <w:spacing w:before="120"/>
              <w:ind w:left="0"/>
              <w:rPr>
                <w:color w:val="000000"/>
                <w:sz w:val="20"/>
                <w:szCs w:val="20"/>
              </w:rPr>
            </w:pPr>
            <w:r w:rsidRPr="00B70994">
              <w:rPr>
                <w:color w:val="000000"/>
                <w:sz w:val="40"/>
              </w:rPr>
              <w:sym w:font="Courier New" w:char="007F"/>
            </w:r>
            <w:r w:rsidRPr="00B70994">
              <w:rPr>
                <w:color w:val="000000"/>
                <w:sz w:val="40"/>
              </w:rPr>
              <w:sym w:font="Courier New" w:char="007F"/>
            </w:r>
            <w:r w:rsidRPr="00B70994">
              <w:rPr>
                <w:color w:val="000000"/>
                <w:sz w:val="40"/>
              </w:rPr>
              <w:sym w:font="Courier New" w:char="007F"/>
            </w:r>
            <w:r w:rsidRPr="00B70994">
              <w:rPr>
                <w:color w:val="000000"/>
                <w:sz w:val="20"/>
                <w:szCs w:val="20"/>
              </w:rPr>
              <w:t xml:space="preserve"> (száma) </w:t>
            </w:r>
          </w:p>
          <w:p w:rsidR="00125500" w:rsidRPr="00B70994" w:rsidRDefault="00E67DFE" w:rsidP="00125500">
            <w:pPr>
              <w:tabs>
                <w:tab w:val="left" w:pos="5216"/>
              </w:tabs>
              <w:spacing w:before="120" w:after="120"/>
              <w:rPr>
                <w:b/>
                <w:i/>
                <w:color w:val="000000"/>
                <w:sz w:val="20"/>
                <w:szCs w:val="20"/>
              </w:rPr>
            </w:pPr>
            <w:r w:rsidRPr="00B70994">
              <w:rPr>
                <w:color w:val="000000"/>
                <w:sz w:val="20"/>
                <w:szCs w:val="20"/>
                <w:u w:val="single"/>
              </w:rPr>
              <w:fldChar w:fldCharType="begin">
                <w:ffData>
                  <w:name w:val="Text68"/>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Pr="00B70994">
              <w:rPr>
                <w:color w:val="000000"/>
                <w:sz w:val="20"/>
                <w:szCs w:val="20"/>
                <w:u w:val="single"/>
              </w:rPr>
              <w:fldChar w:fldCharType="begin">
                <w:ffData>
                  <w:name w:val="Text69"/>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Pr="00B70994">
              <w:rPr>
                <w:color w:val="000000"/>
                <w:sz w:val="20"/>
                <w:szCs w:val="20"/>
                <w:u w:val="single"/>
              </w:rPr>
              <w:fldChar w:fldCharType="begin">
                <w:ffData>
                  <w:name w:val="Text70"/>
                  <w:enabled/>
                  <w:calcOnExit w:val="0"/>
                  <w:textInput/>
                </w:ffData>
              </w:fldChar>
            </w:r>
            <w:r w:rsidR="00125500" w:rsidRPr="00B70994">
              <w:rPr>
                <w:color w:val="000000"/>
                <w:sz w:val="20"/>
                <w:szCs w:val="20"/>
                <w:u w:val="single"/>
              </w:rPr>
              <w:instrText xml:space="preserve"> FORMTEXT </w:instrText>
            </w:r>
            <w:r w:rsidRPr="00B70994">
              <w:rPr>
                <w:color w:val="000000"/>
                <w:sz w:val="20"/>
                <w:szCs w:val="20"/>
                <w:u w:val="single"/>
              </w:rPr>
            </w:r>
            <w:r w:rsidRPr="00B70994">
              <w:rPr>
                <w:color w:val="000000"/>
                <w:sz w:val="20"/>
                <w:szCs w:val="20"/>
                <w:u w:val="single"/>
              </w:rPr>
              <w:fldChar w:fldCharType="separate"/>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00125500" w:rsidRPr="00B70994">
              <w:rPr>
                <w:noProof/>
                <w:color w:val="000000"/>
                <w:sz w:val="20"/>
                <w:szCs w:val="20"/>
                <w:u w:val="single"/>
              </w:rPr>
              <w:t> </w:t>
            </w:r>
            <w:r w:rsidRPr="00B70994">
              <w:rPr>
                <w:color w:val="000000"/>
                <w:sz w:val="20"/>
                <w:szCs w:val="20"/>
                <w:u w:val="single"/>
              </w:rPr>
              <w:fldChar w:fldCharType="end"/>
            </w:r>
            <w:r w:rsidR="00125500" w:rsidRPr="00B70994">
              <w:rPr>
                <w:color w:val="000000"/>
                <w:sz w:val="20"/>
                <w:szCs w:val="20"/>
              </w:rPr>
              <w:t xml:space="preserve"> (értéke)</w:t>
            </w:r>
          </w:p>
        </w:tc>
      </w:tr>
      <w:tr w:rsidR="00125500" w:rsidRPr="00B70994" w:rsidTr="00125500">
        <w:trPr>
          <w:trHeight w:val="483"/>
          <w:jc w:val="center"/>
        </w:trPr>
        <w:tc>
          <w:tcPr>
            <w:tcW w:w="9500" w:type="dxa"/>
            <w:gridSpan w:val="5"/>
            <w:tcBorders>
              <w:top w:val="nil"/>
              <w:bottom w:val="nil"/>
            </w:tcBorders>
          </w:tcPr>
          <w:p w:rsidR="00125500" w:rsidRPr="00B70994" w:rsidRDefault="00125500" w:rsidP="00125500">
            <w:pPr>
              <w:pStyle w:val="Szvegtrzsbehzssal"/>
              <w:tabs>
                <w:tab w:val="left" w:pos="4774"/>
              </w:tabs>
              <w:spacing w:before="120"/>
              <w:ind w:left="0"/>
              <w:jc w:val="center"/>
              <w:rPr>
                <w:i/>
                <w:color w:val="000000"/>
                <w:sz w:val="20"/>
                <w:szCs w:val="20"/>
              </w:rPr>
            </w:pPr>
            <w:r w:rsidRPr="00B70994">
              <w:rPr>
                <w:i/>
                <w:color w:val="000000"/>
                <w:sz w:val="20"/>
                <w:szCs w:val="20"/>
              </w:rPr>
              <w:t xml:space="preserve">----------------------------- (E részből a tárgyalásos eljárások típusainak megfelelően több használandó, -------------------------- </w:t>
            </w:r>
          </w:p>
          <w:p w:rsidR="00125500" w:rsidRPr="00B70994" w:rsidRDefault="00125500" w:rsidP="00125500">
            <w:pPr>
              <w:pStyle w:val="Szvegtrzsbehzssal"/>
              <w:tabs>
                <w:tab w:val="left" w:pos="4774"/>
              </w:tabs>
              <w:spacing w:before="120"/>
              <w:ind w:left="0"/>
              <w:jc w:val="center"/>
              <w:rPr>
                <w:color w:val="000000"/>
                <w:sz w:val="40"/>
              </w:rPr>
            </w:pPr>
            <w:r w:rsidRPr="00B70994">
              <w:rPr>
                <w:i/>
                <w:color w:val="000000"/>
                <w:sz w:val="20"/>
                <w:szCs w:val="20"/>
              </w:rPr>
              <w:t>minden egyes típusnál csak egy hivatkozást jelöljön meg)</w:t>
            </w:r>
          </w:p>
        </w:tc>
      </w:tr>
      <w:tr w:rsidR="00125500" w:rsidRPr="00B70994" w:rsidTr="00125500">
        <w:trPr>
          <w:trHeight w:val="483"/>
          <w:jc w:val="center"/>
        </w:trPr>
        <w:tc>
          <w:tcPr>
            <w:tcW w:w="9500" w:type="dxa"/>
            <w:gridSpan w:val="5"/>
            <w:tcBorders>
              <w:top w:val="nil"/>
            </w:tcBorders>
          </w:tcPr>
          <w:p w:rsidR="00125500" w:rsidRPr="00B70994" w:rsidRDefault="00125500" w:rsidP="00125500">
            <w:pPr>
              <w:tabs>
                <w:tab w:val="left" w:pos="5216"/>
              </w:tabs>
              <w:spacing w:before="120" w:after="120"/>
              <w:rPr>
                <w:b/>
                <w:i/>
                <w:color w:val="000000"/>
              </w:rPr>
            </w:pPr>
            <w:r w:rsidRPr="00B70994">
              <w:rPr>
                <w:b/>
                <w:i/>
                <w:color w:val="000000"/>
                <w:sz w:val="20"/>
                <w:szCs w:val="20"/>
              </w:rPr>
              <w:t>Összes tárgyalásos</w:t>
            </w:r>
            <w:r w:rsidRPr="00B70994">
              <w:rPr>
                <w:i/>
                <w:color w:val="000000"/>
                <w:sz w:val="20"/>
                <w:szCs w:val="20"/>
              </w:rPr>
              <w:t xml:space="preserve"> </w:t>
            </w:r>
            <w:r w:rsidRPr="00B70994">
              <w:rPr>
                <w:b/>
                <w:i/>
                <w:color w:val="000000"/>
                <w:sz w:val="20"/>
                <w:szCs w:val="20"/>
              </w:rPr>
              <w:t>szolgáltatás/szolgáltatási koncesszió a nemzeti eljárásrendben:</w:t>
            </w:r>
            <w:r w:rsidRPr="00B70994">
              <w:rPr>
                <w:b/>
                <w:i/>
                <w:color w:val="000000"/>
              </w:rPr>
              <w:tab/>
            </w:r>
          </w:p>
          <w:p w:rsidR="00125500" w:rsidRPr="00B70994" w:rsidRDefault="00125500" w:rsidP="00125500">
            <w:pPr>
              <w:tabs>
                <w:tab w:val="left" w:pos="5216"/>
              </w:tabs>
              <w:spacing w:before="120" w:after="120"/>
              <w:rPr>
                <w:color w:val="000000"/>
                <w:sz w:val="20"/>
                <w:szCs w:val="20"/>
              </w:rPr>
            </w:pPr>
            <w:r w:rsidRPr="00B70994">
              <w:rPr>
                <w:color w:val="000000"/>
                <w:sz w:val="40"/>
                <w:szCs w:val="40"/>
              </w:rPr>
              <w:sym w:font="Courier New" w:char="007F"/>
            </w:r>
            <w:r w:rsidRPr="00B70994">
              <w:rPr>
                <w:color w:val="000000"/>
                <w:sz w:val="40"/>
                <w:szCs w:val="40"/>
              </w:rPr>
              <w:sym w:font="Courier New" w:char="007F"/>
            </w:r>
            <w:r w:rsidRPr="00B70994">
              <w:rPr>
                <w:color w:val="000000"/>
                <w:sz w:val="40"/>
                <w:szCs w:val="40"/>
              </w:rPr>
              <w:sym w:font="Courier New" w:char="007F"/>
            </w:r>
            <w:r w:rsidRPr="00B70994">
              <w:rPr>
                <w:color w:val="000000"/>
                <w:sz w:val="40"/>
                <w:szCs w:val="40"/>
              </w:rPr>
              <w:t xml:space="preserve"> </w:t>
            </w:r>
            <w:r w:rsidRPr="00B70994">
              <w:rPr>
                <w:color w:val="000000"/>
                <w:sz w:val="20"/>
              </w:rPr>
              <w:t xml:space="preserve">(száma) </w:t>
            </w:r>
            <w:r w:rsidR="00E67DFE" w:rsidRPr="00B70994">
              <w:rPr>
                <w:color w:val="000000"/>
                <w:sz w:val="20"/>
                <w:u w:val="single"/>
              </w:rPr>
              <w:fldChar w:fldCharType="begin">
                <w:ffData>
                  <w:name w:val="Text66"/>
                  <w:enabled/>
                  <w:calcOnExit w:val="0"/>
                  <w:textInput/>
                </w:ffData>
              </w:fldChar>
            </w:r>
            <w:r w:rsidRPr="00B70994">
              <w:rPr>
                <w:color w:val="000000"/>
                <w:sz w:val="20"/>
                <w:u w:val="single"/>
              </w:rPr>
              <w:instrText xml:space="preserve"> FORMTEXT </w:instrText>
            </w:r>
            <w:r w:rsidR="00E67DFE" w:rsidRPr="00B70994">
              <w:rPr>
                <w:color w:val="000000"/>
                <w:sz w:val="20"/>
                <w:u w:val="single"/>
              </w:rPr>
            </w:r>
            <w:r w:rsidR="00E67DFE" w:rsidRPr="00B70994">
              <w:rPr>
                <w:color w:val="000000"/>
                <w:sz w:val="20"/>
                <w:u w:val="single"/>
              </w:rPr>
              <w:fldChar w:fldCharType="separate"/>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00E67DFE" w:rsidRPr="00B70994">
              <w:rPr>
                <w:color w:val="000000"/>
                <w:sz w:val="20"/>
                <w:u w:val="single"/>
              </w:rPr>
              <w:fldChar w:fldCharType="end"/>
            </w:r>
            <w:r w:rsidR="00E67DFE" w:rsidRPr="00B70994">
              <w:rPr>
                <w:color w:val="000000"/>
                <w:sz w:val="20"/>
                <w:u w:val="single"/>
              </w:rPr>
              <w:fldChar w:fldCharType="begin">
                <w:ffData>
                  <w:name w:val="Text67"/>
                  <w:enabled/>
                  <w:calcOnExit w:val="0"/>
                  <w:textInput/>
                </w:ffData>
              </w:fldChar>
            </w:r>
            <w:r w:rsidRPr="00B70994">
              <w:rPr>
                <w:color w:val="000000"/>
                <w:sz w:val="20"/>
                <w:u w:val="single"/>
              </w:rPr>
              <w:instrText xml:space="preserve"> FORMTEXT </w:instrText>
            </w:r>
            <w:r w:rsidR="00E67DFE" w:rsidRPr="00B70994">
              <w:rPr>
                <w:color w:val="000000"/>
                <w:sz w:val="20"/>
                <w:u w:val="single"/>
              </w:rPr>
            </w:r>
            <w:r w:rsidR="00E67DFE" w:rsidRPr="00B70994">
              <w:rPr>
                <w:color w:val="000000"/>
                <w:sz w:val="20"/>
                <w:u w:val="single"/>
              </w:rPr>
              <w:fldChar w:fldCharType="separate"/>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00E67DFE" w:rsidRPr="00B70994">
              <w:rPr>
                <w:color w:val="000000"/>
                <w:sz w:val="20"/>
                <w:u w:val="single"/>
              </w:rPr>
              <w:fldChar w:fldCharType="end"/>
            </w:r>
            <w:r w:rsidR="00E67DFE" w:rsidRPr="00B70994">
              <w:rPr>
                <w:color w:val="000000"/>
                <w:sz w:val="20"/>
                <w:u w:val="single"/>
              </w:rPr>
              <w:fldChar w:fldCharType="begin">
                <w:ffData>
                  <w:name w:val="Text68"/>
                  <w:enabled/>
                  <w:calcOnExit w:val="0"/>
                  <w:textInput/>
                </w:ffData>
              </w:fldChar>
            </w:r>
            <w:r w:rsidRPr="00B70994">
              <w:rPr>
                <w:color w:val="000000"/>
                <w:sz w:val="20"/>
                <w:u w:val="single"/>
              </w:rPr>
              <w:instrText xml:space="preserve"> FORMTEXT </w:instrText>
            </w:r>
            <w:r w:rsidR="00E67DFE" w:rsidRPr="00B70994">
              <w:rPr>
                <w:color w:val="000000"/>
                <w:sz w:val="20"/>
                <w:u w:val="single"/>
              </w:rPr>
            </w:r>
            <w:r w:rsidR="00E67DFE" w:rsidRPr="00B70994">
              <w:rPr>
                <w:color w:val="000000"/>
                <w:sz w:val="20"/>
                <w:u w:val="single"/>
              </w:rPr>
              <w:fldChar w:fldCharType="separate"/>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00E67DFE" w:rsidRPr="00B70994">
              <w:rPr>
                <w:color w:val="000000"/>
                <w:sz w:val="20"/>
                <w:u w:val="single"/>
              </w:rPr>
              <w:fldChar w:fldCharType="end"/>
            </w:r>
            <w:r w:rsidR="00E67DFE" w:rsidRPr="00B70994">
              <w:rPr>
                <w:color w:val="000000"/>
                <w:sz w:val="20"/>
                <w:u w:val="single"/>
              </w:rPr>
              <w:fldChar w:fldCharType="begin">
                <w:ffData>
                  <w:name w:val="Text69"/>
                  <w:enabled/>
                  <w:calcOnExit w:val="0"/>
                  <w:textInput/>
                </w:ffData>
              </w:fldChar>
            </w:r>
            <w:r w:rsidRPr="00B70994">
              <w:rPr>
                <w:color w:val="000000"/>
                <w:sz w:val="20"/>
                <w:u w:val="single"/>
              </w:rPr>
              <w:instrText xml:space="preserve"> FORMTEXT </w:instrText>
            </w:r>
            <w:r w:rsidR="00E67DFE" w:rsidRPr="00B70994">
              <w:rPr>
                <w:color w:val="000000"/>
                <w:sz w:val="20"/>
                <w:u w:val="single"/>
              </w:rPr>
            </w:r>
            <w:r w:rsidR="00E67DFE" w:rsidRPr="00B70994">
              <w:rPr>
                <w:color w:val="000000"/>
                <w:sz w:val="20"/>
                <w:u w:val="single"/>
              </w:rPr>
              <w:fldChar w:fldCharType="separate"/>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00E67DFE" w:rsidRPr="00B70994">
              <w:rPr>
                <w:color w:val="000000"/>
                <w:sz w:val="20"/>
                <w:u w:val="single"/>
              </w:rPr>
              <w:fldChar w:fldCharType="end"/>
            </w:r>
            <w:r w:rsidR="00E67DFE" w:rsidRPr="00B70994">
              <w:rPr>
                <w:color w:val="000000"/>
                <w:sz w:val="20"/>
                <w:u w:val="single"/>
              </w:rPr>
              <w:fldChar w:fldCharType="begin">
                <w:ffData>
                  <w:name w:val="Text70"/>
                  <w:enabled/>
                  <w:calcOnExit w:val="0"/>
                  <w:textInput/>
                </w:ffData>
              </w:fldChar>
            </w:r>
            <w:r w:rsidRPr="00B70994">
              <w:rPr>
                <w:color w:val="000000"/>
                <w:sz w:val="20"/>
                <w:u w:val="single"/>
              </w:rPr>
              <w:instrText xml:space="preserve"> FORMTEXT </w:instrText>
            </w:r>
            <w:r w:rsidR="00E67DFE" w:rsidRPr="00B70994">
              <w:rPr>
                <w:color w:val="000000"/>
                <w:sz w:val="20"/>
                <w:u w:val="single"/>
              </w:rPr>
            </w:r>
            <w:r w:rsidR="00E67DFE" w:rsidRPr="00B70994">
              <w:rPr>
                <w:color w:val="000000"/>
                <w:sz w:val="20"/>
                <w:u w:val="single"/>
              </w:rPr>
              <w:fldChar w:fldCharType="separate"/>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Pr="00B70994">
              <w:rPr>
                <w:noProof/>
                <w:color w:val="000000"/>
                <w:sz w:val="20"/>
                <w:u w:val="single"/>
              </w:rPr>
              <w:t> </w:t>
            </w:r>
            <w:r w:rsidR="00E67DFE" w:rsidRPr="00B70994">
              <w:rPr>
                <w:color w:val="000000"/>
                <w:sz w:val="20"/>
                <w:u w:val="single"/>
              </w:rPr>
              <w:fldChar w:fldCharType="end"/>
            </w:r>
            <w:r w:rsidRPr="00B70994">
              <w:rPr>
                <w:color w:val="000000"/>
                <w:sz w:val="20"/>
              </w:rPr>
              <w:t xml:space="preserve"> (értéke)</w:t>
            </w:r>
          </w:p>
        </w:tc>
      </w:tr>
      <w:tr w:rsidR="00125500" w:rsidRPr="00B70994" w:rsidTr="00125500">
        <w:trPr>
          <w:trHeight w:val="483"/>
          <w:jc w:val="center"/>
        </w:trPr>
        <w:tc>
          <w:tcPr>
            <w:tcW w:w="9500" w:type="dxa"/>
            <w:gridSpan w:val="5"/>
            <w:tcBorders>
              <w:top w:val="nil"/>
            </w:tcBorders>
          </w:tcPr>
          <w:p w:rsidR="00125500" w:rsidRPr="00B70994" w:rsidRDefault="00125500" w:rsidP="00125500">
            <w:pPr>
              <w:tabs>
                <w:tab w:val="left" w:pos="5216"/>
              </w:tabs>
              <w:spacing w:before="120" w:after="120"/>
              <w:rPr>
                <w:b/>
                <w:i/>
                <w:color w:val="000000"/>
                <w:sz w:val="20"/>
                <w:szCs w:val="20"/>
              </w:rPr>
            </w:pPr>
          </w:p>
        </w:tc>
      </w:tr>
    </w:tbl>
    <w:p w:rsidR="00125500" w:rsidRPr="00B70994" w:rsidRDefault="00125500" w:rsidP="00125500">
      <w:pPr>
        <w:rPr>
          <w:color w:val="000000"/>
          <w:sz w:val="18"/>
          <w:szCs w:val="18"/>
        </w:rPr>
      </w:pPr>
    </w:p>
    <w:p w:rsidR="00125500" w:rsidRPr="00B70994" w:rsidRDefault="00125500" w:rsidP="00125500">
      <w:pPr>
        <w:rPr>
          <w:color w:val="000000"/>
          <w:sz w:val="18"/>
          <w:szCs w:val="18"/>
        </w:rPr>
      </w:pPr>
    </w:p>
    <w:p w:rsidR="00125500" w:rsidRPr="00B70994" w:rsidRDefault="00125500" w:rsidP="00125500">
      <w:pPr>
        <w:spacing w:after="120"/>
        <w:rPr>
          <w:color w:val="000000"/>
        </w:rPr>
      </w:pPr>
      <w:r w:rsidRPr="00B70994">
        <w:rPr>
          <w:b/>
          <w:caps/>
          <w:color w:val="000000"/>
        </w:rPr>
        <w:t>IV. szakasz: további információk</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125500" w:rsidRPr="00B70994" w:rsidTr="00125500">
        <w:trPr>
          <w:trHeight w:val="284"/>
        </w:trPr>
        <w:tc>
          <w:tcPr>
            <w:tcW w:w="9356" w:type="dxa"/>
            <w:tcBorders>
              <w:top w:val="single" w:sz="12" w:space="0" w:color="auto"/>
              <w:left w:val="single" w:sz="12" w:space="0" w:color="auto"/>
              <w:bottom w:val="single" w:sz="12" w:space="0" w:color="auto"/>
              <w:right w:val="single" w:sz="12" w:space="0" w:color="auto"/>
            </w:tcBorders>
          </w:tcPr>
          <w:p w:rsidR="00125500" w:rsidRPr="00B70994" w:rsidRDefault="00125500" w:rsidP="00125500">
            <w:pPr>
              <w:spacing w:before="120"/>
              <w:rPr>
                <w:rFonts w:ascii="Times New Roman Bold" w:hAnsi="Times New Roman Bold"/>
                <w:b/>
                <w:smallCaps/>
                <w:color w:val="000000"/>
                <w:sz w:val="20"/>
                <w:szCs w:val="20"/>
              </w:rPr>
            </w:pPr>
            <w:r w:rsidRPr="00B70994">
              <w:rPr>
                <w:b/>
                <w:color w:val="000000"/>
                <w:sz w:val="20"/>
                <w:szCs w:val="20"/>
              </w:rPr>
              <w:t>IV.1)</w:t>
            </w:r>
            <w:r w:rsidRPr="00B70994">
              <w:rPr>
                <w:rFonts w:ascii="Times New Roman Bold" w:hAnsi="Times New Roman Bold"/>
                <w:b/>
                <w:smallCaps/>
                <w:color w:val="000000"/>
                <w:sz w:val="20"/>
                <w:szCs w:val="20"/>
              </w:rPr>
              <w:t xml:space="preserve"> </w:t>
            </w:r>
            <w:proofErr w:type="gramStart"/>
            <w:r w:rsidRPr="00B70994">
              <w:rPr>
                <w:b/>
                <w:color w:val="000000"/>
                <w:sz w:val="20"/>
                <w:szCs w:val="20"/>
              </w:rPr>
              <w:t>A</w:t>
            </w:r>
            <w:proofErr w:type="gramEnd"/>
            <w:r w:rsidRPr="00B70994">
              <w:rPr>
                <w:b/>
                <w:color w:val="000000"/>
                <w:sz w:val="20"/>
                <w:szCs w:val="20"/>
              </w:rPr>
              <w:t xml:space="preserve"> WTO Közbeszerzési Megállapodás (GPA) hatálya alá nem tartozó, a</w:t>
            </w:r>
            <w:r>
              <w:rPr>
                <w:b/>
                <w:color w:val="000000"/>
                <w:sz w:val="20"/>
                <w:szCs w:val="20"/>
              </w:rPr>
              <w:t>z uniós</w:t>
            </w:r>
            <w:r w:rsidRPr="00B70994">
              <w:rPr>
                <w:b/>
                <w:color w:val="000000"/>
                <w:sz w:val="20"/>
                <w:szCs w:val="20"/>
              </w:rPr>
              <w:t xml:space="preserve"> értékhatárokat elérő vagy azt meghaladó értékű közbeszerzések </w:t>
            </w:r>
            <w:r w:rsidRPr="00B70994">
              <w:rPr>
                <w:color w:val="000000"/>
                <w:sz w:val="20"/>
                <w:szCs w:val="20"/>
              </w:rPr>
              <w:t xml:space="preserve">(valamennyi mezőbe csak szám érték írható, a szerződések értékét Ft-ban,, arab számokkal kell kifejezni) </w:t>
            </w:r>
          </w:p>
          <w:p w:rsidR="00125500" w:rsidRPr="00B70994" w:rsidRDefault="00125500" w:rsidP="00125500">
            <w:pPr>
              <w:tabs>
                <w:tab w:val="left" w:pos="2340"/>
              </w:tabs>
              <w:spacing w:after="120"/>
              <w:rPr>
                <w:color w:val="000000"/>
                <w:sz w:val="20"/>
                <w:szCs w:val="20"/>
              </w:rPr>
            </w:pPr>
            <w:r w:rsidRPr="00B70994">
              <w:rPr>
                <w:color w:val="000000"/>
                <w:sz w:val="20"/>
                <w:szCs w:val="20"/>
              </w:rPr>
              <w:t>közbeszerzések száma:</w:t>
            </w:r>
            <w:r w:rsidRPr="00B70994">
              <w:rPr>
                <w:color w:val="000000"/>
                <w:sz w:val="20"/>
                <w:szCs w:val="20"/>
              </w:rPr>
              <w:tab/>
            </w:r>
            <w:r w:rsidR="00BB4209">
              <w:rPr>
                <w:color w:val="000000"/>
                <w:sz w:val="40"/>
              </w:rPr>
              <w:t>0</w:t>
            </w:r>
          </w:p>
          <w:p w:rsidR="00125500" w:rsidRPr="00B70994" w:rsidRDefault="00125500" w:rsidP="00125500">
            <w:pPr>
              <w:tabs>
                <w:tab w:val="left" w:pos="2340"/>
              </w:tabs>
              <w:spacing w:after="120"/>
              <w:rPr>
                <w:color w:val="000000"/>
              </w:rPr>
            </w:pPr>
            <w:r w:rsidRPr="00B70994">
              <w:rPr>
                <w:color w:val="000000"/>
                <w:sz w:val="20"/>
                <w:szCs w:val="20"/>
              </w:rPr>
              <w:t>közbeszerzések értéke:</w:t>
            </w:r>
            <w:r w:rsidRPr="00B70994">
              <w:rPr>
                <w:color w:val="000000"/>
                <w:sz w:val="20"/>
                <w:szCs w:val="20"/>
              </w:rPr>
              <w:tab/>
            </w:r>
            <w:r w:rsidR="00E67DFE" w:rsidRPr="00B70994">
              <w:rPr>
                <w:color w:val="000000"/>
                <w:sz w:val="20"/>
                <w:szCs w:val="20"/>
                <w:u w:val="single"/>
              </w:rPr>
              <w:fldChar w:fldCharType="begin">
                <w:ffData>
                  <w:name w:val="Text66"/>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7"/>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1"/>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5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p>
        </w:tc>
      </w:tr>
      <w:tr w:rsidR="00125500" w:rsidRPr="00B70994" w:rsidTr="00125500">
        <w:trPr>
          <w:trHeight w:val="284"/>
        </w:trPr>
        <w:tc>
          <w:tcPr>
            <w:tcW w:w="9356" w:type="dxa"/>
            <w:tcBorders>
              <w:top w:val="single" w:sz="12" w:space="0" w:color="auto"/>
              <w:left w:val="single" w:sz="12" w:space="0" w:color="auto"/>
              <w:bottom w:val="single" w:sz="12" w:space="0" w:color="auto"/>
              <w:right w:val="single" w:sz="12" w:space="0" w:color="auto"/>
            </w:tcBorders>
          </w:tcPr>
          <w:p w:rsidR="00125500" w:rsidRPr="00B70994" w:rsidRDefault="00125500" w:rsidP="00125500">
            <w:pPr>
              <w:spacing w:before="120" w:after="120"/>
              <w:rPr>
                <w:color w:val="000000"/>
                <w:sz w:val="20"/>
                <w:szCs w:val="20"/>
                <w:u w:val="single"/>
              </w:rPr>
            </w:pPr>
            <w:r w:rsidRPr="00B70994">
              <w:rPr>
                <w:b/>
                <w:color w:val="000000"/>
                <w:sz w:val="20"/>
                <w:szCs w:val="20"/>
              </w:rPr>
              <w:t>IV.2)</w:t>
            </w:r>
            <w:r w:rsidRPr="00B70994">
              <w:rPr>
                <w:b/>
                <w:color w:val="000000"/>
              </w:rPr>
              <w:t xml:space="preserve"> </w:t>
            </w:r>
            <w:proofErr w:type="gramStart"/>
            <w:r w:rsidRPr="00B70994">
              <w:rPr>
                <w:b/>
                <w:color w:val="000000"/>
                <w:sz w:val="20"/>
                <w:szCs w:val="20"/>
              </w:rPr>
              <w:t>A</w:t>
            </w:r>
            <w:proofErr w:type="gramEnd"/>
            <w:r w:rsidRPr="00B70994">
              <w:rPr>
                <w:b/>
                <w:color w:val="000000"/>
                <w:sz w:val="20"/>
                <w:szCs w:val="20"/>
              </w:rPr>
              <w:t xml:space="preserve"> központosított közbeszerzési eljárásban beszerzett áruk/szolgáltatások</w:t>
            </w:r>
          </w:p>
          <w:p w:rsidR="00125500" w:rsidRPr="00B70994" w:rsidRDefault="00125500" w:rsidP="00125500">
            <w:pPr>
              <w:spacing w:after="120"/>
              <w:rPr>
                <w:color w:val="000000"/>
                <w:sz w:val="20"/>
                <w:szCs w:val="20"/>
                <w:u w:val="single"/>
              </w:rPr>
            </w:pPr>
            <w:r w:rsidRPr="00B70994">
              <w:rPr>
                <w:color w:val="000000"/>
                <w:sz w:val="20"/>
                <w:szCs w:val="20"/>
              </w:rPr>
              <w:t xml:space="preserve">szerződések értéke (arab számokkal, Ft-ban kifejezve): </w:t>
            </w:r>
            <w:r w:rsidR="00E67DFE" w:rsidRPr="00B70994">
              <w:rPr>
                <w:color w:val="000000"/>
                <w:sz w:val="20"/>
                <w:szCs w:val="20"/>
                <w:u w:val="single"/>
              </w:rPr>
              <w:fldChar w:fldCharType="begin">
                <w:ffData>
                  <w:name w:val="Text66"/>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7"/>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1"/>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5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p>
        </w:tc>
      </w:tr>
      <w:tr w:rsidR="00125500" w:rsidRPr="00B70994" w:rsidTr="00125500">
        <w:trPr>
          <w:trHeight w:val="284"/>
        </w:trPr>
        <w:tc>
          <w:tcPr>
            <w:tcW w:w="9356" w:type="dxa"/>
            <w:tcBorders>
              <w:top w:val="single" w:sz="12" w:space="0" w:color="auto"/>
              <w:left w:val="single" w:sz="12" w:space="0" w:color="auto"/>
              <w:bottom w:val="single" w:sz="12" w:space="0" w:color="auto"/>
              <w:right w:val="single" w:sz="12" w:space="0" w:color="auto"/>
            </w:tcBorders>
          </w:tcPr>
          <w:p w:rsidR="00125500" w:rsidRPr="00B70994" w:rsidRDefault="00125500" w:rsidP="00125500">
            <w:pPr>
              <w:spacing w:before="120"/>
              <w:rPr>
                <w:rFonts w:ascii="Times New Roman Bold" w:hAnsi="Times New Roman Bold"/>
                <w:b/>
                <w:smallCaps/>
                <w:color w:val="000000"/>
                <w:sz w:val="20"/>
                <w:szCs w:val="20"/>
              </w:rPr>
            </w:pPr>
            <w:r w:rsidRPr="00B70994">
              <w:rPr>
                <w:b/>
                <w:color w:val="000000"/>
                <w:sz w:val="20"/>
                <w:szCs w:val="20"/>
              </w:rPr>
              <w:t>IV.3)</w:t>
            </w:r>
            <w:r w:rsidRPr="00B70994">
              <w:rPr>
                <w:b/>
                <w:color w:val="000000"/>
              </w:rPr>
              <w:t xml:space="preserve"> </w:t>
            </w:r>
            <w:r w:rsidRPr="00B70994">
              <w:rPr>
                <w:b/>
                <w:color w:val="000000"/>
                <w:sz w:val="20"/>
                <w:szCs w:val="20"/>
              </w:rPr>
              <w:t xml:space="preserve">Elektronikus árlejtés alkalmazása </w:t>
            </w:r>
            <w:r w:rsidRPr="00B70994">
              <w:rPr>
                <w:color w:val="000000"/>
                <w:sz w:val="20"/>
                <w:szCs w:val="20"/>
              </w:rPr>
              <w:t xml:space="preserve">(valamennyi mezőbe csak szám érték írható, a szerződések értékét Ft-ban, arab számokkal kell kifejezni) </w:t>
            </w:r>
          </w:p>
          <w:p w:rsidR="00125500" w:rsidRPr="00B70994" w:rsidRDefault="00125500" w:rsidP="00125500">
            <w:pPr>
              <w:tabs>
                <w:tab w:val="left" w:pos="2340"/>
              </w:tabs>
              <w:spacing w:after="120"/>
              <w:rPr>
                <w:color w:val="000000"/>
                <w:sz w:val="20"/>
                <w:szCs w:val="20"/>
              </w:rPr>
            </w:pPr>
            <w:r w:rsidRPr="00B70994">
              <w:rPr>
                <w:color w:val="000000"/>
                <w:sz w:val="20"/>
                <w:szCs w:val="20"/>
              </w:rPr>
              <w:t>közbeszerzések száma:</w:t>
            </w:r>
            <w:r w:rsidRPr="00B70994">
              <w:rPr>
                <w:color w:val="000000"/>
                <w:sz w:val="20"/>
                <w:szCs w:val="20"/>
              </w:rPr>
              <w:tab/>
            </w:r>
            <w:r w:rsidR="00BB4209">
              <w:rPr>
                <w:color w:val="000000"/>
                <w:sz w:val="40"/>
              </w:rPr>
              <w:t>0</w:t>
            </w:r>
          </w:p>
          <w:p w:rsidR="00125500" w:rsidRPr="00B70994" w:rsidRDefault="00125500" w:rsidP="00125500">
            <w:pPr>
              <w:tabs>
                <w:tab w:val="left" w:pos="2340"/>
              </w:tabs>
              <w:spacing w:after="120"/>
              <w:rPr>
                <w:color w:val="000000"/>
              </w:rPr>
            </w:pPr>
            <w:r w:rsidRPr="00B70994">
              <w:rPr>
                <w:color w:val="000000"/>
                <w:sz w:val="20"/>
                <w:szCs w:val="20"/>
              </w:rPr>
              <w:t>közbeszerzések értéke:</w:t>
            </w:r>
            <w:r w:rsidRPr="00B70994">
              <w:rPr>
                <w:color w:val="000000"/>
                <w:sz w:val="20"/>
                <w:szCs w:val="20"/>
              </w:rPr>
              <w:tab/>
            </w:r>
            <w:r w:rsidR="00E67DFE" w:rsidRPr="00B70994">
              <w:rPr>
                <w:color w:val="000000"/>
                <w:sz w:val="20"/>
                <w:szCs w:val="20"/>
                <w:u w:val="single"/>
              </w:rPr>
              <w:fldChar w:fldCharType="begin">
                <w:ffData>
                  <w:name w:val="Text66"/>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7"/>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1"/>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5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p>
        </w:tc>
      </w:tr>
      <w:tr w:rsidR="00125500" w:rsidRPr="00B70994" w:rsidTr="00125500">
        <w:trPr>
          <w:trHeight w:val="284"/>
        </w:trPr>
        <w:tc>
          <w:tcPr>
            <w:tcW w:w="9356" w:type="dxa"/>
            <w:tcBorders>
              <w:top w:val="single" w:sz="12" w:space="0" w:color="auto"/>
              <w:left w:val="single" w:sz="12" w:space="0" w:color="auto"/>
              <w:bottom w:val="single" w:sz="12" w:space="0" w:color="auto"/>
              <w:right w:val="single" w:sz="12" w:space="0" w:color="auto"/>
            </w:tcBorders>
          </w:tcPr>
          <w:p w:rsidR="00125500" w:rsidRPr="00B70994" w:rsidRDefault="00125500" w:rsidP="00125500">
            <w:pPr>
              <w:spacing w:before="120"/>
              <w:rPr>
                <w:rFonts w:ascii="Times New Roman Bold" w:hAnsi="Times New Roman Bold"/>
                <w:b/>
                <w:smallCaps/>
                <w:color w:val="000000"/>
                <w:sz w:val="20"/>
                <w:szCs w:val="20"/>
              </w:rPr>
            </w:pPr>
            <w:r w:rsidRPr="00B70994">
              <w:rPr>
                <w:b/>
                <w:color w:val="000000"/>
                <w:sz w:val="20"/>
                <w:szCs w:val="20"/>
              </w:rPr>
              <w:t>IV.4)</w:t>
            </w:r>
            <w:r w:rsidRPr="00B70994">
              <w:rPr>
                <w:b/>
                <w:color w:val="000000"/>
              </w:rPr>
              <w:t xml:space="preserve"> </w:t>
            </w:r>
            <w:r w:rsidRPr="00B70994">
              <w:rPr>
                <w:b/>
                <w:color w:val="000000"/>
                <w:sz w:val="20"/>
                <w:szCs w:val="20"/>
              </w:rPr>
              <w:t xml:space="preserve">Dinamikus beszerzési rendszer alkalmazása </w:t>
            </w:r>
            <w:r w:rsidRPr="00B70994">
              <w:rPr>
                <w:color w:val="000000"/>
                <w:sz w:val="20"/>
                <w:szCs w:val="20"/>
              </w:rPr>
              <w:t xml:space="preserve">(valamennyi mezőbe csak szám érték írható, a szerződések értékét Ft-ban, arab számokkal kell kifejezni) </w:t>
            </w:r>
          </w:p>
          <w:p w:rsidR="00125500" w:rsidRPr="00B70994" w:rsidRDefault="00125500" w:rsidP="00125500">
            <w:pPr>
              <w:tabs>
                <w:tab w:val="left" w:pos="2340"/>
              </w:tabs>
              <w:spacing w:after="120"/>
              <w:rPr>
                <w:color w:val="000000"/>
                <w:sz w:val="20"/>
                <w:szCs w:val="20"/>
              </w:rPr>
            </w:pPr>
            <w:r w:rsidRPr="00B70994">
              <w:rPr>
                <w:color w:val="000000"/>
                <w:sz w:val="20"/>
                <w:szCs w:val="20"/>
              </w:rPr>
              <w:t>közbeszerzések száma:</w:t>
            </w:r>
            <w:r w:rsidRPr="00B70994">
              <w:rPr>
                <w:color w:val="000000"/>
                <w:sz w:val="20"/>
                <w:szCs w:val="20"/>
              </w:rPr>
              <w:tab/>
            </w:r>
            <w:r w:rsidR="00BB4209">
              <w:rPr>
                <w:color w:val="000000"/>
                <w:sz w:val="40"/>
              </w:rPr>
              <w:t>0</w:t>
            </w:r>
          </w:p>
          <w:p w:rsidR="00125500" w:rsidRPr="00B70994" w:rsidRDefault="00125500" w:rsidP="00125500">
            <w:pPr>
              <w:tabs>
                <w:tab w:val="left" w:pos="2340"/>
              </w:tabs>
              <w:spacing w:after="120"/>
              <w:rPr>
                <w:color w:val="000000"/>
              </w:rPr>
            </w:pPr>
            <w:r w:rsidRPr="00B70994">
              <w:rPr>
                <w:color w:val="000000"/>
                <w:sz w:val="20"/>
                <w:szCs w:val="20"/>
              </w:rPr>
              <w:t>közbeszerzések értéke:</w:t>
            </w:r>
            <w:r w:rsidRPr="00B70994">
              <w:rPr>
                <w:color w:val="000000"/>
                <w:sz w:val="20"/>
                <w:szCs w:val="20"/>
              </w:rPr>
              <w:tab/>
            </w:r>
            <w:r w:rsidR="00E67DFE" w:rsidRPr="00B70994">
              <w:rPr>
                <w:color w:val="000000"/>
                <w:sz w:val="20"/>
                <w:szCs w:val="20"/>
                <w:u w:val="single"/>
              </w:rPr>
              <w:fldChar w:fldCharType="begin">
                <w:ffData>
                  <w:name w:val="Text66"/>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7"/>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1"/>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5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p>
        </w:tc>
      </w:tr>
      <w:tr w:rsidR="00125500" w:rsidRPr="00B70994" w:rsidTr="00125500">
        <w:trPr>
          <w:trHeight w:val="345"/>
        </w:trPr>
        <w:tc>
          <w:tcPr>
            <w:tcW w:w="9356" w:type="dxa"/>
            <w:tcBorders>
              <w:top w:val="single" w:sz="12" w:space="0" w:color="auto"/>
              <w:left w:val="single" w:sz="12" w:space="0" w:color="auto"/>
              <w:bottom w:val="single" w:sz="4" w:space="0" w:color="auto"/>
              <w:right w:val="single" w:sz="12" w:space="0" w:color="auto"/>
            </w:tcBorders>
          </w:tcPr>
          <w:p w:rsidR="00125500" w:rsidRPr="00B70994" w:rsidRDefault="00125500" w:rsidP="00125500">
            <w:pPr>
              <w:spacing w:before="120" w:after="120"/>
              <w:rPr>
                <w:rFonts w:ascii="Times New Roman Bold" w:hAnsi="Times New Roman Bold"/>
                <w:b/>
                <w:smallCaps/>
                <w:color w:val="000000"/>
                <w:sz w:val="20"/>
                <w:szCs w:val="20"/>
              </w:rPr>
            </w:pPr>
            <w:r w:rsidRPr="00B70994">
              <w:rPr>
                <w:b/>
                <w:color w:val="000000"/>
                <w:sz w:val="20"/>
                <w:szCs w:val="20"/>
              </w:rPr>
              <w:t>IV.5)</w:t>
            </w:r>
            <w:r w:rsidRPr="00B70994">
              <w:rPr>
                <w:b/>
                <w:color w:val="000000"/>
              </w:rPr>
              <w:t xml:space="preserve"> </w:t>
            </w:r>
            <w:r w:rsidRPr="00B70994">
              <w:rPr>
                <w:b/>
                <w:color w:val="000000"/>
                <w:sz w:val="20"/>
                <w:szCs w:val="20"/>
              </w:rPr>
              <w:t xml:space="preserve">Környezetvédelmi szempontok (zöld közbeszerzés) </w:t>
            </w:r>
            <w:r w:rsidRPr="00B70994">
              <w:rPr>
                <w:color w:val="000000"/>
                <w:sz w:val="20"/>
                <w:szCs w:val="20"/>
              </w:rPr>
              <w:t xml:space="preserve">(valamennyi mezőbe csak szám érték írható, a szerződések értékét Ft-ban, arab számokkal kell kifejezni) </w:t>
            </w:r>
          </w:p>
        </w:tc>
      </w:tr>
      <w:tr w:rsidR="00125500" w:rsidRPr="00B70994" w:rsidTr="00125500">
        <w:trPr>
          <w:trHeight w:val="960"/>
        </w:trPr>
        <w:tc>
          <w:tcPr>
            <w:tcW w:w="9356" w:type="dxa"/>
            <w:tcBorders>
              <w:top w:val="single" w:sz="4" w:space="0" w:color="auto"/>
              <w:left w:val="single" w:sz="12" w:space="0" w:color="auto"/>
              <w:bottom w:val="single" w:sz="4" w:space="0" w:color="auto"/>
              <w:right w:val="single" w:sz="12" w:space="0" w:color="auto"/>
            </w:tcBorders>
          </w:tcPr>
          <w:p w:rsidR="00125500" w:rsidRPr="00B70994" w:rsidRDefault="00125500" w:rsidP="00125500">
            <w:pPr>
              <w:rPr>
                <w:color w:val="000000"/>
                <w:sz w:val="20"/>
                <w:szCs w:val="20"/>
              </w:rPr>
            </w:pPr>
            <w:r w:rsidRPr="00B70994">
              <w:rPr>
                <w:b/>
                <w:color w:val="000000"/>
                <w:sz w:val="20"/>
                <w:szCs w:val="20"/>
              </w:rPr>
              <w:t xml:space="preserve">IV.5.1) </w:t>
            </w:r>
            <w:r w:rsidRPr="00B70994">
              <w:rPr>
                <w:color w:val="000000"/>
                <w:sz w:val="20"/>
                <w:szCs w:val="20"/>
              </w:rPr>
              <w:t xml:space="preserve">Az eljárásban környezetvédelmi szempontok kerültek meghatározásra szerződéses feltételként                                                                              </w:t>
            </w:r>
          </w:p>
          <w:p w:rsidR="00125500" w:rsidRPr="00B70994" w:rsidRDefault="00125500" w:rsidP="00125500">
            <w:pPr>
              <w:spacing w:before="120"/>
              <w:rPr>
                <w:color w:val="000000"/>
                <w:sz w:val="20"/>
                <w:szCs w:val="20"/>
              </w:rPr>
            </w:pPr>
          </w:p>
          <w:p w:rsidR="00125500" w:rsidRPr="00B70994" w:rsidRDefault="00125500" w:rsidP="00125500">
            <w:pPr>
              <w:tabs>
                <w:tab w:val="left" w:pos="2340"/>
              </w:tabs>
              <w:spacing w:after="120"/>
              <w:rPr>
                <w:color w:val="000000"/>
                <w:sz w:val="20"/>
                <w:szCs w:val="20"/>
              </w:rPr>
            </w:pPr>
            <w:r w:rsidRPr="00B70994">
              <w:rPr>
                <w:color w:val="000000"/>
                <w:sz w:val="20"/>
                <w:szCs w:val="20"/>
              </w:rPr>
              <w:lastRenderedPageBreak/>
              <w:t>közbeszerzések száma:</w:t>
            </w:r>
            <w:r w:rsidRPr="00B70994">
              <w:rPr>
                <w:color w:val="000000"/>
                <w:sz w:val="20"/>
                <w:szCs w:val="20"/>
              </w:rPr>
              <w:tab/>
            </w:r>
            <w:r w:rsidR="00BB4209">
              <w:rPr>
                <w:color w:val="000000"/>
                <w:sz w:val="40"/>
              </w:rPr>
              <w:t>0</w:t>
            </w:r>
          </w:p>
          <w:p w:rsidR="00125500" w:rsidRPr="00B70994" w:rsidRDefault="00125500" w:rsidP="00125500">
            <w:pPr>
              <w:tabs>
                <w:tab w:val="left" w:pos="2340"/>
              </w:tabs>
              <w:spacing w:after="120"/>
              <w:rPr>
                <w:color w:val="000000"/>
              </w:rPr>
            </w:pPr>
            <w:r w:rsidRPr="00B70994">
              <w:rPr>
                <w:color w:val="000000"/>
                <w:sz w:val="20"/>
                <w:szCs w:val="20"/>
              </w:rPr>
              <w:t>közbeszerzések értéke:</w:t>
            </w:r>
            <w:r w:rsidRPr="00B70994">
              <w:rPr>
                <w:color w:val="000000"/>
                <w:sz w:val="20"/>
                <w:szCs w:val="20"/>
              </w:rPr>
              <w:tab/>
            </w:r>
            <w:r w:rsidR="00E67DFE" w:rsidRPr="00B70994">
              <w:rPr>
                <w:color w:val="000000"/>
                <w:sz w:val="20"/>
                <w:szCs w:val="20"/>
                <w:u w:val="single"/>
              </w:rPr>
              <w:fldChar w:fldCharType="begin">
                <w:ffData>
                  <w:name w:val="Text66"/>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7"/>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1"/>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5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p>
        </w:tc>
      </w:tr>
      <w:tr w:rsidR="00125500" w:rsidRPr="00B70994" w:rsidTr="00125500">
        <w:trPr>
          <w:trHeight w:val="975"/>
        </w:trPr>
        <w:tc>
          <w:tcPr>
            <w:tcW w:w="9356" w:type="dxa"/>
            <w:tcBorders>
              <w:top w:val="single" w:sz="4" w:space="0" w:color="auto"/>
              <w:left w:val="single" w:sz="12" w:space="0" w:color="auto"/>
              <w:bottom w:val="single" w:sz="4" w:space="0" w:color="auto"/>
              <w:right w:val="single" w:sz="12" w:space="0" w:color="auto"/>
            </w:tcBorders>
          </w:tcPr>
          <w:p w:rsidR="00125500" w:rsidRPr="00B70994" w:rsidRDefault="00125500" w:rsidP="00125500">
            <w:pPr>
              <w:rPr>
                <w:color w:val="000000"/>
                <w:sz w:val="20"/>
                <w:szCs w:val="20"/>
              </w:rPr>
            </w:pPr>
            <w:r w:rsidRPr="00B70994">
              <w:rPr>
                <w:b/>
                <w:color w:val="000000"/>
                <w:sz w:val="20"/>
                <w:szCs w:val="20"/>
              </w:rPr>
              <w:lastRenderedPageBreak/>
              <w:t xml:space="preserve">IV.5.2) </w:t>
            </w:r>
            <w:r w:rsidRPr="00B70994">
              <w:rPr>
                <w:color w:val="000000"/>
                <w:sz w:val="20"/>
                <w:szCs w:val="20"/>
              </w:rPr>
              <w:t>Az eljárásban környezetvédelmi szempontok kerültek meghatározásra bírálati részszempontként/</w:t>
            </w:r>
            <w:proofErr w:type="spellStart"/>
            <w:r w:rsidRPr="00B70994">
              <w:rPr>
                <w:color w:val="000000"/>
                <w:sz w:val="20"/>
                <w:szCs w:val="20"/>
              </w:rPr>
              <w:t>alszempontként</w:t>
            </w:r>
            <w:proofErr w:type="spellEnd"/>
            <w:r w:rsidRPr="00B70994">
              <w:rPr>
                <w:color w:val="000000"/>
                <w:sz w:val="20"/>
                <w:szCs w:val="20"/>
              </w:rPr>
              <w:t xml:space="preserve">                                                                           </w:t>
            </w:r>
          </w:p>
          <w:p w:rsidR="00125500" w:rsidRPr="00B70994" w:rsidRDefault="00125500" w:rsidP="00125500">
            <w:pPr>
              <w:spacing w:before="120"/>
              <w:rPr>
                <w:b/>
                <w:color w:val="000000"/>
                <w:sz w:val="20"/>
                <w:szCs w:val="20"/>
              </w:rPr>
            </w:pPr>
          </w:p>
          <w:p w:rsidR="00125500" w:rsidRPr="00B70994" w:rsidRDefault="00125500" w:rsidP="00125500">
            <w:pPr>
              <w:tabs>
                <w:tab w:val="left" w:pos="2340"/>
              </w:tabs>
              <w:spacing w:after="120"/>
              <w:rPr>
                <w:color w:val="000000"/>
                <w:sz w:val="20"/>
                <w:szCs w:val="20"/>
              </w:rPr>
            </w:pPr>
            <w:r w:rsidRPr="00B70994">
              <w:rPr>
                <w:color w:val="000000"/>
                <w:sz w:val="20"/>
                <w:szCs w:val="20"/>
              </w:rPr>
              <w:t>közbeszerzések száma:</w:t>
            </w:r>
            <w:r w:rsidRPr="00B70994">
              <w:rPr>
                <w:color w:val="000000"/>
                <w:sz w:val="20"/>
                <w:szCs w:val="20"/>
              </w:rPr>
              <w:tab/>
            </w:r>
            <w:r w:rsidR="00BB4209">
              <w:rPr>
                <w:color w:val="000000"/>
                <w:sz w:val="40"/>
              </w:rPr>
              <w:t>0</w:t>
            </w:r>
          </w:p>
          <w:p w:rsidR="00125500" w:rsidRPr="00B70994" w:rsidRDefault="00125500" w:rsidP="00125500">
            <w:pPr>
              <w:tabs>
                <w:tab w:val="left" w:pos="2340"/>
              </w:tabs>
              <w:spacing w:after="120"/>
              <w:rPr>
                <w:color w:val="000000"/>
              </w:rPr>
            </w:pPr>
            <w:r w:rsidRPr="00B70994">
              <w:rPr>
                <w:color w:val="000000"/>
                <w:sz w:val="20"/>
                <w:szCs w:val="20"/>
              </w:rPr>
              <w:t>közbeszerzések értéke:</w:t>
            </w:r>
            <w:r w:rsidRPr="00B70994">
              <w:rPr>
                <w:color w:val="000000"/>
                <w:sz w:val="20"/>
                <w:szCs w:val="20"/>
              </w:rPr>
              <w:tab/>
            </w:r>
            <w:r w:rsidR="00E67DFE" w:rsidRPr="00B70994">
              <w:rPr>
                <w:color w:val="000000"/>
                <w:sz w:val="20"/>
                <w:szCs w:val="20"/>
                <w:u w:val="single"/>
              </w:rPr>
              <w:fldChar w:fldCharType="begin">
                <w:ffData>
                  <w:name w:val="Text66"/>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7"/>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1"/>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5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p>
        </w:tc>
      </w:tr>
      <w:tr w:rsidR="00125500" w:rsidRPr="00B70994" w:rsidTr="00125500">
        <w:trPr>
          <w:trHeight w:val="990"/>
        </w:trPr>
        <w:tc>
          <w:tcPr>
            <w:tcW w:w="9356" w:type="dxa"/>
            <w:tcBorders>
              <w:top w:val="single" w:sz="4" w:space="0" w:color="auto"/>
              <w:left w:val="single" w:sz="12" w:space="0" w:color="auto"/>
              <w:bottom w:val="single" w:sz="4" w:space="0" w:color="auto"/>
              <w:right w:val="single" w:sz="12" w:space="0" w:color="auto"/>
            </w:tcBorders>
          </w:tcPr>
          <w:p w:rsidR="00125500" w:rsidRPr="00B70994" w:rsidRDefault="00125500" w:rsidP="00125500">
            <w:pPr>
              <w:rPr>
                <w:color w:val="000000"/>
                <w:sz w:val="20"/>
                <w:szCs w:val="20"/>
              </w:rPr>
            </w:pPr>
            <w:r w:rsidRPr="00B70994">
              <w:rPr>
                <w:b/>
                <w:color w:val="000000"/>
                <w:sz w:val="20"/>
                <w:szCs w:val="20"/>
              </w:rPr>
              <w:t xml:space="preserve">IV.5.3) </w:t>
            </w:r>
            <w:r w:rsidRPr="00B70994">
              <w:rPr>
                <w:color w:val="000000"/>
                <w:sz w:val="20"/>
                <w:szCs w:val="20"/>
              </w:rPr>
              <w:t xml:space="preserve">Az eljárásban környezetvédelmi szempontok kerültek meghatározásra a műszaki leírás részeként                                                                         </w:t>
            </w:r>
          </w:p>
          <w:p w:rsidR="00125500" w:rsidRPr="00B70994" w:rsidRDefault="00125500" w:rsidP="00125500">
            <w:pPr>
              <w:spacing w:before="120"/>
              <w:rPr>
                <w:b/>
                <w:color w:val="000000"/>
                <w:sz w:val="20"/>
                <w:szCs w:val="20"/>
              </w:rPr>
            </w:pPr>
          </w:p>
          <w:p w:rsidR="00125500" w:rsidRPr="00B70994" w:rsidRDefault="00125500" w:rsidP="00125500">
            <w:pPr>
              <w:tabs>
                <w:tab w:val="left" w:pos="2340"/>
              </w:tabs>
              <w:spacing w:after="120"/>
              <w:rPr>
                <w:color w:val="000000"/>
                <w:sz w:val="20"/>
                <w:szCs w:val="20"/>
              </w:rPr>
            </w:pPr>
            <w:r w:rsidRPr="00B70994">
              <w:rPr>
                <w:color w:val="000000"/>
                <w:sz w:val="20"/>
                <w:szCs w:val="20"/>
              </w:rPr>
              <w:t>közbeszerzések száma:</w:t>
            </w:r>
            <w:r w:rsidRPr="00B70994">
              <w:rPr>
                <w:color w:val="000000"/>
                <w:sz w:val="20"/>
                <w:szCs w:val="20"/>
              </w:rPr>
              <w:tab/>
            </w:r>
            <w:r w:rsidR="00BB4209">
              <w:rPr>
                <w:color w:val="000000"/>
                <w:sz w:val="40"/>
              </w:rPr>
              <w:t>0</w:t>
            </w:r>
          </w:p>
          <w:p w:rsidR="00125500" w:rsidRPr="00B70994" w:rsidRDefault="00125500" w:rsidP="00125500">
            <w:pPr>
              <w:tabs>
                <w:tab w:val="left" w:pos="2340"/>
              </w:tabs>
              <w:spacing w:after="120"/>
              <w:rPr>
                <w:color w:val="000000"/>
              </w:rPr>
            </w:pPr>
            <w:r w:rsidRPr="00B70994">
              <w:rPr>
                <w:color w:val="000000"/>
                <w:sz w:val="20"/>
                <w:szCs w:val="20"/>
              </w:rPr>
              <w:t>közbeszerzések értéke:</w:t>
            </w:r>
            <w:r w:rsidRPr="00B70994">
              <w:rPr>
                <w:color w:val="000000"/>
                <w:sz w:val="20"/>
                <w:szCs w:val="20"/>
              </w:rPr>
              <w:tab/>
            </w:r>
            <w:r w:rsidR="00E67DFE" w:rsidRPr="00B70994">
              <w:rPr>
                <w:color w:val="000000"/>
                <w:sz w:val="20"/>
                <w:szCs w:val="20"/>
                <w:u w:val="single"/>
              </w:rPr>
              <w:fldChar w:fldCharType="begin">
                <w:ffData>
                  <w:name w:val="Text66"/>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7"/>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1"/>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5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p>
        </w:tc>
      </w:tr>
      <w:tr w:rsidR="00125500" w:rsidRPr="00B70994" w:rsidTr="00125500">
        <w:trPr>
          <w:trHeight w:val="1020"/>
        </w:trPr>
        <w:tc>
          <w:tcPr>
            <w:tcW w:w="9356" w:type="dxa"/>
            <w:tcBorders>
              <w:top w:val="single" w:sz="4" w:space="0" w:color="auto"/>
              <w:left w:val="single" w:sz="12" w:space="0" w:color="auto"/>
              <w:bottom w:val="single" w:sz="4" w:space="0" w:color="auto"/>
              <w:right w:val="single" w:sz="12" w:space="0" w:color="auto"/>
            </w:tcBorders>
          </w:tcPr>
          <w:p w:rsidR="00125500" w:rsidRPr="00B70994" w:rsidRDefault="00125500" w:rsidP="00125500">
            <w:pPr>
              <w:rPr>
                <w:color w:val="000000"/>
                <w:sz w:val="20"/>
                <w:szCs w:val="20"/>
              </w:rPr>
            </w:pPr>
            <w:r w:rsidRPr="00B70994">
              <w:rPr>
                <w:b/>
                <w:color w:val="000000"/>
                <w:sz w:val="20"/>
                <w:szCs w:val="20"/>
              </w:rPr>
              <w:t xml:space="preserve">IV.5.4) </w:t>
            </w:r>
            <w:r w:rsidRPr="00B70994">
              <w:rPr>
                <w:color w:val="000000"/>
                <w:sz w:val="20"/>
                <w:szCs w:val="20"/>
              </w:rPr>
              <w:t>Az eljárásban környezetvédelmi szempontok kerültek meghatározásra az alkalmassági feltételek körében környezetvédelmi intézkedések alkalmazásának előírásával (építési beruházás és szolgáltatás</w:t>
            </w:r>
            <w:r>
              <w:rPr>
                <w:color w:val="000000"/>
                <w:sz w:val="20"/>
                <w:szCs w:val="20"/>
              </w:rPr>
              <w:t xml:space="preserve"> </w:t>
            </w:r>
            <w:r w:rsidRPr="00B70994">
              <w:rPr>
                <w:color w:val="000000"/>
                <w:sz w:val="20"/>
                <w:szCs w:val="20"/>
              </w:rPr>
              <w:t xml:space="preserve">megrendelés esetén)                             </w:t>
            </w:r>
          </w:p>
          <w:p w:rsidR="00125500" w:rsidRPr="00B70994" w:rsidRDefault="00125500" w:rsidP="00125500">
            <w:pPr>
              <w:spacing w:before="120"/>
              <w:rPr>
                <w:b/>
                <w:color w:val="000000"/>
                <w:sz w:val="20"/>
                <w:szCs w:val="20"/>
              </w:rPr>
            </w:pPr>
          </w:p>
          <w:p w:rsidR="00125500" w:rsidRPr="00B70994" w:rsidRDefault="00125500" w:rsidP="00125500">
            <w:pPr>
              <w:tabs>
                <w:tab w:val="left" w:pos="2340"/>
              </w:tabs>
              <w:spacing w:after="120"/>
              <w:rPr>
                <w:color w:val="000000"/>
                <w:sz w:val="20"/>
                <w:szCs w:val="20"/>
              </w:rPr>
            </w:pPr>
            <w:r w:rsidRPr="00B70994">
              <w:rPr>
                <w:color w:val="000000"/>
                <w:sz w:val="20"/>
                <w:szCs w:val="20"/>
              </w:rPr>
              <w:t>közbeszerzések száma:</w:t>
            </w:r>
            <w:r w:rsidRPr="00B70994">
              <w:rPr>
                <w:color w:val="000000"/>
                <w:sz w:val="20"/>
                <w:szCs w:val="20"/>
              </w:rPr>
              <w:tab/>
            </w:r>
            <w:r w:rsidR="00BB4209">
              <w:rPr>
                <w:color w:val="000000"/>
                <w:sz w:val="40"/>
              </w:rPr>
              <w:t>0</w:t>
            </w:r>
          </w:p>
          <w:p w:rsidR="00125500" w:rsidRPr="00B70994" w:rsidRDefault="00125500" w:rsidP="00125500">
            <w:pPr>
              <w:tabs>
                <w:tab w:val="left" w:pos="2340"/>
              </w:tabs>
              <w:spacing w:after="120"/>
              <w:rPr>
                <w:color w:val="000000"/>
              </w:rPr>
            </w:pPr>
            <w:r w:rsidRPr="00B70994">
              <w:rPr>
                <w:color w:val="000000"/>
                <w:sz w:val="20"/>
                <w:szCs w:val="20"/>
              </w:rPr>
              <w:t>közbeszerzések értéke:</w:t>
            </w:r>
            <w:r w:rsidRPr="00B70994">
              <w:rPr>
                <w:color w:val="000000"/>
                <w:sz w:val="20"/>
                <w:szCs w:val="20"/>
              </w:rPr>
              <w:tab/>
            </w:r>
            <w:r w:rsidR="00E67DFE" w:rsidRPr="00B70994">
              <w:rPr>
                <w:color w:val="000000"/>
                <w:sz w:val="20"/>
                <w:szCs w:val="20"/>
                <w:u w:val="single"/>
              </w:rPr>
              <w:fldChar w:fldCharType="begin">
                <w:ffData>
                  <w:name w:val="Text66"/>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7"/>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1"/>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5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p>
        </w:tc>
      </w:tr>
      <w:tr w:rsidR="00125500" w:rsidRPr="00B70994" w:rsidTr="00125500">
        <w:trPr>
          <w:trHeight w:val="1160"/>
        </w:trPr>
        <w:tc>
          <w:tcPr>
            <w:tcW w:w="9356" w:type="dxa"/>
            <w:tcBorders>
              <w:top w:val="single" w:sz="4" w:space="0" w:color="auto"/>
              <w:left w:val="single" w:sz="12" w:space="0" w:color="auto"/>
              <w:bottom w:val="single" w:sz="12" w:space="0" w:color="auto"/>
              <w:right w:val="single" w:sz="12" w:space="0" w:color="auto"/>
            </w:tcBorders>
          </w:tcPr>
          <w:p w:rsidR="00125500" w:rsidRPr="00B70994" w:rsidRDefault="00125500" w:rsidP="00125500">
            <w:pPr>
              <w:rPr>
                <w:color w:val="000000"/>
                <w:sz w:val="20"/>
                <w:szCs w:val="20"/>
              </w:rPr>
            </w:pPr>
            <w:r w:rsidRPr="00B70994">
              <w:rPr>
                <w:b/>
                <w:color w:val="000000"/>
                <w:sz w:val="20"/>
                <w:szCs w:val="20"/>
              </w:rPr>
              <w:t xml:space="preserve">IV.5.5) </w:t>
            </w:r>
            <w:r w:rsidRPr="00B70994">
              <w:rPr>
                <w:color w:val="000000"/>
                <w:sz w:val="20"/>
                <w:szCs w:val="20"/>
              </w:rPr>
              <w:t>Az eljárásban környezetvédelmi szempontok kerültek meghatározásra az alkalmassági feltételek körében környezetvédelmi</w:t>
            </w:r>
            <w:r w:rsidRPr="00B70994">
              <w:rPr>
                <w:b/>
                <w:color w:val="000000"/>
                <w:sz w:val="20"/>
                <w:szCs w:val="20"/>
              </w:rPr>
              <w:t xml:space="preserve"> </w:t>
            </w:r>
            <w:r w:rsidRPr="00B70994">
              <w:rPr>
                <w:color w:val="000000"/>
                <w:sz w:val="20"/>
                <w:szCs w:val="20"/>
              </w:rPr>
              <w:t xml:space="preserve">vezetési rendszereknek való </w:t>
            </w:r>
            <w:proofErr w:type="gramStart"/>
            <w:r w:rsidRPr="00B70994">
              <w:rPr>
                <w:color w:val="000000"/>
                <w:sz w:val="20"/>
                <w:szCs w:val="20"/>
              </w:rPr>
              <w:t>megfelelés  igazolásával</w:t>
            </w:r>
            <w:proofErr w:type="gramEnd"/>
            <w:r w:rsidRPr="00B70994">
              <w:rPr>
                <w:color w:val="000000"/>
                <w:sz w:val="20"/>
                <w:szCs w:val="20"/>
              </w:rPr>
              <w:t xml:space="preserve">  </w:t>
            </w:r>
          </w:p>
          <w:p w:rsidR="00125500" w:rsidRPr="00B70994" w:rsidRDefault="00125500" w:rsidP="00125500">
            <w:pPr>
              <w:spacing w:before="120"/>
              <w:rPr>
                <w:b/>
                <w:color w:val="000000"/>
                <w:sz w:val="20"/>
                <w:szCs w:val="20"/>
              </w:rPr>
            </w:pPr>
          </w:p>
          <w:p w:rsidR="00125500" w:rsidRPr="00B70994" w:rsidRDefault="00125500" w:rsidP="00125500">
            <w:pPr>
              <w:tabs>
                <w:tab w:val="left" w:pos="2340"/>
              </w:tabs>
              <w:spacing w:after="120"/>
              <w:rPr>
                <w:color w:val="000000"/>
                <w:sz w:val="20"/>
                <w:szCs w:val="20"/>
              </w:rPr>
            </w:pPr>
            <w:r w:rsidRPr="00B70994">
              <w:rPr>
                <w:color w:val="000000"/>
                <w:sz w:val="20"/>
                <w:szCs w:val="20"/>
              </w:rPr>
              <w:t>közbeszerzések száma:</w:t>
            </w:r>
            <w:r w:rsidRPr="00B70994">
              <w:rPr>
                <w:color w:val="000000"/>
                <w:sz w:val="20"/>
                <w:szCs w:val="20"/>
              </w:rPr>
              <w:tab/>
            </w:r>
            <w:r w:rsidR="00BB4209">
              <w:rPr>
                <w:color w:val="000000"/>
                <w:sz w:val="40"/>
              </w:rPr>
              <w:t>0</w:t>
            </w:r>
          </w:p>
          <w:p w:rsidR="00125500" w:rsidRPr="00B70994" w:rsidRDefault="00125500" w:rsidP="00125500">
            <w:pPr>
              <w:tabs>
                <w:tab w:val="left" w:pos="2340"/>
              </w:tabs>
              <w:spacing w:after="120"/>
              <w:rPr>
                <w:color w:val="000000"/>
                <w:sz w:val="20"/>
                <w:szCs w:val="20"/>
                <w:u w:val="single"/>
              </w:rPr>
            </w:pPr>
            <w:r w:rsidRPr="00B70994">
              <w:rPr>
                <w:color w:val="000000"/>
                <w:sz w:val="20"/>
                <w:szCs w:val="20"/>
              </w:rPr>
              <w:t>közbeszerzések értéke:</w:t>
            </w:r>
            <w:r w:rsidRPr="00B70994">
              <w:rPr>
                <w:color w:val="000000"/>
                <w:sz w:val="20"/>
                <w:szCs w:val="20"/>
              </w:rPr>
              <w:tab/>
            </w:r>
            <w:r w:rsidR="00E67DFE" w:rsidRPr="00B70994">
              <w:rPr>
                <w:color w:val="000000"/>
                <w:sz w:val="20"/>
                <w:szCs w:val="20"/>
                <w:u w:val="single"/>
              </w:rPr>
              <w:fldChar w:fldCharType="begin">
                <w:ffData>
                  <w:name w:val="Text66"/>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7"/>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1"/>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5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p>
          <w:p w:rsidR="00125500" w:rsidRPr="00B70994" w:rsidRDefault="00125500" w:rsidP="00125500">
            <w:pPr>
              <w:tabs>
                <w:tab w:val="left" w:pos="2340"/>
              </w:tabs>
              <w:spacing w:after="120"/>
              <w:rPr>
                <w:color w:val="000000"/>
              </w:rPr>
            </w:pPr>
          </w:p>
        </w:tc>
      </w:tr>
      <w:tr w:rsidR="00125500" w:rsidRPr="00B70994" w:rsidTr="00125500">
        <w:trPr>
          <w:trHeight w:val="518"/>
        </w:trPr>
        <w:tc>
          <w:tcPr>
            <w:tcW w:w="9356" w:type="dxa"/>
            <w:tcBorders>
              <w:top w:val="single" w:sz="4" w:space="0" w:color="auto"/>
              <w:left w:val="single" w:sz="12" w:space="0" w:color="auto"/>
              <w:bottom w:val="single" w:sz="12" w:space="0" w:color="auto"/>
              <w:right w:val="single" w:sz="12" w:space="0" w:color="auto"/>
            </w:tcBorders>
          </w:tcPr>
          <w:p w:rsidR="00125500" w:rsidRPr="00B70994" w:rsidRDefault="00125500" w:rsidP="00125500">
            <w:pPr>
              <w:spacing w:before="120"/>
              <w:rPr>
                <w:b/>
                <w:color w:val="000000"/>
                <w:sz w:val="20"/>
                <w:szCs w:val="20"/>
              </w:rPr>
            </w:pPr>
            <w:r w:rsidRPr="00B70994">
              <w:rPr>
                <w:b/>
                <w:color w:val="000000"/>
                <w:sz w:val="20"/>
                <w:szCs w:val="20"/>
              </w:rPr>
              <w:t>IV.5.6) Zöld közbeszerzések [IV.5.1)–IV.5.5) pontok] összesen</w:t>
            </w:r>
          </w:p>
          <w:p w:rsidR="00125500" w:rsidRPr="00B70994" w:rsidRDefault="00125500" w:rsidP="00125500">
            <w:pPr>
              <w:tabs>
                <w:tab w:val="left" w:pos="2340"/>
              </w:tabs>
              <w:spacing w:after="120"/>
              <w:rPr>
                <w:color w:val="000000"/>
                <w:sz w:val="20"/>
                <w:szCs w:val="20"/>
              </w:rPr>
            </w:pPr>
            <w:r w:rsidRPr="00B70994">
              <w:rPr>
                <w:color w:val="000000"/>
                <w:sz w:val="20"/>
                <w:szCs w:val="20"/>
              </w:rPr>
              <w:t>közbeszerzések száma:</w:t>
            </w:r>
            <w:r w:rsidRPr="00B70994">
              <w:rPr>
                <w:color w:val="000000"/>
                <w:sz w:val="20"/>
                <w:szCs w:val="20"/>
              </w:rPr>
              <w:tab/>
            </w:r>
            <w:r w:rsidR="00BB4209">
              <w:rPr>
                <w:color w:val="000000"/>
                <w:sz w:val="40"/>
              </w:rPr>
              <w:t>0</w:t>
            </w:r>
          </w:p>
          <w:p w:rsidR="00125500" w:rsidRPr="00B70994" w:rsidRDefault="00125500" w:rsidP="00125500">
            <w:pPr>
              <w:tabs>
                <w:tab w:val="left" w:pos="2340"/>
              </w:tabs>
              <w:spacing w:after="120"/>
              <w:rPr>
                <w:color w:val="000000"/>
                <w:sz w:val="20"/>
                <w:szCs w:val="20"/>
                <w:u w:val="single"/>
              </w:rPr>
            </w:pPr>
            <w:r w:rsidRPr="00B70994">
              <w:rPr>
                <w:color w:val="000000"/>
                <w:sz w:val="20"/>
                <w:szCs w:val="20"/>
              </w:rPr>
              <w:t>közbeszerzések értéke:</w:t>
            </w:r>
            <w:r w:rsidRPr="00B70994">
              <w:rPr>
                <w:color w:val="000000"/>
                <w:sz w:val="20"/>
                <w:szCs w:val="20"/>
              </w:rPr>
              <w:tab/>
            </w:r>
            <w:r w:rsidR="00E67DFE" w:rsidRPr="00B70994">
              <w:rPr>
                <w:color w:val="000000"/>
                <w:sz w:val="20"/>
                <w:szCs w:val="20"/>
                <w:u w:val="single"/>
              </w:rPr>
              <w:fldChar w:fldCharType="begin">
                <w:ffData>
                  <w:name w:val="Text66"/>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7"/>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1"/>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5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p>
          <w:p w:rsidR="00125500" w:rsidRPr="00B70994" w:rsidRDefault="00125500" w:rsidP="00125500">
            <w:pPr>
              <w:tabs>
                <w:tab w:val="left" w:pos="2340"/>
              </w:tabs>
              <w:spacing w:after="120"/>
              <w:rPr>
                <w:color w:val="000000"/>
              </w:rPr>
            </w:pPr>
          </w:p>
        </w:tc>
      </w:tr>
      <w:tr w:rsidR="00125500" w:rsidRPr="00B70994" w:rsidTr="00125500">
        <w:trPr>
          <w:trHeight w:val="1160"/>
        </w:trPr>
        <w:tc>
          <w:tcPr>
            <w:tcW w:w="9356" w:type="dxa"/>
            <w:tcBorders>
              <w:top w:val="single" w:sz="12" w:space="0" w:color="auto"/>
              <w:left w:val="single" w:sz="12" w:space="0" w:color="auto"/>
              <w:bottom w:val="single" w:sz="4" w:space="0" w:color="auto"/>
              <w:right w:val="single" w:sz="12" w:space="0" w:color="auto"/>
            </w:tcBorders>
          </w:tcPr>
          <w:p w:rsidR="00125500" w:rsidRPr="00B70994" w:rsidRDefault="00125500" w:rsidP="00125500">
            <w:pPr>
              <w:spacing w:before="120" w:after="120"/>
              <w:rPr>
                <w:rFonts w:ascii="Times New Roman Bold" w:hAnsi="Times New Roman Bold"/>
                <w:b/>
                <w:smallCaps/>
                <w:color w:val="000000"/>
                <w:sz w:val="20"/>
                <w:szCs w:val="20"/>
              </w:rPr>
            </w:pPr>
            <w:r w:rsidRPr="00B70994">
              <w:rPr>
                <w:b/>
                <w:color w:val="000000"/>
                <w:sz w:val="20"/>
                <w:szCs w:val="20"/>
              </w:rPr>
              <w:t xml:space="preserve">IV.6) Szociális szempontok figyelembe vétele </w:t>
            </w:r>
            <w:r w:rsidRPr="00B70994">
              <w:rPr>
                <w:color w:val="000000"/>
                <w:sz w:val="20"/>
                <w:szCs w:val="20"/>
              </w:rPr>
              <w:t xml:space="preserve">(valamennyi mezőbe csak szám érték írható, a szerződések értékét Ft-ban, arab számokkal kell kifejezni) </w:t>
            </w:r>
          </w:p>
        </w:tc>
      </w:tr>
      <w:tr w:rsidR="00125500" w:rsidRPr="00B70994" w:rsidTr="00125500">
        <w:trPr>
          <w:trHeight w:val="359"/>
        </w:trPr>
        <w:tc>
          <w:tcPr>
            <w:tcW w:w="9356" w:type="dxa"/>
            <w:tcBorders>
              <w:top w:val="single" w:sz="4" w:space="0" w:color="auto"/>
              <w:left w:val="single" w:sz="12" w:space="0" w:color="auto"/>
              <w:bottom w:val="single" w:sz="4" w:space="0" w:color="auto"/>
              <w:right w:val="single" w:sz="12" w:space="0" w:color="auto"/>
            </w:tcBorders>
          </w:tcPr>
          <w:p w:rsidR="00125500" w:rsidRPr="00B70994" w:rsidRDefault="00125500" w:rsidP="00125500">
            <w:pPr>
              <w:rPr>
                <w:color w:val="000000"/>
                <w:sz w:val="20"/>
                <w:szCs w:val="20"/>
              </w:rPr>
            </w:pPr>
            <w:r w:rsidRPr="00B70994">
              <w:rPr>
                <w:b/>
                <w:color w:val="000000"/>
                <w:sz w:val="20"/>
                <w:szCs w:val="20"/>
              </w:rPr>
              <w:t xml:space="preserve">IV.6.1) </w:t>
            </w:r>
            <w:r w:rsidRPr="00B70994">
              <w:rPr>
                <w:color w:val="000000"/>
                <w:sz w:val="20"/>
                <w:szCs w:val="20"/>
              </w:rPr>
              <w:t xml:space="preserve">Az eljárásban szociális szempontok kerültek meghatározásra szerződéses feltételként                                                                              </w:t>
            </w:r>
          </w:p>
          <w:p w:rsidR="00125500" w:rsidRPr="00B70994" w:rsidRDefault="00125500" w:rsidP="00125500">
            <w:pPr>
              <w:tabs>
                <w:tab w:val="left" w:pos="2340"/>
              </w:tabs>
              <w:spacing w:after="120"/>
              <w:rPr>
                <w:color w:val="000000"/>
                <w:sz w:val="20"/>
                <w:szCs w:val="20"/>
              </w:rPr>
            </w:pPr>
            <w:r w:rsidRPr="00B70994">
              <w:rPr>
                <w:color w:val="000000"/>
                <w:sz w:val="20"/>
                <w:szCs w:val="20"/>
              </w:rPr>
              <w:t>közbeszerzések száma:</w:t>
            </w:r>
            <w:r w:rsidRPr="00B70994">
              <w:rPr>
                <w:color w:val="000000"/>
                <w:sz w:val="20"/>
                <w:szCs w:val="20"/>
              </w:rPr>
              <w:tab/>
            </w:r>
            <w:r w:rsidR="00BB4209">
              <w:rPr>
                <w:color w:val="000000"/>
                <w:sz w:val="40"/>
              </w:rPr>
              <w:t>0</w:t>
            </w:r>
          </w:p>
          <w:p w:rsidR="00125500" w:rsidRPr="00B70994" w:rsidRDefault="00125500" w:rsidP="00125500">
            <w:pPr>
              <w:tabs>
                <w:tab w:val="left" w:pos="2340"/>
              </w:tabs>
              <w:spacing w:after="120"/>
              <w:rPr>
                <w:color w:val="000000"/>
              </w:rPr>
            </w:pPr>
            <w:r w:rsidRPr="00B70994">
              <w:rPr>
                <w:color w:val="000000"/>
                <w:sz w:val="20"/>
                <w:szCs w:val="20"/>
              </w:rPr>
              <w:t>közbeszerzések értéke:</w:t>
            </w:r>
            <w:r w:rsidRPr="00B70994">
              <w:rPr>
                <w:color w:val="000000"/>
                <w:sz w:val="20"/>
                <w:szCs w:val="20"/>
              </w:rPr>
              <w:tab/>
            </w:r>
            <w:r w:rsidR="00E67DFE" w:rsidRPr="00B70994">
              <w:rPr>
                <w:color w:val="000000"/>
                <w:sz w:val="20"/>
                <w:szCs w:val="20"/>
                <w:u w:val="single"/>
              </w:rPr>
              <w:fldChar w:fldCharType="begin">
                <w:ffData>
                  <w:name w:val="Text66"/>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7"/>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1"/>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5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p>
        </w:tc>
      </w:tr>
      <w:tr w:rsidR="00125500" w:rsidRPr="00B70994" w:rsidTr="00125500">
        <w:trPr>
          <w:trHeight w:val="1160"/>
        </w:trPr>
        <w:tc>
          <w:tcPr>
            <w:tcW w:w="9356" w:type="dxa"/>
            <w:tcBorders>
              <w:top w:val="single" w:sz="4" w:space="0" w:color="auto"/>
              <w:left w:val="single" w:sz="12" w:space="0" w:color="auto"/>
              <w:bottom w:val="single" w:sz="4" w:space="0" w:color="auto"/>
              <w:right w:val="single" w:sz="12" w:space="0" w:color="auto"/>
            </w:tcBorders>
          </w:tcPr>
          <w:p w:rsidR="00125500" w:rsidRPr="00B70994" w:rsidRDefault="00125500" w:rsidP="00125500">
            <w:pPr>
              <w:rPr>
                <w:color w:val="000000"/>
                <w:sz w:val="20"/>
                <w:szCs w:val="20"/>
              </w:rPr>
            </w:pPr>
            <w:r w:rsidRPr="00B70994">
              <w:rPr>
                <w:b/>
                <w:color w:val="000000"/>
                <w:sz w:val="20"/>
                <w:szCs w:val="20"/>
              </w:rPr>
              <w:t xml:space="preserve">IV.6.2) </w:t>
            </w:r>
            <w:r w:rsidRPr="00B70994">
              <w:rPr>
                <w:color w:val="000000"/>
                <w:sz w:val="20"/>
                <w:szCs w:val="20"/>
              </w:rPr>
              <w:t>Az eljárásban szociális szempontok kerültek meghatározásra bírálati részszempontként/</w:t>
            </w:r>
            <w:proofErr w:type="spellStart"/>
            <w:r w:rsidRPr="00B70994">
              <w:rPr>
                <w:color w:val="000000"/>
                <w:sz w:val="20"/>
                <w:szCs w:val="20"/>
              </w:rPr>
              <w:t>alszempontként</w:t>
            </w:r>
            <w:proofErr w:type="spellEnd"/>
            <w:r w:rsidRPr="00B70994">
              <w:rPr>
                <w:color w:val="000000"/>
                <w:sz w:val="20"/>
                <w:szCs w:val="20"/>
              </w:rPr>
              <w:t xml:space="preserve">                                                                         </w:t>
            </w:r>
          </w:p>
          <w:p w:rsidR="00125500" w:rsidRPr="00B70994" w:rsidRDefault="00125500" w:rsidP="00125500">
            <w:pPr>
              <w:ind w:left="422"/>
              <w:rPr>
                <w:color w:val="000000"/>
                <w:sz w:val="20"/>
                <w:szCs w:val="20"/>
              </w:rPr>
            </w:pPr>
          </w:p>
          <w:p w:rsidR="00125500" w:rsidRPr="00B70994" w:rsidRDefault="00125500" w:rsidP="00125500">
            <w:pPr>
              <w:spacing w:before="120"/>
              <w:rPr>
                <w:b/>
                <w:color w:val="000000"/>
                <w:sz w:val="20"/>
                <w:szCs w:val="20"/>
              </w:rPr>
            </w:pPr>
          </w:p>
          <w:p w:rsidR="00125500" w:rsidRPr="00B70994" w:rsidRDefault="00125500" w:rsidP="00125500">
            <w:pPr>
              <w:tabs>
                <w:tab w:val="left" w:pos="2340"/>
              </w:tabs>
              <w:spacing w:after="120"/>
              <w:rPr>
                <w:color w:val="000000"/>
                <w:sz w:val="20"/>
                <w:szCs w:val="20"/>
              </w:rPr>
            </w:pPr>
            <w:r w:rsidRPr="00B70994">
              <w:rPr>
                <w:color w:val="000000"/>
                <w:sz w:val="20"/>
                <w:szCs w:val="20"/>
              </w:rPr>
              <w:t>közbeszerzések száma:</w:t>
            </w:r>
            <w:r w:rsidRPr="00B70994">
              <w:rPr>
                <w:color w:val="000000"/>
                <w:sz w:val="20"/>
                <w:szCs w:val="20"/>
              </w:rPr>
              <w:tab/>
            </w:r>
            <w:r w:rsidR="00BB4209">
              <w:rPr>
                <w:color w:val="000000"/>
                <w:sz w:val="40"/>
              </w:rPr>
              <w:t>0</w:t>
            </w:r>
          </w:p>
          <w:p w:rsidR="00125500" w:rsidRPr="00B70994" w:rsidRDefault="00125500" w:rsidP="00125500">
            <w:pPr>
              <w:tabs>
                <w:tab w:val="left" w:pos="2340"/>
              </w:tabs>
              <w:spacing w:after="120"/>
              <w:rPr>
                <w:color w:val="000000"/>
              </w:rPr>
            </w:pPr>
            <w:r w:rsidRPr="00B70994">
              <w:rPr>
                <w:color w:val="000000"/>
                <w:sz w:val="20"/>
                <w:szCs w:val="20"/>
              </w:rPr>
              <w:lastRenderedPageBreak/>
              <w:t>közbeszerzések értéke:</w:t>
            </w:r>
            <w:r w:rsidRPr="00B70994">
              <w:rPr>
                <w:color w:val="000000"/>
                <w:sz w:val="20"/>
                <w:szCs w:val="20"/>
              </w:rPr>
              <w:tab/>
            </w:r>
            <w:r w:rsidR="00E67DFE" w:rsidRPr="00B70994">
              <w:rPr>
                <w:color w:val="000000"/>
                <w:sz w:val="20"/>
                <w:szCs w:val="20"/>
                <w:u w:val="single"/>
              </w:rPr>
              <w:fldChar w:fldCharType="begin">
                <w:ffData>
                  <w:name w:val="Text66"/>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7"/>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1"/>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5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p>
        </w:tc>
      </w:tr>
      <w:tr w:rsidR="00125500" w:rsidRPr="00B70994" w:rsidTr="00125500">
        <w:trPr>
          <w:trHeight w:val="1160"/>
        </w:trPr>
        <w:tc>
          <w:tcPr>
            <w:tcW w:w="9356" w:type="dxa"/>
            <w:tcBorders>
              <w:top w:val="single" w:sz="4" w:space="0" w:color="auto"/>
              <w:left w:val="single" w:sz="12" w:space="0" w:color="auto"/>
              <w:bottom w:val="single" w:sz="4" w:space="0" w:color="auto"/>
              <w:right w:val="single" w:sz="12" w:space="0" w:color="auto"/>
            </w:tcBorders>
          </w:tcPr>
          <w:p w:rsidR="00125500" w:rsidRPr="00B70994" w:rsidRDefault="00125500" w:rsidP="00125500">
            <w:pPr>
              <w:rPr>
                <w:color w:val="000000"/>
                <w:sz w:val="20"/>
                <w:szCs w:val="20"/>
              </w:rPr>
            </w:pPr>
            <w:r w:rsidRPr="00B70994">
              <w:rPr>
                <w:b/>
                <w:color w:val="000000"/>
                <w:sz w:val="20"/>
                <w:szCs w:val="20"/>
              </w:rPr>
              <w:lastRenderedPageBreak/>
              <w:t xml:space="preserve">IV.6.3) </w:t>
            </w:r>
            <w:r w:rsidRPr="00B70994">
              <w:rPr>
                <w:color w:val="000000"/>
                <w:sz w:val="20"/>
                <w:szCs w:val="20"/>
              </w:rPr>
              <w:t xml:space="preserve">Az eljárásban szociális szempontok kerültek meghatározásra a műszaki leírás részeként                                                                          </w:t>
            </w:r>
          </w:p>
          <w:p w:rsidR="00125500" w:rsidRPr="00B70994" w:rsidRDefault="00125500" w:rsidP="00125500">
            <w:pPr>
              <w:spacing w:before="120"/>
              <w:rPr>
                <w:b/>
                <w:color w:val="000000"/>
                <w:sz w:val="20"/>
                <w:szCs w:val="20"/>
              </w:rPr>
            </w:pPr>
          </w:p>
          <w:p w:rsidR="00125500" w:rsidRPr="00B70994" w:rsidRDefault="00125500" w:rsidP="00125500">
            <w:pPr>
              <w:tabs>
                <w:tab w:val="left" w:pos="2340"/>
              </w:tabs>
              <w:spacing w:after="120"/>
              <w:rPr>
                <w:color w:val="000000"/>
                <w:sz w:val="20"/>
                <w:szCs w:val="20"/>
              </w:rPr>
            </w:pPr>
            <w:r w:rsidRPr="00B70994">
              <w:rPr>
                <w:color w:val="000000"/>
                <w:sz w:val="20"/>
                <w:szCs w:val="20"/>
              </w:rPr>
              <w:t>közbeszerzések száma:</w:t>
            </w:r>
            <w:r w:rsidRPr="00B70994">
              <w:rPr>
                <w:color w:val="000000"/>
                <w:sz w:val="20"/>
                <w:szCs w:val="20"/>
              </w:rPr>
              <w:tab/>
            </w:r>
            <w:r w:rsidR="00BB4209">
              <w:rPr>
                <w:color w:val="000000"/>
                <w:sz w:val="40"/>
              </w:rPr>
              <w:t>0</w:t>
            </w:r>
          </w:p>
          <w:p w:rsidR="00125500" w:rsidRPr="00B70994" w:rsidRDefault="00125500" w:rsidP="00125500">
            <w:pPr>
              <w:tabs>
                <w:tab w:val="left" w:pos="2340"/>
              </w:tabs>
              <w:spacing w:after="120"/>
              <w:rPr>
                <w:color w:val="000000"/>
              </w:rPr>
            </w:pPr>
            <w:r w:rsidRPr="00B70994">
              <w:rPr>
                <w:color w:val="000000"/>
                <w:sz w:val="20"/>
                <w:szCs w:val="20"/>
              </w:rPr>
              <w:t>közbeszerzések értéke:</w:t>
            </w:r>
            <w:r w:rsidRPr="00B70994">
              <w:rPr>
                <w:color w:val="000000"/>
                <w:sz w:val="20"/>
                <w:szCs w:val="20"/>
              </w:rPr>
              <w:tab/>
            </w:r>
            <w:r w:rsidR="00E67DFE" w:rsidRPr="00B70994">
              <w:rPr>
                <w:color w:val="000000"/>
                <w:sz w:val="20"/>
                <w:szCs w:val="20"/>
                <w:u w:val="single"/>
              </w:rPr>
              <w:fldChar w:fldCharType="begin">
                <w:ffData>
                  <w:name w:val="Text66"/>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7"/>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1"/>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5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p>
        </w:tc>
      </w:tr>
      <w:tr w:rsidR="00125500" w:rsidRPr="00B70994" w:rsidTr="00125500">
        <w:trPr>
          <w:trHeight w:val="1160"/>
        </w:trPr>
        <w:tc>
          <w:tcPr>
            <w:tcW w:w="9356" w:type="dxa"/>
            <w:tcBorders>
              <w:top w:val="single" w:sz="4" w:space="0" w:color="auto"/>
              <w:left w:val="single" w:sz="12" w:space="0" w:color="auto"/>
              <w:bottom w:val="single" w:sz="4" w:space="0" w:color="auto"/>
              <w:right w:val="single" w:sz="12" w:space="0" w:color="auto"/>
            </w:tcBorders>
          </w:tcPr>
          <w:p w:rsidR="00125500" w:rsidRPr="00B70994" w:rsidRDefault="00125500" w:rsidP="00125500">
            <w:pPr>
              <w:rPr>
                <w:color w:val="000000"/>
                <w:sz w:val="20"/>
                <w:szCs w:val="20"/>
              </w:rPr>
            </w:pPr>
            <w:r w:rsidRPr="00B70994">
              <w:rPr>
                <w:b/>
                <w:color w:val="000000"/>
                <w:sz w:val="20"/>
                <w:szCs w:val="20"/>
              </w:rPr>
              <w:t xml:space="preserve">IV.6.4) </w:t>
            </w:r>
            <w:r w:rsidRPr="00B70994">
              <w:rPr>
                <w:color w:val="000000"/>
                <w:sz w:val="20"/>
                <w:szCs w:val="20"/>
              </w:rPr>
              <w:t xml:space="preserve">Az eljárásban szociális szempontok kerültek meghatározásra alkalmassági feltételként                                                                            </w:t>
            </w:r>
          </w:p>
          <w:p w:rsidR="00125500" w:rsidRPr="00B70994" w:rsidRDefault="00125500" w:rsidP="00125500">
            <w:pPr>
              <w:spacing w:before="120"/>
              <w:rPr>
                <w:b/>
                <w:color w:val="000000"/>
                <w:sz w:val="20"/>
                <w:szCs w:val="20"/>
              </w:rPr>
            </w:pPr>
          </w:p>
          <w:p w:rsidR="00125500" w:rsidRPr="00B70994" w:rsidRDefault="00125500" w:rsidP="00125500">
            <w:pPr>
              <w:tabs>
                <w:tab w:val="left" w:pos="2340"/>
              </w:tabs>
              <w:spacing w:after="120"/>
              <w:rPr>
                <w:color w:val="000000"/>
                <w:sz w:val="20"/>
                <w:szCs w:val="20"/>
              </w:rPr>
            </w:pPr>
            <w:r w:rsidRPr="00B70994">
              <w:rPr>
                <w:color w:val="000000"/>
                <w:sz w:val="20"/>
                <w:szCs w:val="20"/>
              </w:rPr>
              <w:t>közbeszerzések száma:</w:t>
            </w:r>
            <w:r w:rsidRPr="00B70994">
              <w:rPr>
                <w:color w:val="000000"/>
                <w:sz w:val="20"/>
                <w:szCs w:val="20"/>
              </w:rPr>
              <w:tab/>
            </w:r>
            <w:r w:rsidR="00BB4209">
              <w:rPr>
                <w:color w:val="000000"/>
                <w:sz w:val="40"/>
              </w:rPr>
              <w:t>0</w:t>
            </w:r>
          </w:p>
          <w:p w:rsidR="00125500" w:rsidRPr="00B70994" w:rsidRDefault="00125500" w:rsidP="00125500">
            <w:pPr>
              <w:tabs>
                <w:tab w:val="left" w:pos="2340"/>
              </w:tabs>
              <w:spacing w:after="120"/>
              <w:rPr>
                <w:color w:val="000000"/>
              </w:rPr>
            </w:pPr>
            <w:r w:rsidRPr="00B70994">
              <w:rPr>
                <w:color w:val="000000"/>
                <w:sz w:val="20"/>
                <w:szCs w:val="20"/>
              </w:rPr>
              <w:t>közbeszerzések értéke:</w:t>
            </w:r>
            <w:r w:rsidRPr="00B70994">
              <w:rPr>
                <w:color w:val="000000"/>
                <w:sz w:val="20"/>
                <w:szCs w:val="20"/>
              </w:rPr>
              <w:tab/>
            </w:r>
            <w:r w:rsidR="00E67DFE" w:rsidRPr="00B70994">
              <w:rPr>
                <w:color w:val="000000"/>
                <w:sz w:val="20"/>
                <w:szCs w:val="20"/>
                <w:u w:val="single"/>
              </w:rPr>
              <w:fldChar w:fldCharType="begin">
                <w:ffData>
                  <w:name w:val="Text66"/>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7"/>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1"/>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5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p>
        </w:tc>
      </w:tr>
      <w:tr w:rsidR="00125500" w:rsidRPr="00B70994" w:rsidTr="00125500">
        <w:trPr>
          <w:trHeight w:val="1058"/>
        </w:trPr>
        <w:tc>
          <w:tcPr>
            <w:tcW w:w="9356" w:type="dxa"/>
            <w:tcBorders>
              <w:top w:val="single" w:sz="4" w:space="0" w:color="auto"/>
              <w:left w:val="single" w:sz="12" w:space="0" w:color="auto"/>
              <w:bottom w:val="single" w:sz="12" w:space="0" w:color="auto"/>
              <w:right w:val="single" w:sz="12" w:space="0" w:color="auto"/>
            </w:tcBorders>
          </w:tcPr>
          <w:p w:rsidR="00125500" w:rsidRPr="00B70994" w:rsidRDefault="00125500" w:rsidP="00125500">
            <w:pPr>
              <w:rPr>
                <w:color w:val="000000"/>
                <w:sz w:val="20"/>
                <w:szCs w:val="20"/>
              </w:rPr>
            </w:pPr>
            <w:r w:rsidRPr="00B70994">
              <w:rPr>
                <w:b/>
                <w:color w:val="000000"/>
                <w:sz w:val="20"/>
                <w:szCs w:val="20"/>
              </w:rPr>
              <w:t xml:space="preserve">IV.6.5) </w:t>
            </w:r>
            <w:r w:rsidRPr="00B70994">
              <w:rPr>
                <w:color w:val="000000"/>
                <w:sz w:val="20"/>
                <w:szCs w:val="20"/>
              </w:rPr>
              <w:t xml:space="preserve">Az eljárásban szociális szempontok kerültek meghatározásra  védett foglalkoztatók számára fenntartott közbeszerzés útján          </w:t>
            </w:r>
          </w:p>
          <w:p w:rsidR="00125500" w:rsidRPr="00B70994" w:rsidRDefault="00125500" w:rsidP="00125500">
            <w:pPr>
              <w:spacing w:before="120"/>
              <w:rPr>
                <w:b/>
                <w:color w:val="000000"/>
                <w:sz w:val="20"/>
                <w:szCs w:val="20"/>
              </w:rPr>
            </w:pPr>
          </w:p>
          <w:p w:rsidR="00125500" w:rsidRPr="00B70994" w:rsidRDefault="00125500" w:rsidP="00125500">
            <w:pPr>
              <w:tabs>
                <w:tab w:val="left" w:pos="2340"/>
              </w:tabs>
              <w:spacing w:after="120"/>
              <w:rPr>
                <w:color w:val="000000"/>
                <w:sz w:val="20"/>
                <w:szCs w:val="20"/>
              </w:rPr>
            </w:pPr>
            <w:r w:rsidRPr="00B70994">
              <w:rPr>
                <w:color w:val="000000"/>
                <w:sz w:val="20"/>
                <w:szCs w:val="20"/>
              </w:rPr>
              <w:t>közbeszerzések száma:</w:t>
            </w:r>
            <w:r w:rsidRPr="00B70994">
              <w:rPr>
                <w:color w:val="000000"/>
                <w:sz w:val="20"/>
                <w:szCs w:val="20"/>
              </w:rPr>
              <w:tab/>
            </w:r>
            <w:r w:rsidR="00BB4209">
              <w:rPr>
                <w:color w:val="000000"/>
                <w:sz w:val="40"/>
              </w:rPr>
              <w:t>0</w:t>
            </w:r>
          </w:p>
          <w:p w:rsidR="00125500" w:rsidRPr="00B70994" w:rsidRDefault="00125500" w:rsidP="00125500">
            <w:pPr>
              <w:tabs>
                <w:tab w:val="left" w:pos="2340"/>
              </w:tabs>
              <w:spacing w:after="120"/>
              <w:rPr>
                <w:color w:val="000000"/>
              </w:rPr>
            </w:pPr>
            <w:r w:rsidRPr="00B70994">
              <w:rPr>
                <w:color w:val="000000"/>
                <w:sz w:val="20"/>
                <w:szCs w:val="20"/>
              </w:rPr>
              <w:t>közbeszerzések értéke:</w:t>
            </w:r>
            <w:r w:rsidRPr="00B70994">
              <w:rPr>
                <w:color w:val="000000"/>
                <w:sz w:val="20"/>
                <w:szCs w:val="20"/>
              </w:rPr>
              <w:tab/>
            </w:r>
            <w:r w:rsidR="00E67DFE" w:rsidRPr="00B70994">
              <w:rPr>
                <w:color w:val="000000"/>
                <w:sz w:val="20"/>
                <w:szCs w:val="20"/>
                <w:u w:val="single"/>
              </w:rPr>
              <w:fldChar w:fldCharType="begin">
                <w:ffData>
                  <w:name w:val="Text66"/>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7"/>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1"/>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5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p>
        </w:tc>
      </w:tr>
      <w:tr w:rsidR="00125500" w:rsidRPr="00B70994" w:rsidTr="00125500">
        <w:trPr>
          <w:trHeight w:val="1058"/>
        </w:trPr>
        <w:tc>
          <w:tcPr>
            <w:tcW w:w="9356" w:type="dxa"/>
            <w:tcBorders>
              <w:top w:val="single" w:sz="4" w:space="0" w:color="auto"/>
              <w:left w:val="single" w:sz="12" w:space="0" w:color="auto"/>
              <w:bottom w:val="single" w:sz="12" w:space="0" w:color="auto"/>
              <w:right w:val="single" w:sz="12" w:space="0" w:color="auto"/>
            </w:tcBorders>
          </w:tcPr>
          <w:p w:rsidR="00125500" w:rsidRPr="00B70994" w:rsidRDefault="00125500" w:rsidP="00125500">
            <w:pPr>
              <w:spacing w:before="120"/>
              <w:rPr>
                <w:b/>
                <w:color w:val="000000"/>
                <w:sz w:val="20"/>
                <w:szCs w:val="20"/>
              </w:rPr>
            </w:pPr>
            <w:r w:rsidRPr="00B70994">
              <w:rPr>
                <w:b/>
                <w:color w:val="000000"/>
                <w:sz w:val="20"/>
                <w:szCs w:val="20"/>
              </w:rPr>
              <w:t>IV.6.6) Szociális szempontok figyelembevételével megvalósított eljárások [IV.6.1)–IV.6.5) pontok] összesen</w:t>
            </w:r>
          </w:p>
          <w:p w:rsidR="00125500" w:rsidRPr="00B70994" w:rsidRDefault="00125500" w:rsidP="00125500">
            <w:pPr>
              <w:tabs>
                <w:tab w:val="left" w:pos="2340"/>
              </w:tabs>
              <w:spacing w:after="120"/>
              <w:rPr>
                <w:color w:val="000000"/>
                <w:sz w:val="20"/>
                <w:szCs w:val="20"/>
              </w:rPr>
            </w:pPr>
            <w:r w:rsidRPr="00B70994">
              <w:rPr>
                <w:color w:val="000000"/>
                <w:sz w:val="20"/>
                <w:szCs w:val="20"/>
              </w:rPr>
              <w:t>közbeszerzések száma:</w:t>
            </w:r>
            <w:r w:rsidRPr="00B70994">
              <w:rPr>
                <w:color w:val="000000"/>
                <w:sz w:val="20"/>
                <w:szCs w:val="20"/>
              </w:rPr>
              <w:tab/>
            </w:r>
            <w:r w:rsidR="00BB4209">
              <w:rPr>
                <w:color w:val="000000"/>
                <w:sz w:val="40"/>
              </w:rPr>
              <w:t>0</w:t>
            </w:r>
          </w:p>
          <w:p w:rsidR="00125500" w:rsidRPr="00B70994" w:rsidRDefault="00125500" w:rsidP="00125500">
            <w:pPr>
              <w:tabs>
                <w:tab w:val="left" w:pos="2340"/>
              </w:tabs>
              <w:spacing w:after="120"/>
              <w:rPr>
                <w:color w:val="000000"/>
              </w:rPr>
            </w:pPr>
            <w:r w:rsidRPr="00B70994">
              <w:rPr>
                <w:color w:val="000000"/>
                <w:sz w:val="20"/>
                <w:szCs w:val="20"/>
              </w:rPr>
              <w:t>közbeszerzések értéke:</w:t>
            </w:r>
            <w:r w:rsidRPr="00B70994">
              <w:rPr>
                <w:color w:val="000000"/>
                <w:sz w:val="20"/>
                <w:szCs w:val="20"/>
              </w:rPr>
              <w:tab/>
            </w:r>
            <w:r w:rsidR="00E67DFE" w:rsidRPr="00B70994">
              <w:rPr>
                <w:color w:val="000000"/>
                <w:sz w:val="20"/>
                <w:szCs w:val="20"/>
                <w:u w:val="single"/>
              </w:rPr>
              <w:fldChar w:fldCharType="begin">
                <w:ffData>
                  <w:name w:val="Text66"/>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7"/>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1"/>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5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p>
        </w:tc>
      </w:tr>
      <w:tr w:rsidR="00125500" w:rsidRPr="00B70994" w:rsidTr="00125500">
        <w:trPr>
          <w:trHeight w:val="1058"/>
        </w:trPr>
        <w:tc>
          <w:tcPr>
            <w:tcW w:w="9356" w:type="dxa"/>
            <w:tcBorders>
              <w:top w:val="single" w:sz="4" w:space="0" w:color="auto"/>
              <w:left w:val="single" w:sz="12" w:space="0" w:color="auto"/>
              <w:bottom w:val="single" w:sz="12" w:space="0" w:color="auto"/>
              <w:right w:val="single" w:sz="12" w:space="0" w:color="auto"/>
            </w:tcBorders>
          </w:tcPr>
          <w:p w:rsidR="00125500" w:rsidRPr="00B70994" w:rsidRDefault="00125500" w:rsidP="00125500">
            <w:pPr>
              <w:spacing w:before="120"/>
              <w:rPr>
                <w:rFonts w:ascii="Times New Roman Bold" w:hAnsi="Times New Roman Bold"/>
                <w:b/>
                <w:smallCaps/>
                <w:color w:val="000000"/>
                <w:sz w:val="20"/>
                <w:szCs w:val="20"/>
              </w:rPr>
            </w:pPr>
            <w:r w:rsidRPr="00B70994">
              <w:rPr>
                <w:b/>
                <w:color w:val="000000"/>
                <w:sz w:val="20"/>
                <w:szCs w:val="20"/>
              </w:rPr>
              <w:t>IV.7)</w:t>
            </w:r>
            <w:r w:rsidRPr="00B70994">
              <w:rPr>
                <w:b/>
                <w:color w:val="000000"/>
              </w:rPr>
              <w:t xml:space="preserve"> </w:t>
            </w:r>
            <w:r w:rsidRPr="00B70994">
              <w:rPr>
                <w:b/>
                <w:color w:val="000000"/>
                <w:sz w:val="20"/>
                <w:szCs w:val="20"/>
              </w:rPr>
              <w:t xml:space="preserve">EU alapokból finanszírozott/EU-s projektekkel kapcsolatos közbeszerzések </w:t>
            </w:r>
            <w:r w:rsidRPr="00B70994">
              <w:rPr>
                <w:color w:val="000000"/>
                <w:sz w:val="20"/>
                <w:szCs w:val="20"/>
              </w:rPr>
              <w:t xml:space="preserve">(valamennyi mezőbe csak szám érték írható, a szerződések értékét Ft-ban, arab számokkal kell kifejezni) </w:t>
            </w:r>
          </w:p>
          <w:p w:rsidR="00125500" w:rsidRPr="00B70994" w:rsidRDefault="00125500" w:rsidP="00125500">
            <w:pPr>
              <w:tabs>
                <w:tab w:val="left" w:pos="2340"/>
              </w:tabs>
              <w:spacing w:after="120"/>
              <w:rPr>
                <w:color w:val="000000"/>
                <w:sz w:val="20"/>
                <w:szCs w:val="20"/>
              </w:rPr>
            </w:pPr>
            <w:r w:rsidRPr="00B70994">
              <w:rPr>
                <w:color w:val="000000"/>
                <w:sz w:val="20"/>
                <w:szCs w:val="20"/>
              </w:rPr>
              <w:t>közbeszerzések száma:</w:t>
            </w:r>
            <w:r w:rsidRPr="00B70994">
              <w:rPr>
                <w:color w:val="000000"/>
                <w:sz w:val="20"/>
                <w:szCs w:val="20"/>
              </w:rPr>
              <w:tab/>
            </w:r>
            <w:r w:rsidR="00BB4209">
              <w:rPr>
                <w:color w:val="000000"/>
                <w:sz w:val="40"/>
              </w:rPr>
              <w:t>0</w:t>
            </w:r>
          </w:p>
          <w:p w:rsidR="00125500" w:rsidRPr="00B70994" w:rsidRDefault="00125500" w:rsidP="00125500">
            <w:pPr>
              <w:tabs>
                <w:tab w:val="left" w:pos="2340"/>
              </w:tabs>
              <w:spacing w:after="120"/>
              <w:rPr>
                <w:color w:val="000000"/>
              </w:rPr>
            </w:pPr>
            <w:r w:rsidRPr="00B70994">
              <w:rPr>
                <w:color w:val="000000"/>
                <w:sz w:val="20"/>
                <w:szCs w:val="20"/>
              </w:rPr>
              <w:t>közbeszerzések értéke:</w:t>
            </w:r>
            <w:r w:rsidRPr="00B70994">
              <w:rPr>
                <w:color w:val="000000"/>
                <w:sz w:val="20"/>
                <w:szCs w:val="20"/>
              </w:rPr>
              <w:tab/>
            </w:r>
            <w:r w:rsidR="00E67DFE" w:rsidRPr="00B70994">
              <w:rPr>
                <w:color w:val="000000"/>
                <w:sz w:val="20"/>
                <w:szCs w:val="20"/>
                <w:u w:val="single"/>
              </w:rPr>
              <w:fldChar w:fldCharType="begin">
                <w:ffData>
                  <w:name w:val="Text66"/>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7"/>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1"/>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5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p>
        </w:tc>
      </w:tr>
      <w:tr w:rsidR="00125500" w:rsidRPr="00B70994" w:rsidTr="00125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78"/>
        </w:trPr>
        <w:tc>
          <w:tcPr>
            <w:tcW w:w="9356" w:type="dxa"/>
            <w:tcBorders>
              <w:top w:val="single" w:sz="4" w:space="0" w:color="auto"/>
              <w:left w:val="single" w:sz="12" w:space="0" w:color="auto"/>
              <w:bottom w:val="single" w:sz="12" w:space="0" w:color="auto"/>
              <w:right w:val="single" w:sz="12" w:space="0" w:color="auto"/>
            </w:tcBorders>
          </w:tcPr>
          <w:p w:rsidR="00125500" w:rsidRPr="00B70994" w:rsidRDefault="00125500" w:rsidP="00125500">
            <w:pPr>
              <w:spacing w:before="120"/>
              <w:rPr>
                <w:rFonts w:ascii="Times New Roman Bold" w:hAnsi="Times New Roman Bold"/>
                <w:b/>
                <w:smallCaps/>
                <w:color w:val="000000"/>
                <w:sz w:val="20"/>
                <w:szCs w:val="20"/>
              </w:rPr>
            </w:pPr>
            <w:r w:rsidRPr="00B70994">
              <w:rPr>
                <w:b/>
                <w:color w:val="000000"/>
                <w:sz w:val="20"/>
                <w:szCs w:val="20"/>
              </w:rPr>
              <w:t>IV.8)</w:t>
            </w:r>
            <w:r w:rsidRPr="00B70994">
              <w:rPr>
                <w:b/>
                <w:color w:val="000000"/>
              </w:rPr>
              <w:t xml:space="preserve"> </w:t>
            </w:r>
            <w:proofErr w:type="gramStart"/>
            <w:r w:rsidRPr="00B70994">
              <w:rPr>
                <w:b/>
                <w:color w:val="000000"/>
                <w:sz w:val="20"/>
                <w:szCs w:val="20"/>
              </w:rPr>
              <w:t>A</w:t>
            </w:r>
            <w:proofErr w:type="gramEnd"/>
            <w:r w:rsidRPr="00B70994">
              <w:rPr>
                <w:b/>
                <w:color w:val="000000"/>
                <w:sz w:val="20"/>
                <w:szCs w:val="20"/>
              </w:rPr>
              <w:t xml:space="preserve"> mikro-, kis- és középvállalkozások által megnyert közbeszerzések a Kbt. 60. § (5) bekezdésével összefüggésben </w:t>
            </w:r>
            <w:r w:rsidRPr="00B70994">
              <w:rPr>
                <w:color w:val="000000"/>
                <w:sz w:val="20"/>
                <w:szCs w:val="20"/>
              </w:rPr>
              <w:t xml:space="preserve">(valamennyi mezőbe csak szám érték írható, a szerződések értékét Ft-ban, arab számokkal kell kifejezni) </w:t>
            </w:r>
          </w:p>
          <w:p w:rsidR="00125500" w:rsidRPr="00B70994" w:rsidRDefault="00125500" w:rsidP="00125500">
            <w:pPr>
              <w:tabs>
                <w:tab w:val="left" w:pos="2340"/>
              </w:tabs>
              <w:spacing w:after="120"/>
              <w:rPr>
                <w:color w:val="000000"/>
                <w:sz w:val="20"/>
                <w:szCs w:val="20"/>
              </w:rPr>
            </w:pPr>
            <w:r w:rsidRPr="00B70994">
              <w:rPr>
                <w:color w:val="000000"/>
                <w:sz w:val="20"/>
                <w:szCs w:val="20"/>
              </w:rPr>
              <w:t>közbeszerzések száma:</w:t>
            </w:r>
            <w:r w:rsidRPr="00B70994">
              <w:rPr>
                <w:color w:val="000000"/>
                <w:sz w:val="20"/>
                <w:szCs w:val="20"/>
              </w:rPr>
              <w:tab/>
            </w:r>
            <w:r w:rsidR="00BB4209">
              <w:rPr>
                <w:color w:val="000000"/>
                <w:sz w:val="40"/>
              </w:rPr>
              <w:t>0</w:t>
            </w:r>
          </w:p>
          <w:p w:rsidR="00125500" w:rsidRPr="00B70994" w:rsidRDefault="00125500" w:rsidP="00125500">
            <w:pPr>
              <w:tabs>
                <w:tab w:val="left" w:pos="2340"/>
              </w:tabs>
              <w:spacing w:after="120"/>
              <w:rPr>
                <w:color w:val="000000"/>
              </w:rPr>
            </w:pPr>
            <w:r w:rsidRPr="00B70994">
              <w:rPr>
                <w:color w:val="000000"/>
                <w:sz w:val="20"/>
                <w:szCs w:val="20"/>
              </w:rPr>
              <w:t>közbeszerzések értéke:</w:t>
            </w:r>
            <w:r w:rsidRPr="00B70994">
              <w:rPr>
                <w:color w:val="000000"/>
                <w:sz w:val="20"/>
                <w:szCs w:val="20"/>
              </w:rPr>
              <w:tab/>
            </w:r>
            <w:r w:rsidR="00E67DFE" w:rsidRPr="00B70994">
              <w:rPr>
                <w:color w:val="000000"/>
                <w:sz w:val="20"/>
                <w:szCs w:val="20"/>
                <w:u w:val="single"/>
              </w:rPr>
              <w:fldChar w:fldCharType="begin">
                <w:ffData>
                  <w:name w:val="Text66"/>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7"/>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1"/>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5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p>
        </w:tc>
      </w:tr>
      <w:tr w:rsidR="00125500" w:rsidRPr="00B70994" w:rsidTr="00125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78"/>
        </w:trPr>
        <w:tc>
          <w:tcPr>
            <w:tcW w:w="9356" w:type="dxa"/>
            <w:tcBorders>
              <w:top w:val="single" w:sz="4" w:space="0" w:color="auto"/>
              <w:left w:val="single" w:sz="12" w:space="0" w:color="auto"/>
              <w:bottom w:val="single" w:sz="12" w:space="0" w:color="auto"/>
              <w:right w:val="single" w:sz="12" w:space="0" w:color="auto"/>
            </w:tcBorders>
          </w:tcPr>
          <w:p w:rsidR="00125500" w:rsidRPr="00B70994" w:rsidRDefault="00125500" w:rsidP="00125500">
            <w:pPr>
              <w:spacing w:before="120"/>
              <w:rPr>
                <w:rFonts w:ascii="Times New Roman Bold" w:hAnsi="Times New Roman Bold"/>
                <w:b/>
                <w:smallCaps/>
                <w:color w:val="000000"/>
                <w:sz w:val="20"/>
                <w:szCs w:val="20"/>
              </w:rPr>
            </w:pPr>
            <w:r w:rsidRPr="00B70994">
              <w:rPr>
                <w:b/>
                <w:color w:val="000000"/>
                <w:sz w:val="20"/>
                <w:szCs w:val="20"/>
              </w:rPr>
              <w:t>IV.9)</w:t>
            </w:r>
            <w:r w:rsidRPr="00B70994">
              <w:rPr>
                <w:b/>
                <w:color w:val="000000"/>
              </w:rPr>
              <w:t xml:space="preserve"> </w:t>
            </w:r>
            <w:proofErr w:type="gramStart"/>
            <w:r w:rsidRPr="00B70994">
              <w:rPr>
                <w:b/>
                <w:color w:val="000000"/>
                <w:sz w:val="20"/>
                <w:szCs w:val="20"/>
              </w:rPr>
              <w:t>A</w:t>
            </w:r>
            <w:proofErr w:type="gramEnd"/>
            <w:r w:rsidRPr="00B70994">
              <w:rPr>
                <w:b/>
                <w:color w:val="000000"/>
                <w:sz w:val="20"/>
                <w:szCs w:val="20"/>
              </w:rPr>
              <w:t xml:space="preserve"> mikro-, kis- és középvállalkozások számára fenntartott közbeszerzések </w:t>
            </w:r>
            <w:r>
              <w:rPr>
                <w:b/>
                <w:color w:val="000000"/>
                <w:sz w:val="20"/>
                <w:szCs w:val="20"/>
              </w:rPr>
              <w:t>[</w:t>
            </w:r>
            <w:r w:rsidRPr="00B70994">
              <w:rPr>
                <w:b/>
                <w:color w:val="000000"/>
                <w:sz w:val="20"/>
                <w:szCs w:val="20"/>
              </w:rPr>
              <w:t>Kbt. 122. §</w:t>
            </w:r>
            <w:r>
              <w:rPr>
                <w:b/>
                <w:color w:val="000000"/>
                <w:sz w:val="20"/>
                <w:szCs w:val="20"/>
              </w:rPr>
              <w:t xml:space="preserve"> </w:t>
            </w:r>
            <w:r w:rsidRPr="00B70994">
              <w:rPr>
                <w:b/>
                <w:color w:val="000000"/>
                <w:sz w:val="20"/>
                <w:szCs w:val="20"/>
              </w:rPr>
              <w:t>(9) bekezdése</w:t>
            </w:r>
            <w:r>
              <w:rPr>
                <w:b/>
                <w:color w:val="000000"/>
                <w:sz w:val="20"/>
                <w:szCs w:val="20"/>
              </w:rPr>
              <w:t>]</w:t>
            </w:r>
            <w:r w:rsidRPr="00B70994">
              <w:rPr>
                <w:b/>
                <w:color w:val="000000"/>
                <w:sz w:val="20"/>
                <w:szCs w:val="20"/>
              </w:rPr>
              <w:t xml:space="preserve"> </w:t>
            </w:r>
            <w:r w:rsidRPr="00B70994">
              <w:rPr>
                <w:color w:val="000000"/>
                <w:sz w:val="20"/>
                <w:szCs w:val="20"/>
              </w:rPr>
              <w:t xml:space="preserve">(valamennyi mezőbe csak szám érték írható, a szerződések értékét Ft-ban, arab számokkal kell kifejezni) </w:t>
            </w:r>
          </w:p>
          <w:p w:rsidR="00125500" w:rsidRPr="00B70994" w:rsidRDefault="00125500" w:rsidP="00125500">
            <w:pPr>
              <w:tabs>
                <w:tab w:val="left" w:pos="2340"/>
              </w:tabs>
              <w:spacing w:after="120"/>
              <w:rPr>
                <w:color w:val="000000"/>
                <w:sz w:val="20"/>
                <w:szCs w:val="20"/>
              </w:rPr>
            </w:pPr>
            <w:r w:rsidRPr="00B70994">
              <w:rPr>
                <w:color w:val="000000"/>
                <w:sz w:val="20"/>
                <w:szCs w:val="20"/>
              </w:rPr>
              <w:t>közbeszerzések száma:</w:t>
            </w:r>
            <w:r w:rsidRPr="00B70994">
              <w:rPr>
                <w:color w:val="000000"/>
                <w:sz w:val="20"/>
                <w:szCs w:val="20"/>
              </w:rPr>
              <w:tab/>
            </w:r>
            <w:r w:rsidR="00BB4209">
              <w:rPr>
                <w:color w:val="000000"/>
                <w:sz w:val="40"/>
              </w:rPr>
              <w:t>0</w:t>
            </w:r>
          </w:p>
          <w:p w:rsidR="00125500" w:rsidRPr="00B70994" w:rsidRDefault="00125500" w:rsidP="00125500">
            <w:pPr>
              <w:spacing w:before="120"/>
              <w:rPr>
                <w:b/>
                <w:color w:val="000000"/>
                <w:sz w:val="20"/>
                <w:szCs w:val="20"/>
              </w:rPr>
            </w:pPr>
            <w:r w:rsidRPr="00B70994">
              <w:rPr>
                <w:color w:val="000000"/>
                <w:sz w:val="20"/>
                <w:szCs w:val="20"/>
              </w:rPr>
              <w:t>közbeszerzések értéke:</w:t>
            </w:r>
            <w:r w:rsidRPr="00B70994">
              <w:rPr>
                <w:color w:val="000000"/>
                <w:sz w:val="20"/>
                <w:szCs w:val="20"/>
              </w:rPr>
              <w:tab/>
            </w:r>
            <w:r w:rsidR="00E67DFE" w:rsidRPr="00B70994">
              <w:rPr>
                <w:color w:val="000000"/>
                <w:sz w:val="20"/>
                <w:szCs w:val="20"/>
                <w:u w:val="single"/>
              </w:rPr>
              <w:fldChar w:fldCharType="begin">
                <w:ffData>
                  <w:name w:val="Text66"/>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7"/>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8"/>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6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0"/>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71"/>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r w:rsidR="00E67DFE" w:rsidRPr="00B70994">
              <w:rPr>
                <w:color w:val="000000"/>
                <w:sz w:val="20"/>
                <w:szCs w:val="20"/>
                <w:u w:val="single"/>
              </w:rPr>
              <w:fldChar w:fldCharType="begin">
                <w:ffData>
                  <w:name w:val="Text59"/>
                  <w:enabled/>
                  <w:calcOnExit w:val="0"/>
                  <w:textInput/>
                </w:ffData>
              </w:fldChar>
            </w:r>
            <w:r w:rsidRPr="00B70994">
              <w:rPr>
                <w:color w:val="000000"/>
                <w:sz w:val="20"/>
                <w:szCs w:val="20"/>
                <w:u w:val="single"/>
              </w:rPr>
              <w:instrText xml:space="preserve"> FORMTEXT </w:instrText>
            </w:r>
            <w:r w:rsidR="00E67DFE" w:rsidRPr="00B70994">
              <w:rPr>
                <w:color w:val="000000"/>
                <w:sz w:val="20"/>
                <w:szCs w:val="20"/>
                <w:u w:val="single"/>
              </w:rPr>
            </w:r>
            <w:r w:rsidR="00E67DFE" w:rsidRPr="00B70994">
              <w:rPr>
                <w:color w:val="000000"/>
                <w:sz w:val="20"/>
                <w:szCs w:val="20"/>
                <w:u w:val="single"/>
              </w:rPr>
              <w:fldChar w:fldCharType="separate"/>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Pr="00B70994">
              <w:rPr>
                <w:noProof/>
                <w:color w:val="000000"/>
                <w:sz w:val="20"/>
                <w:szCs w:val="20"/>
                <w:u w:val="single"/>
              </w:rPr>
              <w:t> </w:t>
            </w:r>
            <w:r w:rsidR="00E67DFE" w:rsidRPr="00B70994">
              <w:rPr>
                <w:color w:val="000000"/>
                <w:sz w:val="20"/>
                <w:szCs w:val="20"/>
                <w:u w:val="single"/>
              </w:rPr>
              <w:fldChar w:fldCharType="end"/>
            </w:r>
          </w:p>
        </w:tc>
      </w:tr>
      <w:tr w:rsidR="00125500" w:rsidRPr="00B70994" w:rsidTr="00125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78"/>
        </w:trPr>
        <w:tc>
          <w:tcPr>
            <w:tcW w:w="9356" w:type="dxa"/>
            <w:tcBorders>
              <w:top w:val="single" w:sz="4" w:space="0" w:color="auto"/>
              <w:left w:val="single" w:sz="12" w:space="0" w:color="auto"/>
              <w:bottom w:val="single" w:sz="12" w:space="0" w:color="auto"/>
              <w:right w:val="single" w:sz="12" w:space="0" w:color="auto"/>
            </w:tcBorders>
          </w:tcPr>
          <w:p w:rsidR="00125500" w:rsidRPr="00B70994" w:rsidRDefault="00125500" w:rsidP="00BB4209">
            <w:pPr>
              <w:rPr>
                <w:b/>
                <w:color w:val="000000"/>
                <w:sz w:val="20"/>
                <w:szCs w:val="20"/>
              </w:rPr>
            </w:pPr>
            <w:r w:rsidRPr="00B70994">
              <w:rPr>
                <w:b/>
                <w:color w:val="000000"/>
                <w:sz w:val="20"/>
                <w:szCs w:val="20"/>
              </w:rPr>
              <w:t>IV.10)</w:t>
            </w:r>
            <w:r w:rsidRPr="00B70994">
              <w:rPr>
                <w:rFonts w:ascii="Times New Roman Bold" w:hAnsi="Times New Roman Bold"/>
                <w:b/>
                <w:smallCaps/>
                <w:color w:val="000000"/>
                <w:sz w:val="20"/>
                <w:szCs w:val="20"/>
              </w:rPr>
              <w:t xml:space="preserve"> Az összegezés feladásának időpontja</w:t>
            </w:r>
            <w:r w:rsidRPr="00B70994">
              <w:rPr>
                <w:b/>
                <w:color w:val="000000"/>
                <w:sz w:val="20"/>
                <w:szCs w:val="20"/>
              </w:rPr>
              <w:t xml:space="preserve">: </w:t>
            </w:r>
            <w:r w:rsidR="00433628">
              <w:rPr>
                <w:color w:val="000000"/>
                <w:sz w:val="40"/>
                <w:szCs w:val="40"/>
              </w:rPr>
              <w:t>2014/03/</w:t>
            </w:r>
            <w:proofErr w:type="gramStart"/>
            <w:r w:rsidR="00433628">
              <w:rPr>
                <w:color w:val="000000"/>
                <w:sz w:val="40"/>
                <w:szCs w:val="40"/>
              </w:rPr>
              <w:t>31</w:t>
            </w:r>
            <w:bookmarkStart w:id="0" w:name="_GoBack"/>
            <w:bookmarkEnd w:id="0"/>
            <w:r w:rsidRPr="00B70994">
              <w:rPr>
                <w:color w:val="000000"/>
                <w:sz w:val="20"/>
                <w:szCs w:val="20"/>
              </w:rPr>
              <w:t xml:space="preserve"> </w:t>
            </w:r>
            <w:r w:rsidRPr="00B70994">
              <w:rPr>
                <w:b/>
                <w:color w:val="000000"/>
                <w:sz w:val="20"/>
                <w:szCs w:val="20"/>
              </w:rPr>
              <w:t xml:space="preserve"> </w:t>
            </w:r>
            <w:r w:rsidRPr="00B70994">
              <w:rPr>
                <w:i/>
                <w:color w:val="000000"/>
                <w:sz w:val="20"/>
                <w:szCs w:val="20"/>
              </w:rPr>
              <w:t>(</w:t>
            </w:r>
            <w:proofErr w:type="gramEnd"/>
            <w:r w:rsidRPr="00B70994">
              <w:rPr>
                <w:i/>
                <w:color w:val="000000"/>
                <w:sz w:val="20"/>
                <w:szCs w:val="20"/>
              </w:rPr>
              <w:t>év/hó/nap)</w:t>
            </w:r>
          </w:p>
        </w:tc>
      </w:tr>
    </w:tbl>
    <w:p w:rsidR="00125500" w:rsidRPr="00B70994" w:rsidRDefault="00125500" w:rsidP="00125500">
      <w:pPr>
        <w:pStyle w:val="Szvegtrzs2"/>
        <w:spacing w:line="240" w:lineRule="auto"/>
        <w:rPr>
          <w:i/>
          <w:color w:val="000000"/>
        </w:rPr>
      </w:pPr>
    </w:p>
    <w:sectPr w:rsidR="00125500" w:rsidRPr="00B70994" w:rsidSect="00B71BD9">
      <w:headerReference w:type="default" r:id="rId9"/>
      <w:pgSz w:w="11906" w:h="16838" w:code="9"/>
      <w:pgMar w:top="1276" w:right="1134" w:bottom="1701" w:left="1134" w:header="567" w:footer="567"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5F4" w:rsidRDefault="008125F4" w:rsidP="00955878">
      <w:r>
        <w:separator/>
      </w:r>
    </w:p>
  </w:endnote>
  <w:endnote w:type="continuationSeparator" w:id="0">
    <w:p w:rsidR="008125F4" w:rsidRDefault="008125F4" w:rsidP="00955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yriad Pro Ligh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Roman P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5F4" w:rsidRDefault="008125F4" w:rsidP="00955878">
      <w:r>
        <w:separator/>
      </w:r>
    </w:p>
  </w:footnote>
  <w:footnote w:type="continuationSeparator" w:id="0">
    <w:p w:rsidR="008125F4" w:rsidRDefault="008125F4" w:rsidP="009558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742769"/>
      <w:docPartObj>
        <w:docPartGallery w:val="Page Numbers (Top of Page)"/>
        <w:docPartUnique/>
      </w:docPartObj>
    </w:sdtPr>
    <w:sdtEndPr/>
    <w:sdtContent>
      <w:p w:rsidR="008125F4" w:rsidRDefault="008125F4">
        <w:pPr>
          <w:pStyle w:val="lfej"/>
          <w:jc w:val="center"/>
        </w:pPr>
        <w:r>
          <w:fldChar w:fldCharType="begin"/>
        </w:r>
        <w:r>
          <w:instrText>PAGE   \* MERGEFORMAT</w:instrText>
        </w:r>
        <w:r>
          <w:fldChar w:fldCharType="separate"/>
        </w:r>
        <w:r w:rsidR="00433628">
          <w:rPr>
            <w:noProof/>
          </w:rPr>
          <w:t>11</w:t>
        </w:r>
        <w:r>
          <w:rPr>
            <w:noProof/>
          </w:rPr>
          <w:fldChar w:fldCharType="end"/>
        </w:r>
      </w:p>
    </w:sdtContent>
  </w:sdt>
  <w:p w:rsidR="008125F4" w:rsidRDefault="008125F4">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4847244"/>
    <w:lvl w:ilvl="0">
      <w:start w:val="1"/>
      <w:numFmt w:val="decimal"/>
      <w:pStyle w:val="Szmozottlista3"/>
      <w:lvlText w:val="%1."/>
      <w:lvlJc w:val="left"/>
      <w:pPr>
        <w:tabs>
          <w:tab w:val="num" w:pos="926"/>
        </w:tabs>
        <w:ind w:left="926" w:hanging="360"/>
      </w:pPr>
    </w:lvl>
  </w:abstractNum>
  <w:abstractNum w:abstractNumId="1">
    <w:nsid w:val="19340580"/>
    <w:multiLevelType w:val="hybridMultilevel"/>
    <w:tmpl w:val="D7DA66BC"/>
    <w:lvl w:ilvl="0" w:tplc="02EA2F10">
      <w:start w:val="2"/>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nsid w:val="1D934AA7"/>
    <w:multiLevelType w:val="hybridMultilevel"/>
    <w:tmpl w:val="DB34D80E"/>
    <w:lvl w:ilvl="0" w:tplc="040E000F">
      <w:start w:val="1"/>
      <w:numFmt w:val="decimal"/>
      <w:lvlText w:val="%1."/>
      <w:lvlJc w:val="left"/>
      <w:pPr>
        <w:tabs>
          <w:tab w:val="num" w:pos="720"/>
        </w:tabs>
        <w:ind w:left="720" w:hanging="360"/>
      </w:pPr>
      <w:rPr>
        <w:rFonts w:hint="default"/>
      </w:rPr>
    </w:lvl>
    <w:lvl w:ilvl="1" w:tplc="45E852DC">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2693069C"/>
    <w:multiLevelType w:val="multilevel"/>
    <w:tmpl w:val="8D962444"/>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30F0267E"/>
    <w:multiLevelType w:val="multilevel"/>
    <w:tmpl w:val="BBFE8E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24C43D5"/>
    <w:multiLevelType w:val="hybridMultilevel"/>
    <w:tmpl w:val="10A03014"/>
    <w:lvl w:ilvl="0" w:tplc="FEF24FF6">
      <w:start w:val="1"/>
      <w:numFmt w:val="decimal"/>
      <w:lvlText w:val="%1."/>
      <w:lvlJc w:val="left"/>
      <w:pPr>
        <w:ind w:left="720" w:hanging="360"/>
      </w:pPr>
      <w:rPr>
        <w:rFonts w:ascii="Times New Roman" w:eastAsia="Calibri"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33520E98"/>
    <w:multiLevelType w:val="hybridMultilevel"/>
    <w:tmpl w:val="15107724"/>
    <w:lvl w:ilvl="0" w:tplc="040E000F">
      <w:start w:val="1"/>
      <w:numFmt w:val="decimal"/>
      <w:lvlText w:val="%1."/>
      <w:lvlJc w:val="left"/>
      <w:pPr>
        <w:tabs>
          <w:tab w:val="num" w:pos="720"/>
        </w:tabs>
        <w:ind w:left="720" w:hanging="360"/>
      </w:pPr>
      <w:rPr>
        <w:rFonts w:hint="default"/>
        <w:i w:val="0"/>
      </w:rPr>
    </w:lvl>
    <w:lvl w:ilvl="1" w:tplc="3C0CF324">
      <w:start w:val="1"/>
      <w:numFmt w:val="lowerLetter"/>
      <w:lvlText w:val="%2)"/>
      <w:lvlJc w:val="left"/>
      <w:pPr>
        <w:tabs>
          <w:tab w:val="num" w:pos="1080"/>
        </w:tabs>
        <w:ind w:left="108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53D96005"/>
    <w:multiLevelType w:val="hybridMultilevel"/>
    <w:tmpl w:val="C658B2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570C24C6"/>
    <w:multiLevelType w:val="hybridMultilevel"/>
    <w:tmpl w:val="D744D108"/>
    <w:lvl w:ilvl="0" w:tplc="040E0017">
      <w:start w:val="1"/>
      <w:numFmt w:val="lowerLetter"/>
      <w:lvlText w:val="%1)"/>
      <w:lvlJc w:val="left"/>
      <w:pPr>
        <w:ind w:left="924" w:hanging="360"/>
      </w:pPr>
    </w:lvl>
    <w:lvl w:ilvl="1" w:tplc="040E0019" w:tentative="1">
      <w:start w:val="1"/>
      <w:numFmt w:val="lowerLetter"/>
      <w:lvlText w:val="%2."/>
      <w:lvlJc w:val="left"/>
      <w:pPr>
        <w:ind w:left="1644" w:hanging="360"/>
      </w:pPr>
    </w:lvl>
    <w:lvl w:ilvl="2" w:tplc="040E001B" w:tentative="1">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9">
    <w:nsid w:val="58591B14"/>
    <w:multiLevelType w:val="hybridMultilevel"/>
    <w:tmpl w:val="AC828C76"/>
    <w:lvl w:ilvl="0" w:tplc="A16E8F94">
      <w:start w:val="1"/>
      <w:numFmt w:val="upperRoman"/>
      <w:lvlText w:val="%1."/>
      <w:lvlJc w:val="left"/>
      <w:pPr>
        <w:ind w:left="1440" w:hanging="108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59887E17"/>
    <w:multiLevelType w:val="multilevel"/>
    <w:tmpl w:val="B4C0CBB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5C242BA6"/>
    <w:multiLevelType w:val="hybridMultilevel"/>
    <w:tmpl w:val="9D7E769E"/>
    <w:lvl w:ilvl="0" w:tplc="421A2F0C">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6E225D83"/>
    <w:multiLevelType w:val="hybridMultilevel"/>
    <w:tmpl w:val="C0FCF838"/>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nsid w:val="72865573"/>
    <w:multiLevelType w:val="hybridMultilevel"/>
    <w:tmpl w:val="2DC8BB0A"/>
    <w:lvl w:ilvl="0" w:tplc="040E0001">
      <w:start w:val="257"/>
      <w:numFmt w:val="bullet"/>
      <w:lvlText w:val=""/>
      <w:lvlJc w:val="left"/>
      <w:pPr>
        <w:tabs>
          <w:tab w:val="num" w:pos="720"/>
        </w:tabs>
        <w:ind w:left="720" w:hanging="360"/>
      </w:pPr>
      <w:rPr>
        <w:rFonts w:ascii="Symbol" w:eastAsia="Times New Roman" w:hAnsi="Symbol"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nsid w:val="740124F2"/>
    <w:multiLevelType w:val="hybridMultilevel"/>
    <w:tmpl w:val="2FD2039A"/>
    <w:lvl w:ilvl="0" w:tplc="287EB2A0">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75186E78"/>
    <w:multiLevelType w:val="hybridMultilevel"/>
    <w:tmpl w:val="728CE22E"/>
    <w:lvl w:ilvl="0" w:tplc="040E0017">
      <w:start w:val="1"/>
      <w:numFmt w:val="lowerLetter"/>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num w:numId="1">
    <w:abstractNumId w:val="4"/>
  </w:num>
  <w:num w:numId="2">
    <w:abstractNumId w:val="3"/>
  </w:num>
  <w:num w:numId="3">
    <w:abstractNumId w:val="10"/>
  </w:num>
  <w:num w:numId="4">
    <w:abstractNumId w:val="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9"/>
  </w:num>
  <w:num w:numId="8">
    <w:abstractNumId w:val="5"/>
  </w:num>
  <w:num w:numId="9">
    <w:abstractNumId w:val="1"/>
  </w:num>
  <w:num w:numId="10">
    <w:abstractNumId w:val="6"/>
  </w:num>
  <w:num w:numId="11">
    <w:abstractNumId w:val="2"/>
  </w:num>
  <w:num w:numId="12">
    <w:abstractNumId w:val="0"/>
  </w:num>
  <w:num w:numId="13">
    <w:abstractNumId w:val="12"/>
  </w:num>
  <w:num w:numId="14">
    <w:abstractNumId w:val="11"/>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F45"/>
    <w:rsid w:val="00005982"/>
    <w:rsid w:val="00010CBE"/>
    <w:rsid w:val="0001751C"/>
    <w:rsid w:val="000352A8"/>
    <w:rsid w:val="00054F45"/>
    <w:rsid w:val="000758DB"/>
    <w:rsid w:val="000B578A"/>
    <w:rsid w:val="000C5CDC"/>
    <w:rsid w:val="00103D33"/>
    <w:rsid w:val="00125500"/>
    <w:rsid w:val="0015602C"/>
    <w:rsid w:val="001A7F88"/>
    <w:rsid w:val="00230EE3"/>
    <w:rsid w:val="00281F14"/>
    <w:rsid w:val="002856D5"/>
    <w:rsid w:val="002A795B"/>
    <w:rsid w:val="002B0695"/>
    <w:rsid w:val="002B5CA4"/>
    <w:rsid w:val="00330BE3"/>
    <w:rsid w:val="00353C75"/>
    <w:rsid w:val="003C0429"/>
    <w:rsid w:val="003D7805"/>
    <w:rsid w:val="003F0926"/>
    <w:rsid w:val="00433628"/>
    <w:rsid w:val="0053278C"/>
    <w:rsid w:val="005769A8"/>
    <w:rsid w:val="005D3937"/>
    <w:rsid w:val="005F45D6"/>
    <w:rsid w:val="0068147B"/>
    <w:rsid w:val="006C7774"/>
    <w:rsid w:val="006F088A"/>
    <w:rsid w:val="006F0E3A"/>
    <w:rsid w:val="00724D9D"/>
    <w:rsid w:val="00724F86"/>
    <w:rsid w:val="00727FBA"/>
    <w:rsid w:val="0073483F"/>
    <w:rsid w:val="00742454"/>
    <w:rsid w:val="0074539E"/>
    <w:rsid w:val="008125F4"/>
    <w:rsid w:val="00822369"/>
    <w:rsid w:val="008E119C"/>
    <w:rsid w:val="00935CE8"/>
    <w:rsid w:val="00955878"/>
    <w:rsid w:val="009B4392"/>
    <w:rsid w:val="00A201D5"/>
    <w:rsid w:val="00B256D8"/>
    <w:rsid w:val="00B4486E"/>
    <w:rsid w:val="00B56E06"/>
    <w:rsid w:val="00B71BD9"/>
    <w:rsid w:val="00B92994"/>
    <w:rsid w:val="00BB4209"/>
    <w:rsid w:val="00BC23B3"/>
    <w:rsid w:val="00BF4C83"/>
    <w:rsid w:val="00C02ED5"/>
    <w:rsid w:val="00C1009C"/>
    <w:rsid w:val="00C429CD"/>
    <w:rsid w:val="00C43488"/>
    <w:rsid w:val="00C91DAB"/>
    <w:rsid w:val="00CC1B4E"/>
    <w:rsid w:val="00CC7EEB"/>
    <w:rsid w:val="00DB7AD0"/>
    <w:rsid w:val="00DC6F3F"/>
    <w:rsid w:val="00DD5FED"/>
    <w:rsid w:val="00DF18CF"/>
    <w:rsid w:val="00E007FB"/>
    <w:rsid w:val="00E41F4E"/>
    <w:rsid w:val="00E67DFE"/>
    <w:rsid w:val="00E844C1"/>
    <w:rsid w:val="00E93819"/>
    <w:rsid w:val="00EA013E"/>
    <w:rsid w:val="00EC6930"/>
    <w:rsid w:val="00ED7226"/>
    <w:rsid w:val="00EE7553"/>
    <w:rsid w:val="00F76FE0"/>
    <w:rsid w:val="00F90D8D"/>
    <w:rsid w:val="00FA2B7A"/>
    <w:rsid w:val="00FC73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54F45"/>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3C0429"/>
    <w:pPr>
      <w:keepNext/>
      <w:spacing w:before="240" w:after="60"/>
      <w:outlineLvl w:val="0"/>
    </w:pPr>
    <w:rPr>
      <w:rFonts w:ascii="Cambria" w:hAnsi="Cambria"/>
      <w:b/>
      <w:bCs/>
      <w:kern w:val="32"/>
      <w:sz w:val="32"/>
      <w:szCs w:val="32"/>
    </w:rPr>
  </w:style>
  <w:style w:type="paragraph" w:styleId="Cmsor2">
    <w:name w:val="heading 2"/>
    <w:basedOn w:val="Norml"/>
    <w:next w:val="Norml"/>
    <w:link w:val="Cmsor2Char"/>
    <w:uiPriority w:val="9"/>
    <w:qFormat/>
    <w:rsid w:val="003C0429"/>
    <w:pPr>
      <w:keepNext/>
      <w:autoSpaceDE w:val="0"/>
      <w:autoSpaceDN w:val="0"/>
      <w:adjustRightInd w:val="0"/>
      <w:spacing w:before="120" w:after="120"/>
      <w:jc w:val="center"/>
      <w:outlineLvl w:val="1"/>
    </w:pPr>
    <w:rPr>
      <w:iCs/>
      <w:caps/>
      <w:szCs w:val="20"/>
    </w:rPr>
  </w:style>
  <w:style w:type="paragraph" w:styleId="Cmsor3">
    <w:name w:val="heading 3"/>
    <w:basedOn w:val="Norml"/>
    <w:next w:val="Norml"/>
    <w:link w:val="Cmsor3Char"/>
    <w:uiPriority w:val="9"/>
    <w:qFormat/>
    <w:rsid w:val="003C0429"/>
    <w:pPr>
      <w:keepNext/>
      <w:tabs>
        <w:tab w:val="left" w:pos="7380"/>
      </w:tabs>
      <w:spacing w:after="120"/>
      <w:jc w:val="center"/>
      <w:outlineLvl w:val="2"/>
    </w:pPr>
    <w:rPr>
      <w:b/>
      <w:caps/>
      <w:sz w:val="22"/>
      <w:lang w:val="en-GB" w:eastAsia="en-GB"/>
    </w:rPr>
  </w:style>
  <w:style w:type="paragraph" w:styleId="Cmsor4">
    <w:name w:val="heading 4"/>
    <w:basedOn w:val="Norml"/>
    <w:next w:val="Norml"/>
    <w:link w:val="Cmsor4Char"/>
    <w:uiPriority w:val="9"/>
    <w:qFormat/>
    <w:rsid w:val="003C0429"/>
    <w:pPr>
      <w:keepNext/>
      <w:spacing w:before="120" w:after="120"/>
      <w:jc w:val="center"/>
      <w:outlineLvl w:val="3"/>
    </w:pPr>
    <w:rPr>
      <w:b/>
      <w:bCs/>
      <w:sz w:val="20"/>
      <w:lang w:val="en-GB" w:eastAsia="en-GB"/>
    </w:rPr>
  </w:style>
  <w:style w:type="paragraph" w:styleId="Cmsor5">
    <w:name w:val="heading 5"/>
    <w:basedOn w:val="Norml"/>
    <w:next w:val="Norml"/>
    <w:link w:val="Cmsor5Char"/>
    <w:uiPriority w:val="9"/>
    <w:qFormat/>
    <w:rsid w:val="003C0429"/>
    <w:pPr>
      <w:keepNext/>
      <w:spacing w:before="120" w:after="120"/>
      <w:ind w:right="-108"/>
      <w:outlineLvl w:val="4"/>
    </w:pPr>
    <w:rPr>
      <w:b/>
      <w:sz w:val="20"/>
      <w:szCs w:val="20"/>
      <w:lang w:eastAsia="en-GB"/>
    </w:rPr>
  </w:style>
  <w:style w:type="paragraph" w:styleId="Cmsor8">
    <w:name w:val="heading 8"/>
    <w:basedOn w:val="Norml"/>
    <w:next w:val="Norml"/>
    <w:link w:val="Cmsor8Char"/>
    <w:qFormat/>
    <w:rsid w:val="003C0429"/>
    <w:pPr>
      <w:spacing w:before="240" w:after="60"/>
      <w:outlineLvl w:val="7"/>
    </w:pPr>
    <w:rPr>
      <w:rFonts w:ascii="Calibri" w:hAnsi="Calibri"/>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C0429"/>
    <w:rPr>
      <w:rFonts w:ascii="Cambria" w:eastAsia="Times New Roman" w:hAnsi="Cambria" w:cs="Times New Roman"/>
      <w:b/>
      <w:bCs/>
      <w:kern w:val="32"/>
      <w:sz w:val="32"/>
      <w:szCs w:val="32"/>
      <w:lang w:eastAsia="hu-HU"/>
    </w:rPr>
  </w:style>
  <w:style w:type="character" w:customStyle="1" w:styleId="Cmsor2Char">
    <w:name w:val="Címsor 2 Char"/>
    <w:basedOn w:val="Bekezdsalapbettpusa"/>
    <w:link w:val="Cmsor2"/>
    <w:uiPriority w:val="9"/>
    <w:rsid w:val="003C0429"/>
    <w:rPr>
      <w:rFonts w:ascii="Times New Roman" w:eastAsia="Times New Roman" w:hAnsi="Times New Roman" w:cs="Times New Roman"/>
      <w:iCs/>
      <w:caps/>
      <w:sz w:val="24"/>
      <w:szCs w:val="20"/>
      <w:lang w:eastAsia="hu-HU"/>
    </w:rPr>
  </w:style>
  <w:style w:type="character" w:customStyle="1" w:styleId="Cmsor3Char">
    <w:name w:val="Címsor 3 Char"/>
    <w:basedOn w:val="Bekezdsalapbettpusa"/>
    <w:link w:val="Cmsor3"/>
    <w:uiPriority w:val="9"/>
    <w:rsid w:val="003C0429"/>
    <w:rPr>
      <w:rFonts w:ascii="Times New Roman" w:eastAsia="Times New Roman" w:hAnsi="Times New Roman" w:cs="Times New Roman"/>
      <w:b/>
      <w:caps/>
      <w:szCs w:val="24"/>
      <w:lang w:val="en-GB" w:eastAsia="en-GB"/>
    </w:rPr>
  </w:style>
  <w:style w:type="character" w:customStyle="1" w:styleId="Cmsor4Char">
    <w:name w:val="Címsor 4 Char"/>
    <w:basedOn w:val="Bekezdsalapbettpusa"/>
    <w:link w:val="Cmsor4"/>
    <w:uiPriority w:val="9"/>
    <w:rsid w:val="003C0429"/>
    <w:rPr>
      <w:rFonts w:ascii="Times New Roman" w:eastAsia="Times New Roman" w:hAnsi="Times New Roman" w:cs="Times New Roman"/>
      <w:b/>
      <w:bCs/>
      <w:sz w:val="20"/>
      <w:szCs w:val="24"/>
      <w:lang w:val="en-GB" w:eastAsia="en-GB"/>
    </w:rPr>
  </w:style>
  <w:style w:type="character" w:customStyle="1" w:styleId="Cmsor5Char">
    <w:name w:val="Címsor 5 Char"/>
    <w:basedOn w:val="Bekezdsalapbettpusa"/>
    <w:link w:val="Cmsor5"/>
    <w:uiPriority w:val="9"/>
    <w:rsid w:val="003C0429"/>
    <w:rPr>
      <w:rFonts w:ascii="Times New Roman" w:eastAsia="Times New Roman" w:hAnsi="Times New Roman" w:cs="Times New Roman"/>
      <w:b/>
      <w:sz w:val="20"/>
      <w:szCs w:val="20"/>
      <w:lang w:eastAsia="en-GB"/>
    </w:rPr>
  </w:style>
  <w:style w:type="character" w:customStyle="1" w:styleId="Cmsor8Char">
    <w:name w:val="Címsor 8 Char"/>
    <w:basedOn w:val="Bekezdsalapbettpusa"/>
    <w:link w:val="Cmsor8"/>
    <w:rsid w:val="003C0429"/>
    <w:rPr>
      <w:rFonts w:ascii="Calibri" w:eastAsia="Times New Roman" w:hAnsi="Calibri" w:cs="Times New Roman"/>
      <w:i/>
      <w:iCs/>
      <w:sz w:val="24"/>
      <w:szCs w:val="24"/>
      <w:lang w:eastAsia="hu-HU"/>
    </w:rPr>
  </w:style>
  <w:style w:type="paragraph" w:styleId="NormlWeb">
    <w:name w:val="Normal (Web)"/>
    <w:basedOn w:val="Norml"/>
    <w:uiPriority w:val="99"/>
    <w:rsid w:val="00054F45"/>
    <w:pPr>
      <w:spacing w:before="100" w:beforeAutospacing="1" w:after="100" w:afterAutospacing="1"/>
    </w:pPr>
    <w:rPr>
      <w:color w:val="000000"/>
    </w:rPr>
  </w:style>
  <w:style w:type="paragraph" w:styleId="Listaszerbekezds">
    <w:name w:val="List Paragraph"/>
    <w:basedOn w:val="Norml"/>
    <w:uiPriority w:val="34"/>
    <w:qFormat/>
    <w:rsid w:val="00054F45"/>
    <w:pPr>
      <w:spacing w:after="200" w:line="276" w:lineRule="auto"/>
      <w:ind w:left="720"/>
      <w:contextualSpacing/>
    </w:pPr>
    <w:rPr>
      <w:rFonts w:ascii="Calibri" w:eastAsiaTheme="minorHAnsi" w:hAnsi="Calibri"/>
      <w:sz w:val="22"/>
      <w:szCs w:val="22"/>
      <w:lang w:eastAsia="en-US"/>
    </w:rPr>
  </w:style>
  <w:style w:type="paragraph" w:styleId="lfej">
    <w:name w:val="header"/>
    <w:basedOn w:val="Norml"/>
    <w:link w:val="lfejChar"/>
    <w:unhideWhenUsed/>
    <w:rsid w:val="00955878"/>
    <w:pPr>
      <w:tabs>
        <w:tab w:val="center" w:pos="4536"/>
        <w:tab w:val="right" w:pos="9072"/>
      </w:tabs>
    </w:pPr>
  </w:style>
  <w:style w:type="character" w:customStyle="1" w:styleId="lfejChar">
    <w:name w:val="Élőfej Char"/>
    <w:basedOn w:val="Bekezdsalapbettpusa"/>
    <w:link w:val="lfej"/>
    <w:rsid w:val="00955878"/>
    <w:rPr>
      <w:rFonts w:ascii="Times New Roman" w:eastAsia="Times New Roman" w:hAnsi="Times New Roman" w:cs="Times New Roman"/>
      <w:sz w:val="24"/>
      <w:szCs w:val="24"/>
      <w:lang w:eastAsia="hu-HU"/>
    </w:rPr>
  </w:style>
  <w:style w:type="paragraph" w:styleId="llb">
    <w:name w:val="footer"/>
    <w:basedOn w:val="Norml"/>
    <w:link w:val="llbChar"/>
    <w:unhideWhenUsed/>
    <w:rsid w:val="00955878"/>
    <w:pPr>
      <w:tabs>
        <w:tab w:val="center" w:pos="4536"/>
        <w:tab w:val="right" w:pos="9072"/>
      </w:tabs>
    </w:pPr>
  </w:style>
  <w:style w:type="character" w:customStyle="1" w:styleId="llbChar">
    <w:name w:val="Élőláb Char"/>
    <w:basedOn w:val="Bekezdsalapbettpusa"/>
    <w:link w:val="llb"/>
    <w:rsid w:val="00955878"/>
    <w:rPr>
      <w:rFonts w:ascii="Times New Roman" w:eastAsia="Times New Roman" w:hAnsi="Times New Roman" w:cs="Times New Roman"/>
      <w:sz w:val="24"/>
      <w:szCs w:val="24"/>
      <w:lang w:eastAsia="hu-HU"/>
    </w:rPr>
  </w:style>
  <w:style w:type="paragraph" w:styleId="Buborkszveg">
    <w:name w:val="Balloon Text"/>
    <w:basedOn w:val="Norml"/>
    <w:link w:val="BuborkszvegChar"/>
    <w:semiHidden/>
    <w:unhideWhenUsed/>
    <w:rsid w:val="0053278C"/>
    <w:rPr>
      <w:rFonts w:ascii="Tahoma" w:hAnsi="Tahoma" w:cs="Tahoma"/>
      <w:sz w:val="16"/>
      <w:szCs w:val="16"/>
    </w:rPr>
  </w:style>
  <w:style w:type="character" w:customStyle="1" w:styleId="BuborkszvegChar">
    <w:name w:val="Buborékszöveg Char"/>
    <w:basedOn w:val="Bekezdsalapbettpusa"/>
    <w:link w:val="Buborkszveg"/>
    <w:semiHidden/>
    <w:rsid w:val="0053278C"/>
    <w:rPr>
      <w:rFonts w:ascii="Tahoma" w:eastAsia="Times New Roman" w:hAnsi="Tahoma" w:cs="Tahoma"/>
      <w:sz w:val="16"/>
      <w:szCs w:val="16"/>
      <w:lang w:eastAsia="hu-HU"/>
    </w:rPr>
  </w:style>
  <w:style w:type="paragraph" w:customStyle="1" w:styleId="Default">
    <w:name w:val="Default"/>
    <w:rsid w:val="003C0429"/>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Iktatszm">
    <w:name w:val="Iktatószám"/>
    <w:basedOn w:val="Norml"/>
    <w:uiPriority w:val="99"/>
    <w:rsid w:val="003C0429"/>
    <w:pPr>
      <w:jc w:val="center"/>
    </w:pPr>
    <w:rPr>
      <w:b/>
      <w:caps/>
    </w:rPr>
  </w:style>
  <w:style w:type="character" w:styleId="Oldalszm">
    <w:name w:val="page number"/>
    <w:rsid w:val="003C0429"/>
    <w:rPr>
      <w:rFonts w:cs="Times New Roman"/>
    </w:rPr>
  </w:style>
  <w:style w:type="paragraph" w:customStyle="1" w:styleId="Fszveg">
    <w:name w:val="Főszöveg"/>
    <w:basedOn w:val="Szvegtrzs3"/>
    <w:rsid w:val="003C0429"/>
  </w:style>
  <w:style w:type="paragraph" w:styleId="Szvegtrzs3">
    <w:name w:val="Body Text 3"/>
    <w:basedOn w:val="Norml"/>
    <w:link w:val="Szvegtrzs3Char"/>
    <w:unhideWhenUsed/>
    <w:rsid w:val="003C0429"/>
    <w:pPr>
      <w:spacing w:after="120"/>
    </w:pPr>
    <w:rPr>
      <w:sz w:val="16"/>
      <w:szCs w:val="16"/>
    </w:rPr>
  </w:style>
  <w:style w:type="character" w:customStyle="1" w:styleId="Szvegtrzs3Char">
    <w:name w:val="Szövegtörzs 3 Char"/>
    <w:basedOn w:val="Bekezdsalapbettpusa"/>
    <w:link w:val="Szvegtrzs3"/>
    <w:rsid w:val="003C0429"/>
    <w:rPr>
      <w:rFonts w:ascii="Times New Roman" w:eastAsia="Times New Roman" w:hAnsi="Times New Roman" w:cs="Times New Roman"/>
      <w:sz w:val="16"/>
      <w:szCs w:val="16"/>
      <w:lang w:eastAsia="hu-HU"/>
    </w:rPr>
  </w:style>
  <w:style w:type="paragraph" w:styleId="Nincstrkz">
    <w:name w:val="No Spacing"/>
    <w:uiPriority w:val="1"/>
    <w:qFormat/>
    <w:rsid w:val="003C0429"/>
    <w:pPr>
      <w:spacing w:after="0" w:line="240" w:lineRule="auto"/>
    </w:pPr>
    <w:rPr>
      <w:rFonts w:ascii="Times New Roman" w:eastAsia="Times New Roman" w:hAnsi="Times New Roman" w:cs="Times New Roman"/>
      <w:sz w:val="24"/>
      <w:szCs w:val="24"/>
      <w:lang w:eastAsia="hu-HU"/>
    </w:rPr>
  </w:style>
  <w:style w:type="character" w:styleId="Hiperhivatkozs">
    <w:name w:val="Hyperlink"/>
    <w:unhideWhenUsed/>
    <w:rsid w:val="003C0429"/>
    <w:rPr>
      <w:color w:val="0000FF"/>
      <w:u w:val="single"/>
    </w:rPr>
  </w:style>
  <w:style w:type="character" w:styleId="Jegyzethivatkozs">
    <w:name w:val="annotation reference"/>
    <w:unhideWhenUsed/>
    <w:rsid w:val="003C0429"/>
    <w:rPr>
      <w:sz w:val="16"/>
      <w:szCs w:val="16"/>
    </w:rPr>
  </w:style>
  <w:style w:type="paragraph" w:styleId="Jegyzetszveg">
    <w:name w:val="annotation text"/>
    <w:basedOn w:val="Norml"/>
    <w:link w:val="JegyzetszvegChar"/>
    <w:unhideWhenUsed/>
    <w:rsid w:val="003C0429"/>
    <w:rPr>
      <w:sz w:val="20"/>
      <w:szCs w:val="20"/>
    </w:rPr>
  </w:style>
  <w:style w:type="character" w:customStyle="1" w:styleId="JegyzetszvegChar">
    <w:name w:val="Jegyzetszöveg Char"/>
    <w:basedOn w:val="Bekezdsalapbettpusa"/>
    <w:link w:val="Jegyzetszveg"/>
    <w:rsid w:val="003C0429"/>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nhideWhenUsed/>
    <w:rsid w:val="003C0429"/>
    <w:rPr>
      <w:b/>
      <w:bCs/>
    </w:rPr>
  </w:style>
  <w:style w:type="character" w:customStyle="1" w:styleId="MegjegyzstrgyaChar">
    <w:name w:val="Megjegyzés tárgya Char"/>
    <w:basedOn w:val="JegyzetszvegChar"/>
    <w:link w:val="Megjegyzstrgya"/>
    <w:rsid w:val="003C0429"/>
    <w:rPr>
      <w:rFonts w:ascii="Times New Roman" w:eastAsia="Times New Roman" w:hAnsi="Times New Roman" w:cs="Times New Roman"/>
      <w:b/>
      <w:bCs/>
      <w:sz w:val="20"/>
      <w:szCs w:val="20"/>
      <w:lang w:eastAsia="hu-HU"/>
    </w:rPr>
  </w:style>
  <w:style w:type="character" w:customStyle="1" w:styleId="term1">
    <w:name w:val="term1"/>
    <w:rsid w:val="003C0429"/>
    <w:rPr>
      <w:rFonts w:ascii="Arial" w:hAnsi="Arial" w:cs="Arial"/>
      <w:b/>
      <w:bCs/>
      <w:color w:val="0000A0"/>
      <w:sz w:val="27"/>
      <w:szCs w:val="27"/>
    </w:rPr>
  </w:style>
  <w:style w:type="paragraph" w:styleId="Szvegtrzs">
    <w:name w:val="Body Text"/>
    <w:basedOn w:val="Norml"/>
    <w:link w:val="SzvegtrzsChar"/>
    <w:rsid w:val="003C0429"/>
    <w:pPr>
      <w:jc w:val="both"/>
    </w:pPr>
    <w:rPr>
      <w:szCs w:val="20"/>
      <w:lang w:val="et-EE" w:eastAsia="en-US"/>
    </w:rPr>
  </w:style>
  <w:style w:type="character" w:customStyle="1" w:styleId="SzvegtrzsChar">
    <w:name w:val="Szövegtörzs Char"/>
    <w:basedOn w:val="Bekezdsalapbettpusa"/>
    <w:link w:val="Szvegtrzs"/>
    <w:rsid w:val="003C0429"/>
    <w:rPr>
      <w:rFonts w:ascii="Times New Roman" w:eastAsia="Times New Roman" w:hAnsi="Times New Roman" w:cs="Times New Roman"/>
      <w:sz w:val="24"/>
      <w:szCs w:val="20"/>
      <w:lang w:val="et-EE"/>
    </w:rPr>
  </w:style>
  <w:style w:type="paragraph" w:styleId="Lbjegyzetszveg">
    <w:name w:val="footnote text"/>
    <w:aliases w:val="Footnote Text Char,Footnote text,Footnote,Footnote Text Char Char Char Char,Footnote Text Char Char,Footnote Text Char Char Char Char Char,Footnote Text Char Char Char Char Char Char Char Char,Footnote Text Char Char Char"/>
    <w:basedOn w:val="Norml"/>
    <w:link w:val="LbjegyzetszvegChar"/>
    <w:unhideWhenUsed/>
    <w:rsid w:val="003C0429"/>
    <w:pPr>
      <w:jc w:val="both"/>
    </w:pPr>
    <w:rPr>
      <w:rFonts w:eastAsia="Calibri" w:cs="Calibri"/>
      <w:sz w:val="20"/>
      <w:szCs w:val="20"/>
      <w:lang w:eastAsia="en-US"/>
    </w:rPr>
  </w:style>
  <w:style w:type="character" w:customStyle="1" w:styleId="LbjegyzetszvegChar">
    <w:name w:val="Lábjegyzetszöveg Char"/>
    <w:aliases w:val="Footnote Text Char Char1,Footnote text Char,Footnote Char,Footnote Text Char Char Char Char Char1,Footnote Text Char Char Char1,Footnote Text Char Char Char Char Char Char,Footnote Text Char Char Char Char Char Char Char Char Char"/>
    <w:basedOn w:val="Bekezdsalapbettpusa"/>
    <w:link w:val="Lbjegyzetszveg"/>
    <w:rsid w:val="003C0429"/>
    <w:rPr>
      <w:rFonts w:ascii="Times New Roman" w:eastAsia="Calibri" w:hAnsi="Times New Roman" w:cs="Calibri"/>
      <w:sz w:val="20"/>
      <w:szCs w:val="20"/>
    </w:rPr>
  </w:style>
  <w:style w:type="character" w:customStyle="1" w:styleId="DokumentumtrkpChar">
    <w:name w:val="Dokumentumtérkép Char"/>
    <w:basedOn w:val="Bekezdsalapbettpusa"/>
    <w:link w:val="Dokumentumtrkp"/>
    <w:semiHidden/>
    <w:rsid w:val="003C0429"/>
    <w:rPr>
      <w:rFonts w:ascii="Tahoma" w:eastAsia="Times New Roman" w:hAnsi="Tahoma" w:cs="Tahoma"/>
      <w:sz w:val="16"/>
      <w:szCs w:val="16"/>
      <w:lang w:eastAsia="hu-HU"/>
    </w:rPr>
  </w:style>
  <w:style w:type="paragraph" w:styleId="Dokumentumtrkp">
    <w:name w:val="Document Map"/>
    <w:basedOn w:val="Norml"/>
    <w:link w:val="DokumentumtrkpChar"/>
    <w:semiHidden/>
    <w:unhideWhenUsed/>
    <w:rsid w:val="003C0429"/>
    <w:rPr>
      <w:rFonts w:ascii="Tahoma" w:hAnsi="Tahoma" w:cs="Tahoma"/>
      <w:sz w:val="16"/>
      <w:szCs w:val="16"/>
    </w:rPr>
  </w:style>
  <w:style w:type="paragraph" w:customStyle="1" w:styleId="Standard">
    <w:name w:val="Standard"/>
    <w:rsid w:val="003C0429"/>
    <w:pPr>
      <w:widowControl w:val="0"/>
      <w:suppressAutoHyphens/>
      <w:autoSpaceDN w:val="0"/>
      <w:spacing w:after="0" w:line="240" w:lineRule="auto"/>
      <w:jc w:val="both"/>
      <w:textAlignment w:val="baseline"/>
    </w:pPr>
    <w:rPr>
      <w:rFonts w:ascii="Times New Roman" w:eastAsia="Arial Unicode MS" w:hAnsi="Times New Roman" w:cs="Tahoma"/>
      <w:kern w:val="3"/>
      <w:sz w:val="24"/>
      <w:szCs w:val="24"/>
      <w:lang w:eastAsia="hu-HU"/>
    </w:rPr>
  </w:style>
  <w:style w:type="character" w:customStyle="1" w:styleId="msoins0">
    <w:name w:val="msoins"/>
    <w:rsid w:val="003C0429"/>
  </w:style>
  <w:style w:type="character" w:customStyle="1" w:styleId="msodel0">
    <w:name w:val="msodel"/>
    <w:rsid w:val="003C0429"/>
  </w:style>
  <w:style w:type="character" w:customStyle="1" w:styleId="CsakszvegChar">
    <w:name w:val="Csak szöveg Char"/>
    <w:basedOn w:val="Bekezdsalapbettpusa"/>
    <w:link w:val="Csakszveg"/>
    <w:uiPriority w:val="99"/>
    <w:semiHidden/>
    <w:rsid w:val="003C0429"/>
    <w:rPr>
      <w:rFonts w:ascii="Consolas" w:eastAsia="Calibri" w:hAnsi="Consolas" w:cs="Times New Roman"/>
      <w:sz w:val="21"/>
      <w:szCs w:val="21"/>
    </w:rPr>
  </w:style>
  <w:style w:type="paragraph" w:styleId="Csakszveg">
    <w:name w:val="Plain Text"/>
    <w:basedOn w:val="Norml"/>
    <w:link w:val="CsakszvegChar"/>
    <w:uiPriority w:val="99"/>
    <w:semiHidden/>
    <w:unhideWhenUsed/>
    <w:rsid w:val="003C0429"/>
    <w:rPr>
      <w:rFonts w:ascii="Consolas" w:eastAsia="Calibri" w:hAnsi="Consolas"/>
      <w:sz w:val="21"/>
      <w:szCs w:val="21"/>
      <w:lang w:eastAsia="en-US"/>
    </w:rPr>
  </w:style>
  <w:style w:type="paragraph" w:customStyle="1" w:styleId="c01pointnumerotealtn">
    <w:name w:val="c01pointnumerotealtn"/>
    <w:basedOn w:val="Norml"/>
    <w:rsid w:val="003C0429"/>
    <w:pPr>
      <w:spacing w:before="100" w:beforeAutospacing="1" w:after="240"/>
      <w:ind w:left="567" w:hanging="539"/>
      <w:jc w:val="both"/>
    </w:pPr>
    <w:rPr>
      <w:rFonts w:ascii="Arial" w:hAnsi="Arial" w:cs="Arial"/>
      <w:sz w:val="22"/>
      <w:szCs w:val="22"/>
    </w:rPr>
  </w:style>
  <w:style w:type="paragraph" w:customStyle="1" w:styleId="Listaszerbekezds1">
    <w:name w:val="Listaszerű bekezdés1"/>
    <w:basedOn w:val="Norml"/>
    <w:rsid w:val="003C0429"/>
    <w:pPr>
      <w:spacing w:after="200" w:line="276" w:lineRule="auto"/>
      <w:ind w:left="720"/>
      <w:contextualSpacing/>
    </w:pPr>
    <w:rPr>
      <w:rFonts w:ascii="Calibri" w:hAnsi="Calibri"/>
      <w:sz w:val="22"/>
      <w:szCs w:val="22"/>
      <w:lang w:eastAsia="en-US"/>
    </w:rPr>
  </w:style>
  <w:style w:type="paragraph" w:customStyle="1" w:styleId="Alaprtelmezett">
    <w:name w:val="Alapértelmezett"/>
    <w:rsid w:val="003C0429"/>
    <w:pPr>
      <w:tabs>
        <w:tab w:val="left" w:pos="709"/>
      </w:tabs>
      <w:suppressAutoHyphens/>
    </w:pPr>
    <w:rPr>
      <w:rFonts w:ascii="Times New Roman" w:eastAsia="Calibri" w:hAnsi="Times New Roman" w:cs="Times New Roman"/>
      <w:sz w:val="24"/>
    </w:rPr>
  </w:style>
  <w:style w:type="paragraph" w:styleId="Szvegtrzsbehzssal2">
    <w:name w:val="Body Text Indent 2"/>
    <w:basedOn w:val="Norml"/>
    <w:link w:val="Szvegtrzsbehzssal2Char"/>
    <w:unhideWhenUsed/>
    <w:rsid w:val="003C0429"/>
    <w:pPr>
      <w:spacing w:after="120" w:line="480" w:lineRule="auto"/>
      <w:ind w:left="283"/>
    </w:pPr>
  </w:style>
  <w:style w:type="character" w:customStyle="1" w:styleId="Szvegtrzsbehzssal2Char">
    <w:name w:val="Szövegtörzs behúzással 2 Char"/>
    <w:basedOn w:val="Bekezdsalapbettpusa"/>
    <w:link w:val="Szvegtrzsbehzssal2"/>
    <w:rsid w:val="003C0429"/>
    <w:rPr>
      <w:rFonts w:ascii="Times New Roman" w:eastAsia="Times New Roman" w:hAnsi="Times New Roman" w:cs="Times New Roman"/>
      <w:sz w:val="24"/>
      <w:szCs w:val="24"/>
      <w:lang w:eastAsia="hu-HU"/>
    </w:rPr>
  </w:style>
  <w:style w:type="paragraph" w:styleId="Szvegtrzs2">
    <w:name w:val="Body Text 2"/>
    <w:basedOn w:val="Norml"/>
    <w:link w:val="Szvegtrzs2Char"/>
    <w:rsid w:val="003C0429"/>
    <w:pPr>
      <w:spacing w:line="360" w:lineRule="auto"/>
      <w:jc w:val="both"/>
    </w:pPr>
    <w:rPr>
      <w:szCs w:val="20"/>
    </w:rPr>
  </w:style>
  <w:style w:type="character" w:customStyle="1" w:styleId="Szvegtrzs2Char">
    <w:name w:val="Szövegtörzs 2 Char"/>
    <w:basedOn w:val="Bekezdsalapbettpusa"/>
    <w:link w:val="Szvegtrzs2"/>
    <w:rsid w:val="003C0429"/>
    <w:rPr>
      <w:rFonts w:ascii="Times New Roman" w:eastAsia="Times New Roman" w:hAnsi="Times New Roman" w:cs="Times New Roman"/>
      <w:sz w:val="24"/>
      <w:szCs w:val="20"/>
      <w:lang w:eastAsia="hu-HU"/>
    </w:rPr>
  </w:style>
  <w:style w:type="character" w:customStyle="1" w:styleId="Szvegtrzsbehzssal3Char">
    <w:name w:val="Szövegtörzs behúzással 3 Char"/>
    <w:link w:val="Szvegtrzsbehzssal3"/>
    <w:rsid w:val="003C0429"/>
    <w:rPr>
      <w:sz w:val="24"/>
      <w:szCs w:val="24"/>
    </w:rPr>
  </w:style>
  <w:style w:type="paragraph" w:styleId="Szvegtrzsbehzssal3">
    <w:name w:val="Body Text Indent 3"/>
    <w:basedOn w:val="Norml"/>
    <w:link w:val="Szvegtrzsbehzssal3Char"/>
    <w:rsid w:val="003C0429"/>
    <w:pPr>
      <w:ind w:firstLine="720"/>
      <w:jc w:val="both"/>
    </w:pPr>
    <w:rPr>
      <w:rFonts w:asciiTheme="minorHAnsi" w:eastAsiaTheme="minorHAnsi" w:hAnsiTheme="minorHAnsi" w:cstheme="minorBidi"/>
      <w:lang w:eastAsia="en-US"/>
    </w:rPr>
  </w:style>
  <w:style w:type="character" w:customStyle="1" w:styleId="Szvegtrzsbehzssal3Char1">
    <w:name w:val="Szövegtörzs behúzással 3 Char1"/>
    <w:basedOn w:val="Bekezdsalapbettpusa"/>
    <w:uiPriority w:val="99"/>
    <w:semiHidden/>
    <w:rsid w:val="003C0429"/>
    <w:rPr>
      <w:rFonts w:ascii="Times New Roman" w:eastAsia="Times New Roman" w:hAnsi="Times New Roman" w:cs="Times New Roman"/>
      <w:sz w:val="16"/>
      <w:szCs w:val="16"/>
      <w:lang w:eastAsia="hu-HU"/>
    </w:rPr>
  </w:style>
  <w:style w:type="paragraph" w:styleId="Szvegtrzsbehzssal">
    <w:name w:val="Body Text Indent"/>
    <w:basedOn w:val="Norml"/>
    <w:link w:val="SzvegtrzsbehzssalChar"/>
    <w:rsid w:val="003C0429"/>
    <w:pPr>
      <w:spacing w:after="120"/>
      <w:ind w:left="283"/>
    </w:pPr>
  </w:style>
  <w:style w:type="character" w:customStyle="1" w:styleId="SzvegtrzsbehzssalChar">
    <w:name w:val="Szövegtörzs behúzással Char"/>
    <w:basedOn w:val="Bekezdsalapbettpusa"/>
    <w:link w:val="Szvegtrzsbehzssal"/>
    <w:rsid w:val="003C0429"/>
    <w:rPr>
      <w:rFonts w:ascii="Times New Roman" w:eastAsia="Times New Roman" w:hAnsi="Times New Roman" w:cs="Times New Roman"/>
      <w:sz w:val="24"/>
      <w:szCs w:val="24"/>
      <w:lang w:eastAsia="hu-HU"/>
    </w:rPr>
  </w:style>
  <w:style w:type="paragraph" w:customStyle="1" w:styleId="ZU">
    <w:name w:val="Z_U"/>
    <w:basedOn w:val="Norml"/>
    <w:rsid w:val="003C0429"/>
    <w:rPr>
      <w:rFonts w:ascii="Arial" w:hAnsi="Arial"/>
      <w:b/>
      <w:sz w:val="16"/>
      <w:szCs w:val="20"/>
      <w:lang w:val="fr-FR"/>
    </w:rPr>
  </w:style>
  <w:style w:type="character" w:styleId="Kiemels2">
    <w:name w:val="Strong"/>
    <w:qFormat/>
    <w:rsid w:val="003C0429"/>
    <w:rPr>
      <w:b/>
      <w:bCs/>
    </w:rPr>
  </w:style>
  <w:style w:type="paragraph" w:customStyle="1" w:styleId="Rub3">
    <w:name w:val="Rub3"/>
    <w:basedOn w:val="Norml"/>
    <w:next w:val="Norml"/>
    <w:rsid w:val="003C0429"/>
    <w:pPr>
      <w:tabs>
        <w:tab w:val="left" w:pos="709"/>
      </w:tabs>
      <w:jc w:val="both"/>
    </w:pPr>
    <w:rPr>
      <w:b/>
      <w:i/>
      <w:sz w:val="20"/>
      <w:szCs w:val="20"/>
      <w:lang w:val="en-GB"/>
    </w:rPr>
  </w:style>
  <w:style w:type="paragraph" w:customStyle="1" w:styleId="Rub1">
    <w:name w:val="Rub1"/>
    <w:basedOn w:val="Norml"/>
    <w:rsid w:val="003C0429"/>
    <w:pPr>
      <w:tabs>
        <w:tab w:val="left" w:pos="1276"/>
      </w:tabs>
      <w:jc w:val="both"/>
    </w:pPr>
    <w:rPr>
      <w:b/>
      <w:smallCaps/>
      <w:sz w:val="20"/>
      <w:szCs w:val="20"/>
      <w:lang w:val="en-GB"/>
    </w:rPr>
  </w:style>
  <w:style w:type="paragraph" w:customStyle="1" w:styleId="Rub2">
    <w:name w:val="Rub2"/>
    <w:basedOn w:val="Norml"/>
    <w:next w:val="Norml"/>
    <w:rsid w:val="003C0429"/>
    <w:pPr>
      <w:tabs>
        <w:tab w:val="left" w:pos="709"/>
        <w:tab w:val="left" w:pos="5670"/>
        <w:tab w:val="left" w:pos="6663"/>
        <w:tab w:val="left" w:pos="7088"/>
      </w:tabs>
      <w:ind w:right="-596"/>
    </w:pPr>
    <w:rPr>
      <w:smallCaps/>
      <w:sz w:val="20"/>
      <w:szCs w:val="20"/>
      <w:lang w:val="en-GB"/>
    </w:rPr>
  </w:style>
  <w:style w:type="paragraph" w:styleId="Szmozottlista3">
    <w:name w:val="List Number 3"/>
    <w:basedOn w:val="Norml"/>
    <w:rsid w:val="003C0429"/>
    <w:pPr>
      <w:numPr>
        <w:numId w:val="12"/>
      </w:numPr>
    </w:pPr>
    <w:rPr>
      <w:sz w:val="20"/>
      <w:szCs w:val="20"/>
    </w:rPr>
  </w:style>
  <w:style w:type="character" w:customStyle="1" w:styleId="Marker">
    <w:name w:val="Marker"/>
    <w:rsid w:val="003C0429"/>
    <w:rPr>
      <w:color w:val="0000FF"/>
    </w:rPr>
  </w:style>
  <w:style w:type="character" w:customStyle="1" w:styleId="apple-converted-space">
    <w:name w:val="apple-converted-space"/>
    <w:rsid w:val="003C0429"/>
  </w:style>
  <w:style w:type="table" w:styleId="Rcsostblzat">
    <w:name w:val="Table Grid"/>
    <w:basedOn w:val="Normltblzat"/>
    <w:uiPriority w:val="59"/>
    <w:rsid w:val="00B9299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bjegyzet-hivatkozs">
    <w:name w:val="footnote reference"/>
    <w:aliases w:val="BVI fnr,Footnote symbol,Times 10 Point, Exposant 3 Point,Footnote Reference Number,Exposant 3 Point"/>
    <w:basedOn w:val="Bekezdsalapbettpusa"/>
    <w:uiPriority w:val="99"/>
    <w:semiHidden/>
    <w:unhideWhenUsed/>
    <w:rsid w:val="00B92994"/>
    <w:rPr>
      <w:vertAlign w:val="superscript"/>
    </w:rPr>
  </w:style>
  <w:style w:type="paragraph" w:styleId="Vltozat">
    <w:name w:val="Revision"/>
    <w:hidden/>
    <w:uiPriority w:val="99"/>
    <w:semiHidden/>
    <w:rsid w:val="00B92994"/>
    <w:pPr>
      <w:spacing w:after="0" w:line="240" w:lineRule="auto"/>
    </w:pPr>
    <w:rPr>
      <w:rFonts w:ascii="Times New Roman" w:eastAsia="Times New Roman" w:hAnsi="Times New Roman" w:cs="Times New Roman"/>
      <w:sz w:val="24"/>
      <w:szCs w:val="24"/>
      <w:lang w:eastAsia="hu-HU"/>
    </w:rPr>
  </w:style>
  <w:style w:type="paragraph" w:customStyle="1" w:styleId="Pa10">
    <w:name w:val="Pa10"/>
    <w:basedOn w:val="Norml"/>
    <w:next w:val="Norml"/>
    <w:uiPriority w:val="99"/>
    <w:rsid w:val="006F0E3A"/>
    <w:pPr>
      <w:autoSpaceDE w:val="0"/>
      <w:autoSpaceDN w:val="0"/>
      <w:adjustRightInd w:val="0"/>
      <w:spacing w:line="180" w:lineRule="atLeast"/>
    </w:pPr>
    <w:rPr>
      <w:rFonts w:ascii="Myriad Pro Light" w:eastAsia="Calibri" w:hAnsi="Myriad Pro Ligh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54F45"/>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3C0429"/>
    <w:pPr>
      <w:keepNext/>
      <w:spacing w:before="240" w:after="60"/>
      <w:outlineLvl w:val="0"/>
    </w:pPr>
    <w:rPr>
      <w:rFonts w:ascii="Cambria" w:hAnsi="Cambria"/>
      <w:b/>
      <w:bCs/>
      <w:kern w:val="32"/>
      <w:sz w:val="32"/>
      <w:szCs w:val="32"/>
    </w:rPr>
  </w:style>
  <w:style w:type="paragraph" w:styleId="Cmsor2">
    <w:name w:val="heading 2"/>
    <w:basedOn w:val="Norml"/>
    <w:next w:val="Norml"/>
    <w:link w:val="Cmsor2Char"/>
    <w:uiPriority w:val="9"/>
    <w:qFormat/>
    <w:rsid w:val="003C0429"/>
    <w:pPr>
      <w:keepNext/>
      <w:autoSpaceDE w:val="0"/>
      <w:autoSpaceDN w:val="0"/>
      <w:adjustRightInd w:val="0"/>
      <w:spacing w:before="120" w:after="120"/>
      <w:jc w:val="center"/>
      <w:outlineLvl w:val="1"/>
    </w:pPr>
    <w:rPr>
      <w:iCs/>
      <w:caps/>
      <w:szCs w:val="20"/>
    </w:rPr>
  </w:style>
  <w:style w:type="paragraph" w:styleId="Cmsor3">
    <w:name w:val="heading 3"/>
    <w:basedOn w:val="Norml"/>
    <w:next w:val="Norml"/>
    <w:link w:val="Cmsor3Char"/>
    <w:uiPriority w:val="9"/>
    <w:qFormat/>
    <w:rsid w:val="003C0429"/>
    <w:pPr>
      <w:keepNext/>
      <w:tabs>
        <w:tab w:val="left" w:pos="7380"/>
      </w:tabs>
      <w:spacing w:after="120"/>
      <w:jc w:val="center"/>
      <w:outlineLvl w:val="2"/>
    </w:pPr>
    <w:rPr>
      <w:b/>
      <w:caps/>
      <w:sz w:val="22"/>
      <w:lang w:val="en-GB" w:eastAsia="en-GB"/>
    </w:rPr>
  </w:style>
  <w:style w:type="paragraph" w:styleId="Cmsor4">
    <w:name w:val="heading 4"/>
    <w:basedOn w:val="Norml"/>
    <w:next w:val="Norml"/>
    <w:link w:val="Cmsor4Char"/>
    <w:uiPriority w:val="9"/>
    <w:qFormat/>
    <w:rsid w:val="003C0429"/>
    <w:pPr>
      <w:keepNext/>
      <w:spacing w:before="120" w:after="120"/>
      <w:jc w:val="center"/>
      <w:outlineLvl w:val="3"/>
    </w:pPr>
    <w:rPr>
      <w:b/>
      <w:bCs/>
      <w:sz w:val="20"/>
      <w:lang w:val="en-GB" w:eastAsia="en-GB"/>
    </w:rPr>
  </w:style>
  <w:style w:type="paragraph" w:styleId="Cmsor5">
    <w:name w:val="heading 5"/>
    <w:basedOn w:val="Norml"/>
    <w:next w:val="Norml"/>
    <w:link w:val="Cmsor5Char"/>
    <w:uiPriority w:val="9"/>
    <w:qFormat/>
    <w:rsid w:val="003C0429"/>
    <w:pPr>
      <w:keepNext/>
      <w:spacing w:before="120" w:after="120"/>
      <w:ind w:right="-108"/>
      <w:outlineLvl w:val="4"/>
    </w:pPr>
    <w:rPr>
      <w:b/>
      <w:sz w:val="20"/>
      <w:szCs w:val="20"/>
      <w:lang w:eastAsia="en-GB"/>
    </w:rPr>
  </w:style>
  <w:style w:type="paragraph" w:styleId="Cmsor8">
    <w:name w:val="heading 8"/>
    <w:basedOn w:val="Norml"/>
    <w:next w:val="Norml"/>
    <w:link w:val="Cmsor8Char"/>
    <w:qFormat/>
    <w:rsid w:val="003C0429"/>
    <w:pPr>
      <w:spacing w:before="240" w:after="60"/>
      <w:outlineLvl w:val="7"/>
    </w:pPr>
    <w:rPr>
      <w:rFonts w:ascii="Calibri" w:hAnsi="Calibri"/>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C0429"/>
    <w:rPr>
      <w:rFonts w:ascii="Cambria" w:eastAsia="Times New Roman" w:hAnsi="Cambria" w:cs="Times New Roman"/>
      <w:b/>
      <w:bCs/>
      <w:kern w:val="32"/>
      <w:sz w:val="32"/>
      <w:szCs w:val="32"/>
      <w:lang w:eastAsia="hu-HU"/>
    </w:rPr>
  </w:style>
  <w:style w:type="character" w:customStyle="1" w:styleId="Cmsor2Char">
    <w:name w:val="Címsor 2 Char"/>
    <w:basedOn w:val="Bekezdsalapbettpusa"/>
    <w:link w:val="Cmsor2"/>
    <w:uiPriority w:val="9"/>
    <w:rsid w:val="003C0429"/>
    <w:rPr>
      <w:rFonts w:ascii="Times New Roman" w:eastAsia="Times New Roman" w:hAnsi="Times New Roman" w:cs="Times New Roman"/>
      <w:iCs/>
      <w:caps/>
      <w:sz w:val="24"/>
      <w:szCs w:val="20"/>
      <w:lang w:eastAsia="hu-HU"/>
    </w:rPr>
  </w:style>
  <w:style w:type="character" w:customStyle="1" w:styleId="Cmsor3Char">
    <w:name w:val="Címsor 3 Char"/>
    <w:basedOn w:val="Bekezdsalapbettpusa"/>
    <w:link w:val="Cmsor3"/>
    <w:uiPriority w:val="9"/>
    <w:rsid w:val="003C0429"/>
    <w:rPr>
      <w:rFonts w:ascii="Times New Roman" w:eastAsia="Times New Roman" w:hAnsi="Times New Roman" w:cs="Times New Roman"/>
      <w:b/>
      <w:caps/>
      <w:szCs w:val="24"/>
      <w:lang w:val="en-GB" w:eastAsia="en-GB"/>
    </w:rPr>
  </w:style>
  <w:style w:type="character" w:customStyle="1" w:styleId="Cmsor4Char">
    <w:name w:val="Címsor 4 Char"/>
    <w:basedOn w:val="Bekezdsalapbettpusa"/>
    <w:link w:val="Cmsor4"/>
    <w:uiPriority w:val="9"/>
    <w:rsid w:val="003C0429"/>
    <w:rPr>
      <w:rFonts w:ascii="Times New Roman" w:eastAsia="Times New Roman" w:hAnsi="Times New Roman" w:cs="Times New Roman"/>
      <w:b/>
      <w:bCs/>
      <w:sz w:val="20"/>
      <w:szCs w:val="24"/>
      <w:lang w:val="en-GB" w:eastAsia="en-GB"/>
    </w:rPr>
  </w:style>
  <w:style w:type="character" w:customStyle="1" w:styleId="Cmsor5Char">
    <w:name w:val="Címsor 5 Char"/>
    <w:basedOn w:val="Bekezdsalapbettpusa"/>
    <w:link w:val="Cmsor5"/>
    <w:uiPriority w:val="9"/>
    <w:rsid w:val="003C0429"/>
    <w:rPr>
      <w:rFonts w:ascii="Times New Roman" w:eastAsia="Times New Roman" w:hAnsi="Times New Roman" w:cs="Times New Roman"/>
      <w:b/>
      <w:sz w:val="20"/>
      <w:szCs w:val="20"/>
      <w:lang w:eastAsia="en-GB"/>
    </w:rPr>
  </w:style>
  <w:style w:type="character" w:customStyle="1" w:styleId="Cmsor8Char">
    <w:name w:val="Címsor 8 Char"/>
    <w:basedOn w:val="Bekezdsalapbettpusa"/>
    <w:link w:val="Cmsor8"/>
    <w:rsid w:val="003C0429"/>
    <w:rPr>
      <w:rFonts w:ascii="Calibri" w:eastAsia="Times New Roman" w:hAnsi="Calibri" w:cs="Times New Roman"/>
      <w:i/>
      <w:iCs/>
      <w:sz w:val="24"/>
      <w:szCs w:val="24"/>
      <w:lang w:eastAsia="hu-HU"/>
    </w:rPr>
  </w:style>
  <w:style w:type="paragraph" w:styleId="NormlWeb">
    <w:name w:val="Normal (Web)"/>
    <w:basedOn w:val="Norml"/>
    <w:uiPriority w:val="99"/>
    <w:rsid w:val="00054F45"/>
    <w:pPr>
      <w:spacing w:before="100" w:beforeAutospacing="1" w:after="100" w:afterAutospacing="1"/>
    </w:pPr>
    <w:rPr>
      <w:color w:val="000000"/>
    </w:rPr>
  </w:style>
  <w:style w:type="paragraph" w:styleId="Listaszerbekezds">
    <w:name w:val="List Paragraph"/>
    <w:basedOn w:val="Norml"/>
    <w:uiPriority w:val="34"/>
    <w:qFormat/>
    <w:rsid w:val="00054F45"/>
    <w:pPr>
      <w:spacing w:after="200" w:line="276" w:lineRule="auto"/>
      <w:ind w:left="720"/>
      <w:contextualSpacing/>
    </w:pPr>
    <w:rPr>
      <w:rFonts w:ascii="Calibri" w:eastAsiaTheme="minorHAnsi" w:hAnsi="Calibri"/>
      <w:sz w:val="22"/>
      <w:szCs w:val="22"/>
      <w:lang w:eastAsia="en-US"/>
    </w:rPr>
  </w:style>
  <w:style w:type="paragraph" w:styleId="lfej">
    <w:name w:val="header"/>
    <w:basedOn w:val="Norml"/>
    <w:link w:val="lfejChar"/>
    <w:unhideWhenUsed/>
    <w:rsid w:val="00955878"/>
    <w:pPr>
      <w:tabs>
        <w:tab w:val="center" w:pos="4536"/>
        <w:tab w:val="right" w:pos="9072"/>
      </w:tabs>
    </w:pPr>
  </w:style>
  <w:style w:type="character" w:customStyle="1" w:styleId="lfejChar">
    <w:name w:val="Élőfej Char"/>
    <w:basedOn w:val="Bekezdsalapbettpusa"/>
    <w:link w:val="lfej"/>
    <w:rsid w:val="00955878"/>
    <w:rPr>
      <w:rFonts w:ascii="Times New Roman" w:eastAsia="Times New Roman" w:hAnsi="Times New Roman" w:cs="Times New Roman"/>
      <w:sz w:val="24"/>
      <w:szCs w:val="24"/>
      <w:lang w:eastAsia="hu-HU"/>
    </w:rPr>
  </w:style>
  <w:style w:type="paragraph" w:styleId="llb">
    <w:name w:val="footer"/>
    <w:basedOn w:val="Norml"/>
    <w:link w:val="llbChar"/>
    <w:unhideWhenUsed/>
    <w:rsid w:val="00955878"/>
    <w:pPr>
      <w:tabs>
        <w:tab w:val="center" w:pos="4536"/>
        <w:tab w:val="right" w:pos="9072"/>
      </w:tabs>
    </w:pPr>
  </w:style>
  <w:style w:type="character" w:customStyle="1" w:styleId="llbChar">
    <w:name w:val="Élőláb Char"/>
    <w:basedOn w:val="Bekezdsalapbettpusa"/>
    <w:link w:val="llb"/>
    <w:rsid w:val="00955878"/>
    <w:rPr>
      <w:rFonts w:ascii="Times New Roman" w:eastAsia="Times New Roman" w:hAnsi="Times New Roman" w:cs="Times New Roman"/>
      <w:sz w:val="24"/>
      <w:szCs w:val="24"/>
      <w:lang w:eastAsia="hu-HU"/>
    </w:rPr>
  </w:style>
  <w:style w:type="paragraph" w:styleId="Buborkszveg">
    <w:name w:val="Balloon Text"/>
    <w:basedOn w:val="Norml"/>
    <w:link w:val="BuborkszvegChar"/>
    <w:semiHidden/>
    <w:unhideWhenUsed/>
    <w:rsid w:val="0053278C"/>
    <w:rPr>
      <w:rFonts w:ascii="Tahoma" w:hAnsi="Tahoma" w:cs="Tahoma"/>
      <w:sz w:val="16"/>
      <w:szCs w:val="16"/>
    </w:rPr>
  </w:style>
  <w:style w:type="character" w:customStyle="1" w:styleId="BuborkszvegChar">
    <w:name w:val="Buborékszöveg Char"/>
    <w:basedOn w:val="Bekezdsalapbettpusa"/>
    <w:link w:val="Buborkszveg"/>
    <w:semiHidden/>
    <w:rsid w:val="0053278C"/>
    <w:rPr>
      <w:rFonts w:ascii="Tahoma" w:eastAsia="Times New Roman" w:hAnsi="Tahoma" w:cs="Tahoma"/>
      <w:sz w:val="16"/>
      <w:szCs w:val="16"/>
      <w:lang w:eastAsia="hu-HU"/>
    </w:rPr>
  </w:style>
  <w:style w:type="paragraph" w:customStyle="1" w:styleId="Default">
    <w:name w:val="Default"/>
    <w:rsid w:val="003C0429"/>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Iktatszm">
    <w:name w:val="Iktatószám"/>
    <w:basedOn w:val="Norml"/>
    <w:uiPriority w:val="99"/>
    <w:rsid w:val="003C0429"/>
    <w:pPr>
      <w:jc w:val="center"/>
    </w:pPr>
    <w:rPr>
      <w:b/>
      <w:caps/>
    </w:rPr>
  </w:style>
  <w:style w:type="character" w:styleId="Oldalszm">
    <w:name w:val="page number"/>
    <w:rsid w:val="003C0429"/>
    <w:rPr>
      <w:rFonts w:cs="Times New Roman"/>
    </w:rPr>
  </w:style>
  <w:style w:type="paragraph" w:customStyle="1" w:styleId="Fszveg">
    <w:name w:val="Főszöveg"/>
    <w:basedOn w:val="Szvegtrzs3"/>
    <w:rsid w:val="003C0429"/>
  </w:style>
  <w:style w:type="paragraph" w:styleId="Szvegtrzs3">
    <w:name w:val="Body Text 3"/>
    <w:basedOn w:val="Norml"/>
    <w:link w:val="Szvegtrzs3Char"/>
    <w:unhideWhenUsed/>
    <w:rsid w:val="003C0429"/>
    <w:pPr>
      <w:spacing w:after="120"/>
    </w:pPr>
    <w:rPr>
      <w:sz w:val="16"/>
      <w:szCs w:val="16"/>
    </w:rPr>
  </w:style>
  <w:style w:type="character" w:customStyle="1" w:styleId="Szvegtrzs3Char">
    <w:name w:val="Szövegtörzs 3 Char"/>
    <w:basedOn w:val="Bekezdsalapbettpusa"/>
    <w:link w:val="Szvegtrzs3"/>
    <w:rsid w:val="003C0429"/>
    <w:rPr>
      <w:rFonts w:ascii="Times New Roman" w:eastAsia="Times New Roman" w:hAnsi="Times New Roman" w:cs="Times New Roman"/>
      <w:sz w:val="16"/>
      <w:szCs w:val="16"/>
      <w:lang w:eastAsia="hu-HU"/>
    </w:rPr>
  </w:style>
  <w:style w:type="paragraph" w:styleId="Nincstrkz">
    <w:name w:val="No Spacing"/>
    <w:uiPriority w:val="1"/>
    <w:qFormat/>
    <w:rsid w:val="003C0429"/>
    <w:pPr>
      <w:spacing w:after="0" w:line="240" w:lineRule="auto"/>
    </w:pPr>
    <w:rPr>
      <w:rFonts w:ascii="Times New Roman" w:eastAsia="Times New Roman" w:hAnsi="Times New Roman" w:cs="Times New Roman"/>
      <w:sz w:val="24"/>
      <w:szCs w:val="24"/>
      <w:lang w:eastAsia="hu-HU"/>
    </w:rPr>
  </w:style>
  <w:style w:type="character" w:styleId="Hiperhivatkozs">
    <w:name w:val="Hyperlink"/>
    <w:unhideWhenUsed/>
    <w:rsid w:val="003C0429"/>
    <w:rPr>
      <w:color w:val="0000FF"/>
      <w:u w:val="single"/>
    </w:rPr>
  </w:style>
  <w:style w:type="character" w:styleId="Jegyzethivatkozs">
    <w:name w:val="annotation reference"/>
    <w:unhideWhenUsed/>
    <w:rsid w:val="003C0429"/>
    <w:rPr>
      <w:sz w:val="16"/>
      <w:szCs w:val="16"/>
    </w:rPr>
  </w:style>
  <w:style w:type="paragraph" w:styleId="Jegyzetszveg">
    <w:name w:val="annotation text"/>
    <w:basedOn w:val="Norml"/>
    <w:link w:val="JegyzetszvegChar"/>
    <w:unhideWhenUsed/>
    <w:rsid w:val="003C0429"/>
    <w:rPr>
      <w:sz w:val="20"/>
      <w:szCs w:val="20"/>
    </w:rPr>
  </w:style>
  <w:style w:type="character" w:customStyle="1" w:styleId="JegyzetszvegChar">
    <w:name w:val="Jegyzetszöveg Char"/>
    <w:basedOn w:val="Bekezdsalapbettpusa"/>
    <w:link w:val="Jegyzetszveg"/>
    <w:rsid w:val="003C0429"/>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nhideWhenUsed/>
    <w:rsid w:val="003C0429"/>
    <w:rPr>
      <w:b/>
      <w:bCs/>
    </w:rPr>
  </w:style>
  <w:style w:type="character" w:customStyle="1" w:styleId="MegjegyzstrgyaChar">
    <w:name w:val="Megjegyzés tárgya Char"/>
    <w:basedOn w:val="JegyzetszvegChar"/>
    <w:link w:val="Megjegyzstrgya"/>
    <w:rsid w:val="003C0429"/>
    <w:rPr>
      <w:rFonts w:ascii="Times New Roman" w:eastAsia="Times New Roman" w:hAnsi="Times New Roman" w:cs="Times New Roman"/>
      <w:b/>
      <w:bCs/>
      <w:sz w:val="20"/>
      <w:szCs w:val="20"/>
      <w:lang w:eastAsia="hu-HU"/>
    </w:rPr>
  </w:style>
  <w:style w:type="character" w:customStyle="1" w:styleId="term1">
    <w:name w:val="term1"/>
    <w:rsid w:val="003C0429"/>
    <w:rPr>
      <w:rFonts w:ascii="Arial" w:hAnsi="Arial" w:cs="Arial"/>
      <w:b/>
      <w:bCs/>
      <w:color w:val="0000A0"/>
      <w:sz w:val="27"/>
      <w:szCs w:val="27"/>
    </w:rPr>
  </w:style>
  <w:style w:type="paragraph" w:styleId="Szvegtrzs">
    <w:name w:val="Body Text"/>
    <w:basedOn w:val="Norml"/>
    <w:link w:val="SzvegtrzsChar"/>
    <w:rsid w:val="003C0429"/>
    <w:pPr>
      <w:jc w:val="both"/>
    </w:pPr>
    <w:rPr>
      <w:szCs w:val="20"/>
      <w:lang w:val="et-EE" w:eastAsia="en-US"/>
    </w:rPr>
  </w:style>
  <w:style w:type="character" w:customStyle="1" w:styleId="SzvegtrzsChar">
    <w:name w:val="Szövegtörzs Char"/>
    <w:basedOn w:val="Bekezdsalapbettpusa"/>
    <w:link w:val="Szvegtrzs"/>
    <w:rsid w:val="003C0429"/>
    <w:rPr>
      <w:rFonts w:ascii="Times New Roman" w:eastAsia="Times New Roman" w:hAnsi="Times New Roman" w:cs="Times New Roman"/>
      <w:sz w:val="24"/>
      <w:szCs w:val="20"/>
      <w:lang w:val="et-EE"/>
    </w:rPr>
  </w:style>
  <w:style w:type="paragraph" w:styleId="Lbjegyzetszveg">
    <w:name w:val="footnote text"/>
    <w:aliases w:val="Footnote Text Char,Footnote text,Footnote,Footnote Text Char Char Char Char,Footnote Text Char Char,Footnote Text Char Char Char Char Char,Footnote Text Char Char Char Char Char Char Char Char,Footnote Text Char Char Char"/>
    <w:basedOn w:val="Norml"/>
    <w:link w:val="LbjegyzetszvegChar"/>
    <w:unhideWhenUsed/>
    <w:rsid w:val="003C0429"/>
    <w:pPr>
      <w:jc w:val="both"/>
    </w:pPr>
    <w:rPr>
      <w:rFonts w:eastAsia="Calibri" w:cs="Calibri"/>
      <w:sz w:val="20"/>
      <w:szCs w:val="20"/>
      <w:lang w:eastAsia="en-US"/>
    </w:rPr>
  </w:style>
  <w:style w:type="character" w:customStyle="1" w:styleId="LbjegyzetszvegChar">
    <w:name w:val="Lábjegyzetszöveg Char"/>
    <w:aliases w:val="Footnote Text Char Char1,Footnote text Char,Footnote Char,Footnote Text Char Char Char Char Char1,Footnote Text Char Char Char1,Footnote Text Char Char Char Char Char Char,Footnote Text Char Char Char Char Char Char Char Char Char"/>
    <w:basedOn w:val="Bekezdsalapbettpusa"/>
    <w:link w:val="Lbjegyzetszveg"/>
    <w:rsid w:val="003C0429"/>
    <w:rPr>
      <w:rFonts w:ascii="Times New Roman" w:eastAsia="Calibri" w:hAnsi="Times New Roman" w:cs="Calibri"/>
      <w:sz w:val="20"/>
      <w:szCs w:val="20"/>
    </w:rPr>
  </w:style>
  <w:style w:type="character" w:customStyle="1" w:styleId="DokumentumtrkpChar">
    <w:name w:val="Dokumentumtérkép Char"/>
    <w:basedOn w:val="Bekezdsalapbettpusa"/>
    <w:link w:val="Dokumentumtrkp"/>
    <w:semiHidden/>
    <w:rsid w:val="003C0429"/>
    <w:rPr>
      <w:rFonts w:ascii="Tahoma" w:eastAsia="Times New Roman" w:hAnsi="Tahoma" w:cs="Tahoma"/>
      <w:sz w:val="16"/>
      <w:szCs w:val="16"/>
      <w:lang w:eastAsia="hu-HU"/>
    </w:rPr>
  </w:style>
  <w:style w:type="paragraph" w:styleId="Dokumentumtrkp">
    <w:name w:val="Document Map"/>
    <w:basedOn w:val="Norml"/>
    <w:link w:val="DokumentumtrkpChar"/>
    <w:semiHidden/>
    <w:unhideWhenUsed/>
    <w:rsid w:val="003C0429"/>
    <w:rPr>
      <w:rFonts w:ascii="Tahoma" w:hAnsi="Tahoma" w:cs="Tahoma"/>
      <w:sz w:val="16"/>
      <w:szCs w:val="16"/>
    </w:rPr>
  </w:style>
  <w:style w:type="paragraph" w:customStyle="1" w:styleId="Standard">
    <w:name w:val="Standard"/>
    <w:rsid w:val="003C0429"/>
    <w:pPr>
      <w:widowControl w:val="0"/>
      <w:suppressAutoHyphens/>
      <w:autoSpaceDN w:val="0"/>
      <w:spacing w:after="0" w:line="240" w:lineRule="auto"/>
      <w:jc w:val="both"/>
      <w:textAlignment w:val="baseline"/>
    </w:pPr>
    <w:rPr>
      <w:rFonts w:ascii="Times New Roman" w:eastAsia="Arial Unicode MS" w:hAnsi="Times New Roman" w:cs="Tahoma"/>
      <w:kern w:val="3"/>
      <w:sz w:val="24"/>
      <w:szCs w:val="24"/>
      <w:lang w:eastAsia="hu-HU"/>
    </w:rPr>
  </w:style>
  <w:style w:type="character" w:customStyle="1" w:styleId="msoins0">
    <w:name w:val="msoins"/>
    <w:rsid w:val="003C0429"/>
  </w:style>
  <w:style w:type="character" w:customStyle="1" w:styleId="msodel0">
    <w:name w:val="msodel"/>
    <w:rsid w:val="003C0429"/>
  </w:style>
  <w:style w:type="character" w:customStyle="1" w:styleId="CsakszvegChar">
    <w:name w:val="Csak szöveg Char"/>
    <w:basedOn w:val="Bekezdsalapbettpusa"/>
    <w:link w:val="Csakszveg"/>
    <w:uiPriority w:val="99"/>
    <w:semiHidden/>
    <w:rsid w:val="003C0429"/>
    <w:rPr>
      <w:rFonts w:ascii="Consolas" w:eastAsia="Calibri" w:hAnsi="Consolas" w:cs="Times New Roman"/>
      <w:sz w:val="21"/>
      <w:szCs w:val="21"/>
    </w:rPr>
  </w:style>
  <w:style w:type="paragraph" w:styleId="Csakszveg">
    <w:name w:val="Plain Text"/>
    <w:basedOn w:val="Norml"/>
    <w:link w:val="CsakszvegChar"/>
    <w:uiPriority w:val="99"/>
    <w:semiHidden/>
    <w:unhideWhenUsed/>
    <w:rsid w:val="003C0429"/>
    <w:rPr>
      <w:rFonts w:ascii="Consolas" w:eastAsia="Calibri" w:hAnsi="Consolas"/>
      <w:sz w:val="21"/>
      <w:szCs w:val="21"/>
      <w:lang w:eastAsia="en-US"/>
    </w:rPr>
  </w:style>
  <w:style w:type="paragraph" w:customStyle="1" w:styleId="c01pointnumerotealtn">
    <w:name w:val="c01pointnumerotealtn"/>
    <w:basedOn w:val="Norml"/>
    <w:rsid w:val="003C0429"/>
    <w:pPr>
      <w:spacing w:before="100" w:beforeAutospacing="1" w:after="240"/>
      <w:ind w:left="567" w:hanging="539"/>
      <w:jc w:val="both"/>
    </w:pPr>
    <w:rPr>
      <w:rFonts w:ascii="Arial" w:hAnsi="Arial" w:cs="Arial"/>
      <w:sz w:val="22"/>
      <w:szCs w:val="22"/>
    </w:rPr>
  </w:style>
  <w:style w:type="paragraph" w:customStyle="1" w:styleId="Listaszerbekezds1">
    <w:name w:val="Listaszerű bekezdés1"/>
    <w:basedOn w:val="Norml"/>
    <w:rsid w:val="003C0429"/>
    <w:pPr>
      <w:spacing w:after="200" w:line="276" w:lineRule="auto"/>
      <w:ind w:left="720"/>
      <w:contextualSpacing/>
    </w:pPr>
    <w:rPr>
      <w:rFonts w:ascii="Calibri" w:hAnsi="Calibri"/>
      <w:sz w:val="22"/>
      <w:szCs w:val="22"/>
      <w:lang w:eastAsia="en-US"/>
    </w:rPr>
  </w:style>
  <w:style w:type="paragraph" w:customStyle="1" w:styleId="Alaprtelmezett">
    <w:name w:val="Alapértelmezett"/>
    <w:rsid w:val="003C0429"/>
    <w:pPr>
      <w:tabs>
        <w:tab w:val="left" w:pos="709"/>
      </w:tabs>
      <w:suppressAutoHyphens/>
    </w:pPr>
    <w:rPr>
      <w:rFonts w:ascii="Times New Roman" w:eastAsia="Calibri" w:hAnsi="Times New Roman" w:cs="Times New Roman"/>
      <w:sz w:val="24"/>
    </w:rPr>
  </w:style>
  <w:style w:type="paragraph" w:styleId="Szvegtrzsbehzssal2">
    <w:name w:val="Body Text Indent 2"/>
    <w:basedOn w:val="Norml"/>
    <w:link w:val="Szvegtrzsbehzssal2Char"/>
    <w:unhideWhenUsed/>
    <w:rsid w:val="003C0429"/>
    <w:pPr>
      <w:spacing w:after="120" w:line="480" w:lineRule="auto"/>
      <w:ind w:left="283"/>
    </w:pPr>
  </w:style>
  <w:style w:type="character" w:customStyle="1" w:styleId="Szvegtrzsbehzssal2Char">
    <w:name w:val="Szövegtörzs behúzással 2 Char"/>
    <w:basedOn w:val="Bekezdsalapbettpusa"/>
    <w:link w:val="Szvegtrzsbehzssal2"/>
    <w:rsid w:val="003C0429"/>
    <w:rPr>
      <w:rFonts w:ascii="Times New Roman" w:eastAsia="Times New Roman" w:hAnsi="Times New Roman" w:cs="Times New Roman"/>
      <w:sz w:val="24"/>
      <w:szCs w:val="24"/>
      <w:lang w:eastAsia="hu-HU"/>
    </w:rPr>
  </w:style>
  <w:style w:type="paragraph" w:styleId="Szvegtrzs2">
    <w:name w:val="Body Text 2"/>
    <w:basedOn w:val="Norml"/>
    <w:link w:val="Szvegtrzs2Char"/>
    <w:rsid w:val="003C0429"/>
    <w:pPr>
      <w:spacing w:line="360" w:lineRule="auto"/>
      <w:jc w:val="both"/>
    </w:pPr>
    <w:rPr>
      <w:szCs w:val="20"/>
    </w:rPr>
  </w:style>
  <w:style w:type="character" w:customStyle="1" w:styleId="Szvegtrzs2Char">
    <w:name w:val="Szövegtörzs 2 Char"/>
    <w:basedOn w:val="Bekezdsalapbettpusa"/>
    <w:link w:val="Szvegtrzs2"/>
    <w:rsid w:val="003C0429"/>
    <w:rPr>
      <w:rFonts w:ascii="Times New Roman" w:eastAsia="Times New Roman" w:hAnsi="Times New Roman" w:cs="Times New Roman"/>
      <w:sz w:val="24"/>
      <w:szCs w:val="20"/>
      <w:lang w:eastAsia="hu-HU"/>
    </w:rPr>
  </w:style>
  <w:style w:type="character" w:customStyle="1" w:styleId="Szvegtrzsbehzssal3Char">
    <w:name w:val="Szövegtörzs behúzással 3 Char"/>
    <w:link w:val="Szvegtrzsbehzssal3"/>
    <w:rsid w:val="003C0429"/>
    <w:rPr>
      <w:sz w:val="24"/>
      <w:szCs w:val="24"/>
    </w:rPr>
  </w:style>
  <w:style w:type="paragraph" w:styleId="Szvegtrzsbehzssal3">
    <w:name w:val="Body Text Indent 3"/>
    <w:basedOn w:val="Norml"/>
    <w:link w:val="Szvegtrzsbehzssal3Char"/>
    <w:rsid w:val="003C0429"/>
    <w:pPr>
      <w:ind w:firstLine="720"/>
      <w:jc w:val="both"/>
    </w:pPr>
    <w:rPr>
      <w:rFonts w:asciiTheme="minorHAnsi" w:eastAsiaTheme="minorHAnsi" w:hAnsiTheme="minorHAnsi" w:cstheme="minorBidi"/>
      <w:lang w:eastAsia="en-US"/>
    </w:rPr>
  </w:style>
  <w:style w:type="character" w:customStyle="1" w:styleId="Szvegtrzsbehzssal3Char1">
    <w:name w:val="Szövegtörzs behúzással 3 Char1"/>
    <w:basedOn w:val="Bekezdsalapbettpusa"/>
    <w:uiPriority w:val="99"/>
    <w:semiHidden/>
    <w:rsid w:val="003C0429"/>
    <w:rPr>
      <w:rFonts w:ascii="Times New Roman" w:eastAsia="Times New Roman" w:hAnsi="Times New Roman" w:cs="Times New Roman"/>
      <w:sz w:val="16"/>
      <w:szCs w:val="16"/>
      <w:lang w:eastAsia="hu-HU"/>
    </w:rPr>
  </w:style>
  <w:style w:type="paragraph" w:styleId="Szvegtrzsbehzssal">
    <w:name w:val="Body Text Indent"/>
    <w:basedOn w:val="Norml"/>
    <w:link w:val="SzvegtrzsbehzssalChar"/>
    <w:rsid w:val="003C0429"/>
    <w:pPr>
      <w:spacing w:after="120"/>
      <w:ind w:left="283"/>
    </w:pPr>
  </w:style>
  <w:style w:type="character" w:customStyle="1" w:styleId="SzvegtrzsbehzssalChar">
    <w:name w:val="Szövegtörzs behúzással Char"/>
    <w:basedOn w:val="Bekezdsalapbettpusa"/>
    <w:link w:val="Szvegtrzsbehzssal"/>
    <w:rsid w:val="003C0429"/>
    <w:rPr>
      <w:rFonts w:ascii="Times New Roman" w:eastAsia="Times New Roman" w:hAnsi="Times New Roman" w:cs="Times New Roman"/>
      <w:sz w:val="24"/>
      <w:szCs w:val="24"/>
      <w:lang w:eastAsia="hu-HU"/>
    </w:rPr>
  </w:style>
  <w:style w:type="paragraph" w:customStyle="1" w:styleId="ZU">
    <w:name w:val="Z_U"/>
    <w:basedOn w:val="Norml"/>
    <w:rsid w:val="003C0429"/>
    <w:rPr>
      <w:rFonts w:ascii="Arial" w:hAnsi="Arial"/>
      <w:b/>
      <w:sz w:val="16"/>
      <w:szCs w:val="20"/>
      <w:lang w:val="fr-FR"/>
    </w:rPr>
  </w:style>
  <w:style w:type="character" w:styleId="Kiemels2">
    <w:name w:val="Strong"/>
    <w:qFormat/>
    <w:rsid w:val="003C0429"/>
    <w:rPr>
      <w:b/>
      <w:bCs/>
    </w:rPr>
  </w:style>
  <w:style w:type="paragraph" w:customStyle="1" w:styleId="Rub3">
    <w:name w:val="Rub3"/>
    <w:basedOn w:val="Norml"/>
    <w:next w:val="Norml"/>
    <w:rsid w:val="003C0429"/>
    <w:pPr>
      <w:tabs>
        <w:tab w:val="left" w:pos="709"/>
      </w:tabs>
      <w:jc w:val="both"/>
    </w:pPr>
    <w:rPr>
      <w:b/>
      <w:i/>
      <w:sz w:val="20"/>
      <w:szCs w:val="20"/>
      <w:lang w:val="en-GB"/>
    </w:rPr>
  </w:style>
  <w:style w:type="paragraph" w:customStyle="1" w:styleId="Rub1">
    <w:name w:val="Rub1"/>
    <w:basedOn w:val="Norml"/>
    <w:rsid w:val="003C0429"/>
    <w:pPr>
      <w:tabs>
        <w:tab w:val="left" w:pos="1276"/>
      </w:tabs>
      <w:jc w:val="both"/>
    </w:pPr>
    <w:rPr>
      <w:b/>
      <w:smallCaps/>
      <w:sz w:val="20"/>
      <w:szCs w:val="20"/>
      <w:lang w:val="en-GB"/>
    </w:rPr>
  </w:style>
  <w:style w:type="paragraph" w:customStyle="1" w:styleId="Rub2">
    <w:name w:val="Rub2"/>
    <w:basedOn w:val="Norml"/>
    <w:next w:val="Norml"/>
    <w:rsid w:val="003C0429"/>
    <w:pPr>
      <w:tabs>
        <w:tab w:val="left" w:pos="709"/>
        <w:tab w:val="left" w:pos="5670"/>
        <w:tab w:val="left" w:pos="6663"/>
        <w:tab w:val="left" w:pos="7088"/>
      </w:tabs>
      <w:ind w:right="-596"/>
    </w:pPr>
    <w:rPr>
      <w:smallCaps/>
      <w:sz w:val="20"/>
      <w:szCs w:val="20"/>
      <w:lang w:val="en-GB"/>
    </w:rPr>
  </w:style>
  <w:style w:type="paragraph" w:styleId="Szmozottlista3">
    <w:name w:val="List Number 3"/>
    <w:basedOn w:val="Norml"/>
    <w:rsid w:val="003C0429"/>
    <w:pPr>
      <w:numPr>
        <w:numId w:val="12"/>
      </w:numPr>
    </w:pPr>
    <w:rPr>
      <w:sz w:val="20"/>
      <w:szCs w:val="20"/>
    </w:rPr>
  </w:style>
  <w:style w:type="character" w:customStyle="1" w:styleId="Marker">
    <w:name w:val="Marker"/>
    <w:rsid w:val="003C0429"/>
    <w:rPr>
      <w:color w:val="0000FF"/>
    </w:rPr>
  </w:style>
  <w:style w:type="character" w:customStyle="1" w:styleId="apple-converted-space">
    <w:name w:val="apple-converted-space"/>
    <w:rsid w:val="003C0429"/>
  </w:style>
  <w:style w:type="table" w:styleId="Rcsostblzat">
    <w:name w:val="Table Grid"/>
    <w:basedOn w:val="Normltblzat"/>
    <w:uiPriority w:val="59"/>
    <w:rsid w:val="00B9299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bjegyzet-hivatkozs">
    <w:name w:val="footnote reference"/>
    <w:aliases w:val="BVI fnr,Footnote symbol,Times 10 Point, Exposant 3 Point,Footnote Reference Number,Exposant 3 Point"/>
    <w:basedOn w:val="Bekezdsalapbettpusa"/>
    <w:uiPriority w:val="99"/>
    <w:semiHidden/>
    <w:unhideWhenUsed/>
    <w:rsid w:val="00B92994"/>
    <w:rPr>
      <w:vertAlign w:val="superscript"/>
    </w:rPr>
  </w:style>
  <w:style w:type="paragraph" w:styleId="Vltozat">
    <w:name w:val="Revision"/>
    <w:hidden/>
    <w:uiPriority w:val="99"/>
    <w:semiHidden/>
    <w:rsid w:val="00B92994"/>
    <w:pPr>
      <w:spacing w:after="0" w:line="240" w:lineRule="auto"/>
    </w:pPr>
    <w:rPr>
      <w:rFonts w:ascii="Times New Roman" w:eastAsia="Times New Roman" w:hAnsi="Times New Roman" w:cs="Times New Roman"/>
      <w:sz w:val="24"/>
      <w:szCs w:val="24"/>
      <w:lang w:eastAsia="hu-HU"/>
    </w:rPr>
  </w:style>
  <w:style w:type="paragraph" w:customStyle="1" w:styleId="Pa10">
    <w:name w:val="Pa10"/>
    <w:basedOn w:val="Norml"/>
    <w:next w:val="Norml"/>
    <w:uiPriority w:val="99"/>
    <w:rsid w:val="006F0E3A"/>
    <w:pPr>
      <w:autoSpaceDE w:val="0"/>
      <w:autoSpaceDN w:val="0"/>
      <w:adjustRightInd w:val="0"/>
      <w:spacing w:line="180" w:lineRule="atLeast"/>
    </w:pPr>
    <w:rPr>
      <w:rFonts w:ascii="Myriad Pro Light" w:eastAsia="Calibri" w:hAnsi="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E81E6-991F-48FD-AC7A-A3DB977C7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3717</Words>
  <Characters>25649</Characters>
  <Application>Microsoft Office Word</Application>
  <DocSecurity>0</DocSecurity>
  <Lines>213</Lines>
  <Paragraphs>58</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Kalocsai Bernadett dr.</dc:creator>
  <cp:lastModifiedBy>Ujlaki Erika</cp:lastModifiedBy>
  <cp:revision>6</cp:revision>
  <cp:lastPrinted>2013-05-29T09:54:00Z</cp:lastPrinted>
  <dcterms:created xsi:type="dcterms:W3CDTF">2014-02-19T09:34:00Z</dcterms:created>
  <dcterms:modified xsi:type="dcterms:W3CDTF">2014-03-27T11:06:00Z</dcterms:modified>
</cp:coreProperties>
</file>