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B82EC" w14:textId="7E208A33" w:rsidR="005A1125" w:rsidRPr="00DE6811" w:rsidRDefault="006C6D48" w:rsidP="006C6D48">
      <w:pPr>
        <w:pStyle w:val="Cmsor1"/>
        <w:numPr>
          <w:ilvl w:val="0"/>
          <w:numId w:val="0"/>
        </w:numPr>
        <w:jc w:val="center"/>
        <w:rPr>
          <w:lang w:val="hu-HU"/>
        </w:rPr>
      </w:pPr>
      <w:r w:rsidRPr="00DE6811">
        <w:rPr>
          <w:lang w:val="hu-HU"/>
        </w:rPr>
        <w:t>Támogatási s</w:t>
      </w:r>
      <w:r w:rsidR="00C12E4F" w:rsidRPr="00DE6811">
        <w:rPr>
          <w:lang w:val="hu-HU"/>
        </w:rPr>
        <w:t>zerződés</w:t>
      </w:r>
      <w:r w:rsidR="007A4976">
        <w:rPr>
          <w:lang w:val="hu-HU"/>
        </w:rPr>
        <w:t xml:space="preserve"> </w:t>
      </w:r>
    </w:p>
    <w:p w14:paraId="0C3A9AB6" w14:textId="77777777" w:rsidR="004D6A82" w:rsidRPr="00DE6811" w:rsidRDefault="004D6A82" w:rsidP="004D6A82">
      <w:pPr>
        <w:jc w:val="center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highlight w:val="yellow"/>
          <w:lang w:val="hu-HU"/>
        </w:rPr>
        <w:t>Szerződésszám: közreadott minta alapján!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 </w:t>
      </w:r>
    </w:p>
    <w:p w14:paraId="6C5126B1" w14:textId="77777777" w:rsidR="009F33C3" w:rsidRDefault="00A027D7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[Ezt a szerződés-mintát a felsőoktatási intézmény/szervezet átdolgozhatja, </w:t>
      </w:r>
      <w:r w:rsidR="00E05AE0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br/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de a minta tartalmát minimális előírásként meg kell hagyni.</w:t>
      </w:r>
      <w:r w:rsidR="00ED302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</w:t>
      </w:r>
    </w:p>
    <w:p w14:paraId="3F4DFF13" w14:textId="0C8BDAAF" w:rsidR="00A027D7" w:rsidRPr="00DE6811" w:rsidRDefault="00ED3024" w:rsidP="00E05AE0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="Calibri" w:hAnsi="Calibri"/>
          <w:i/>
          <w:sz w:val="18"/>
          <w:szCs w:val="18"/>
          <w:shd w:val="clear" w:color="auto" w:fill="00FFFF"/>
          <w:lang w:val="hu-HU"/>
        </w:rPr>
        <w:t xml:space="preserve">A kék kód az intézmény által választható, </w:t>
      </w:r>
      <w:r w:rsidRPr="00DE6811">
        <w:rPr>
          <w:rFonts w:ascii="Calibri" w:hAnsi="Calibri"/>
          <w:i/>
          <w:sz w:val="18"/>
          <w:szCs w:val="18"/>
          <w:highlight w:val="yellow"/>
          <w:shd w:val="clear" w:color="auto" w:fill="00FFFF"/>
          <w:lang w:val="hu-HU"/>
        </w:rPr>
        <w:t>a sárga pedig a kötelezően kitöltendő részeket jelöli]</w:t>
      </w:r>
      <w:r w:rsidR="00A027D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14:paraId="2E3F5644" w14:textId="77777777" w:rsidR="005A1125" w:rsidRPr="00DE6811" w:rsidRDefault="00C12E4F" w:rsidP="006C6D48">
      <w:pPr>
        <w:pBdr>
          <w:bottom w:val="single" w:sz="6" w:space="1" w:color="000000"/>
        </w:pBd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lang w:val="hu-HU"/>
        </w:rPr>
        <w:t>Egyrészről</w:t>
      </w:r>
    </w:p>
    <w:p w14:paraId="4EDD4ACA" w14:textId="77777777" w:rsidR="00C12E4F" w:rsidRPr="00DE6811" w:rsidRDefault="00A027D7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[A </w:t>
      </w:r>
      <w:r w:rsidR="00437CB1" w:rsidRPr="00DE6811">
        <w:rPr>
          <w:rFonts w:asciiTheme="minorHAnsi" w:hAnsiTheme="minorHAnsi"/>
          <w:sz w:val="22"/>
          <w:szCs w:val="22"/>
          <w:highlight w:val="yellow"/>
          <w:lang w:val="hu-HU"/>
        </w:rPr>
        <w:t>programország</w:t>
      </w:r>
      <w:r w:rsidR="00C734F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intézményének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teljes hivatalos neve és Erasmus kódja]</w:t>
      </w:r>
    </w:p>
    <w:p w14:paraId="1A8B0A4A" w14:textId="77777777" w:rsidR="00D27517" w:rsidRPr="00DE6811" w:rsidRDefault="00D27517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Cím: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[Teljes hivatalos cím]</w:t>
      </w:r>
    </w:p>
    <w:p w14:paraId="631689BB" w14:textId="77777777" w:rsidR="005A1125" w:rsidRPr="00DE6811" w:rsidRDefault="004D6A82" w:rsidP="006C6D48">
      <w:pPr>
        <w:spacing w:before="12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továbbiakban </w:t>
      </w:r>
      <w:r w:rsidR="00C12E4F" w:rsidRPr="00DE6811">
        <w:rPr>
          <w:rFonts w:asciiTheme="minorHAnsi" w:hAnsiTheme="minorHAnsi"/>
          <w:b/>
          <w:sz w:val="22"/>
          <w:szCs w:val="22"/>
          <w:lang w:val="hu-HU"/>
        </w:rPr>
        <w:t>az intézmény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, amelyet 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aláírásakor </w:t>
      </w:r>
      <w:r w:rsidR="00C03096" w:rsidRPr="00DE6811">
        <w:rPr>
          <w:rFonts w:asciiTheme="minorHAnsi" w:hAnsiTheme="minorHAnsi"/>
          <w:sz w:val="22"/>
          <w:szCs w:val="22"/>
          <w:highlight w:val="yellow"/>
          <w:lang w:val="hu-HU"/>
        </w:rPr>
        <w:t>[vezetéknév/nevek, keresztnév/nevek és beosztás]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B4578" w:rsidRPr="00DE6811">
        <w:rPr>
          <w:rFonts w:asciiTheme="minorHAnsi" w:hAnsiTheme="minorHAnsi"/>
          <w:sz w:val="22"/>
          <w:szCs w:val="22"/>
          <w:lang w:val="hu-HU"/>
        </w:rPr>
        <w:t>képvisel</w:t>
      </w:r>
      <w:r w:rsidR="00C03096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72AEA465" w14:textId="77777777" w:rsidR="005A1125" w:rsidRPr="00DE6811" w:rsidRDefault="00C12E4F" w:rsidP="006C6D48">
      <w:pPr>
        <w:spacing w:line="360" w:lineRule="auto"/>
        <w:rPr>
          <w:rFonts w:asciiTheme="minorHAnsi" w:hAnsiTheme="minorHAnsi"/>
          <w:b/>
          <w:sz w:val="22"/>
          <w:szCs w:val="22"/>
          <w:lang w:val="hu-HU"/>
        </w:rPr>
      </w:pPr>
      <w:r w:rsidRPr="00DE6811">
        <w:rPr>
          <w:rFonts w:asciiTheme="minorHAnsi" w:hAnsiTheme="minorHAnsi"/>
          <w:b/>
          <w:sz w:val="22"/>
          <w:szCs w:val="22"/>
          <w:lang w:val="hu-HU"/>
        </w:rPr>
        <w:t>másrészről</w:t>
      </w:r>
    </w:p>
    <w:p w14:paraId="30E5B240" w14:textId="77777777" w:rsidR="00C03096" w:rsidRPr="00DE6811" w:rsidRDefault="00C03096" w:rsidP="006C6D48">
      <w:pPr>
        <w:pBdr>
          <w:bottom w:val="single" w:sz="6" w:space="1" w:color="000000"/>
        </w:pBdr>
        <w:spacing w:before="120" w:line="360" w:lineRule="auto"/>
        <w:rPr>
          <w:rFonts w:asciiTheme="minorHAnsi" w:hAnsiTheme="minorHAnsi"/>
          <w:b/>
          <w:sz w:val="24"/>
          <w:szCs w:val="22"/>
          <w:lang w:val="hu-HU"/>
        </w:rPr>
      </w:pP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[</w:t>
      </w:r>
      <w:r w:rsidR="009425E1"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>Résztvevő</w:t>
      </w:r>
      <w:r w:rsidRPr="00DE6811">
        <w:rPr>
          <w:rFonts w:asciiTheme="minorHAnsi" w:hAnsiTheme="minorHAnsi"/>
          <w:b/>
          <w:sz w:val="24"/>
          <w:szCs w:val="22"/>
          <w:highlight w:val="yellow"/>
          <w:lang w:val="hu-HU"/>
        </w:rPr>
        <w:t xml:space="preserve"> vezetékneve(i) és keresztneve(i)]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1"/>
        <w:gridCol w:w="567"/>
        <w:gridCol w:w="4252"/>
      </w:tblGrid>
      <w:tr w:rsidR="005F76D4" w:rsidRPr="00DE6811" w14:paraId="27ECE9FB" w14:textId="77777777" w:rsidTr="005F76D4">
        <w:tc>
          <w:tcPr>
            <w:tcW w:w="4253" w:type="dxa"/>
          </w:tcPr>
          <w:p w14:paraId="76F408F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Születési idő: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[születési idő]</w:t>
            </w:r>
          </w:p>
        </w:tc>
        <w:tc>
          <w:tcPr>
            <w:tcW w:w="567" w:type="dxa"/>
          </w:tcPr>
          <w:p w14:paraId="0B087254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5E16B36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Állampolgárság: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[állampolgárság]</w:t>
            </w:r>
          </w:p>
        </w:tc>
      </w:tr>
      <w:tr w:rsidR="005F76D4" w:rsidRPr="00DE6811" w14:paraId="1134ADF1" w14:textId="77777777" w:rsidTr="005F76D4">
        <w:tc>
          <w:tcPr>
            <w:tcW w:w="9073" w:type="dxa"/>
            <w:gridSpan w:val="3"/>
          </w:tcPr>
          <w:p w14:paraId="46D9162E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Cím: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[teljes hivatalos cím]</w:t>
            </w:r>
          </w:p>
        </w:tc>
      </w:tr>
      <w:tr w:rsidR="005F76D4" w:rsidRPr="00DE6811" w14:paraId="67DAEBDB" w14:textId="77777777" w:rsidTr="005F76D4">
        <w:tc>
          <w:tcPr>
            <w:tcW w:w="4253" w:type="dxa"/>
          </w:tcPr>
          <w:p w14:paraId="2D01B81D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Telefon: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[telefon]</w:t>
            </w:r>
          </w:p>
        </w:tc>
        <w:tc>
          <w:tcPr>
            <w:tcW w:w="567" w:type="dxa"/>
          </w:tcPr>
          <w:p w14:paraId="360107E7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6098FAD0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E-mail: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[e-mail]</w:t>
            </w:r>
          </w:p>
        </w:tc>
      </w:tr>
      <w:tr w:rsidR="005F76D4" w:rsidRPr="00DE6811" w14:paraId="508E4686" w14:textId="77777777" w:rsidTr="005F76D4">
        <w:tc>
          <w:tcPr>
            <w:tcW w:w="4253" w:type="dxa"/>
          </w:tcPr>
          <w:p w14:paraId="549718C8" w14:textId="07264832" w:rsidR="005F76D4" w:rsidRPr="00DE6811" w:rsidRDefault="005F76D4" w:rsidP="008057A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Neme: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[Ffi/Nő</w:t>
            </w:r>
            <w:r w:rsidR="00FC5F90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/nem meghatározott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ab/>
            </w:r>
          </w:p>
        </w:tc>
        <w:tc>
          <w:tcPr>
            <w:tcW w:w="567" w:type="dxa"/>
          </w:tcPr>
          <w:p w14:paraId="439EA3E5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38026FF8" w14:textId="77777777" w:rsidR="005F76D4" w:rsidRPr="00DE6811" w:rsidRDefault="005F76D4" w:rsidP="00A0116D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Tanév: 20</w:t>
            </w:r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/20</w:t>
            </w:r>
            <w:r w:rsidR="00A0116D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..</w:t>
            </w:r>
          </w:p>
        </w:tc>
      </w:tr>
      <w:tr w:rsidR="005F76D4" w:rsidRPr="00DE6811" w14:paraId="3B50F2C0" w14:textId="77777777" w:rsidTr="005F76D4">
        <w:tc>
          <w:tcPr>
            <w:tcW w:w="4253" w:type="dxa"/>
          </w:tcPr>
          <w:p w14:paraId="7D345CD1" w14:textId="77777777" w:rsidR="005F76D4" w:rsidRPr="00DE6811" w:rsidRDefault="005F76D4" w:rsidP="001509C0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Tanulmányi szint: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 xml:space="preserve">[Első ciklus/Második ciklus </w:t>
            </w:r>
            <w:r w:rsidR="001509C0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Osztatlan képzés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/Harmadik ciklus /Rövid ciklus]</w:t>
            </w:r>
          </w:p>
        </w:tc>
        <w:tc>
          <w:tcPr>
            <w:tcW w:w="567" w:type="dxa"/>
          </w:tcPr>
          <w:p w14:paraId="5CD9AB78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25940A04" w14:textId="77777777" w:rsidR="005F76D4" w:rsidRPr="00DE6811" w:rsidRDefault="005F76D4" w:rsidP="00F936C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Befejezett felsőoktatási évek száma:</w:t>
            </w:r>
            <w:r w:rsidR="00F936C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="00F936C4"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[befejezett felsőoktatási évek száma]</w:t>
            </w:r>
          </w:p>
        </w:tc>
      </w:tr>
      <w:tr w:rsidR="005F76D4" w:rsidRPr="00DE6811" w14:paraId="145408D3" w14:textId="77777777" w:rsidTr="005F76D4">
        <w:tc>
          <w:tcPr>
            <w:tcW w:w="4253" w:type="dxa"/>
          </w:tcPr>
          <w:p w14:paraId="2B7D8B8A" w14:textId="77777777" w:rsidR="005F76D4" w:rsidRPr="00DE6811" w:rsidRDefault="005F76D4" w:rsidP="005F76D4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Tématerület: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 küldő intézményben szerzendő diploma megnevezése]</w:t>
            </w:r>
          </w:p>
        </w:tc>
        <w:tc>
          <w:tcPr>
            <w:tcW w:w="567" w:type="dxa"/>
          </w:tcPr>
          <w:p w14:paraId="0A5EF42B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4253" w:type="dxa"/>
          </w:tcPr>
          <w:p w14:paraId="77C9D096" w14:textId="77777777" w:rsidR="005F76D4" w:rsidRPr="00DE6811" w:rsidRDefault="005F76D4" w:rsidP="006C6D48">
            <w:pPr>
              <w:spacing w:before="120" w:line="360" w:lineRule="auto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Kód: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[ISCED-F kód]</w:t>
            </w:r>
          </w:p>
        </w:tc>
      </w:tr>
    </w:tbl>
    <w:p w14:paraId="76E343B7" w14:textId="77777777" w:rsidR="006B7171" w:rsidRPr="00DE6811" w:rsidRDefault="00472E1B" w:rsidP="00DE6811">
      <w:pPr>
        <w:tabs>
          <w:tab w:val="left" w:pos="2694"/>
        </w:tabs>
        <w:spacing w:line="360" w:lineRule="auto"/>
        <w:ind w:left="1843" w:hanging="1843"/>
        <w:contextualSpacing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Hallgató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 státusza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: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ab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rasmus+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pénzügyi támogatás </w:t>
      </w:r>
      <w:r w:rsidR="006B7171" w:rsidRPr="00DE6811">
        <w:rPr>
          <w:rFonts w:asciiTheme="minorHAnsi" w:hAnsiTheme="minorHAnsi" w:cs="Calibri"/>
          <w:sz w:val="22"/>
          <w:szCs w:val="22"/>
          <w:lang w:val="hu-HU"/>
        </w:rPr>
        <w:br/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6C6D48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 xml:space="preserve">státusz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nulla</w:t>
      </w:r>
      <w:r w:rsidR="00C12E4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2E43C2" w:rsidRPr="00DE6811">
        <w:rPr>
          <w:rFonts w:asciiTheme="minorHAnsi" w:hAnsiTheme="minorHAnsi"/>
          <w:sz w:val="22"/>
          <w:szCs w:val="22"/>
          <w:lang w:val="hu-HU"/>
        </w:rPr>
        <w:t>sal</w:t>
      </w:r>
      <w:r w:rsidR="004D6A8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D06BF0" w:rsidRPr="00DE6811">
        <w:rPr>
          <w:rFonts w:asciiTheme="minorHAnsi" w:hAnsiTheme="minorHAnsi" w:cs="Calibri"/>
          <w:sz w:val="22"/>
          <w:szCs w:val="22"/>
          <w:lang w:val="hu-HU"/>
        </w:rPr>
        <w:t>(„zero grant”)</w:t>
      </w:r>
    </w:p>
    <w:p w14:paraId="07A9C51C" w14:textId="77777777" w:rsidR="00D06BF0" w:rsidRPr="00DE6811" w:rsidRDefault="006B7171" w:rsidP="008057A4">
      <w:pPr>
        <w:tabs>
          <w:tab w:val="left" w:pos="2552"/>
          <w:tab w:val="left" w:pos="2694"/>
        </w:tabs>
        <w:spacing w:line="360" w:lineRule="auto"/>
        <w:ind w:left="1843" w:hanging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tartalmaz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za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: </w:t>
      </w:r>
    </w:p>
    <w:p w14:paraId="16FB7FF1" w14:textId="4D95013C" w:rsidR="005A1125" w:rsidRDefault="00F936C4" w:rsidP="00B37D7F">
      <w:pPr>
        <w:tabs>
          <w:tab w:val="left" w:pos="2835"/>
        </w:tabs>
        <w:spacing w:line="360" w:lineRule="auto"/>
        <w:ind w:left="1843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226D3A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437CB1" w:rsidRPr="00DE6811">
        <w:rPr>
          <w:rFonts w:asciiTheme="minorHAnsi" w:hAnsiTheme="minorHAnsi"/>
          <w:sz w:val="22"/>
          <w:szCs w:val="22"/>
          <w:lang w:val="hu-HU"/>
        </w:rPr>
        <w:t xml:space="preserve">Speciális </w:t>
      </w:r>
      <w:r w:rsidR="006B7171" w:rsidRPr="00DE6811">
        <w:rPr>
          <w:rFonts w:asciiTheme="minorHAnsi" w:hAnsiTheme="minorHAnsi"/>
          <w:sz w:val="22"/>
          <w:szCs w:val="22"/>
          <w:lang w:val="hu-HU"/>
        </w:rPr>
        <w:t xml:space="preserve">igények </w:t>
      </w:r>
      <w:r w:rsidR="00D06BF0" w:rsidRPr="00DE6811">
        <w:rPr>
          <w:rFonts w:asciiTheme="minorHAnsi" w:hAnsiTheme="minorHAnsi"/>
          <w:sz w:val="22"/>
          <w:szCs w:val="22"/>
          <w:lang w:val="hu-HU"/>
        </w:rPr>
        <w:t>támogatás</w:t>
      </w:r>
      <w:r w:rsidR="00A0116D" w:rsidRPr="00DE6811">
        <w:rPr>
          <w:rFonts w:asciiTheme="minorHAnsi" w:hAnsiTheme="minorHAnsi"/>
          <w:sz w:val="22"/>
          <w:szCs w:val="22"/>
          <w:lang w:val="hu-HU"/>
        </w:rPr>
        <w:t>át</w:t>
      </w:r>
      <w:r w:rsidR="007A4FCD">
        <w:rPr>
          <w:rFonts w:asciiTheme="minorHAnsi" w:hAnsiTheme="minorHAnsi"/>
          <w:sz w:val="22"/>
          <w:szCs w:val="22"/>
          <w:lang w:val="hu-HU"/>
        </w:rPr>
        <w:t xml:space="preserve"> (</w:t>
      </w:r>
      <w:r w:rsidR="007A4FCD" w:rsidRPr="007A4FCD">
        <w:rPr>
          <w:rFonts w:asciiTheme="minorHAnsi" w:hAnsiTheme="minorHAnsi"/>
          <w:sz w:val="22"/>
          <w:szCs w:val="22"/>
          <w:lang w:val="hu-HU"/>
        </w:rPr>
        <w:t>fogyatékossággal élő vagy tartósan beteg hallgatók és munkatársak kiegészítő támogatása</w:t>
      </w:r>
      <w:r w:rsidR="007A4FCD">
        <w:rPr>
          <w:rFonts w:asciiTheme="minorHAnsi" w:hAnsiTheme="minorHAnsi"/>
          <w:sz w:val="22"/>
          <w:szCs w:val="22"/>
          <w:lang w:val="hu-HU"/>
        </w:rPr>
        <w:t>)</w:t>
      </w:r>
    </w:p>
    <w:p w14:paraId="4967FFF1" w14:textId="76B62042" w:rsidR="005A1125" w:rsidRPr="00DE6811" w:rsidRDefault="003742BE" w:rsidP="00B37D7F">
      <w:pPr>
        <w:tabs>
          <w:tab w:val="left" w:pos="2835"/>
        </w:tabs>
        <w:spacing w:line="360" w:lineRule="auto"/>
        <w:ind w:left="2835" w:hanging="992"/>
        <w:rPr>
          <w:rFonts w:asciiTheme="minorHAnsi" w:hAnsiTheme="minorHAnsi" w:cs="Calibri"/>
          <w:sz w:val="22"/>
          <w:szCs w:val="22"/>
          <w:lang w:val="hu-HU"/>
        </w:rPr>
      </w:pPr>
      <w:r w:rsidRPr="00DE6811" w:rsidDel="003742BE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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="Wingdings" w:hAnsi="Wingdings"/>
          <w:position w:val="-4"/>
          <w:sz w:val="28"/>
          <w:szCs w:val="22"/>
          <w:highlight w:val="yellow"/>
          <w:lang w:val="hu-HU"/>
        </w:rPr>
        <w:t>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/</w:t>
      </w:r>
      <w:r w:rsidR="00F936C4" w:rsidRPr="00DE6811">
        <w:rPr>
          <w:rFonts w:ascii="Wingdings" w:hAnsi="Wingdings" w:cs="Wingdings"/>
          <w:position w:val="-4"/>
          <w:sz w:val="26"/>
          <w:szCs w:val="26"/>
          <w:highlight w:val="yellow"/>
          <w:lang w:val="hu-HU" w:eastAsia="hu-HU"/>
        </w:rPr>
        <w:t>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B37D7F" w:rsidRPr="00DE6811">
        <w:rPr>
          <w:rFonts w:ascii="Wingdings" w:hAnsi="Wingdings"/>
          <w:position w:val="-4"/>
          <w:sz w:val="28"/>
          <w:szCs w:val="22"/>
          <w:lang w:val="hu-HU"/>
        </w:rPr>
        <w:tab/>
      </w:r>
      <w:r w:rsidR="00DD2686" w:rsidRPr="00DE6811">
        <w:rPr>
          <w:rFonts w:ascii="Calibri" w:hAnsi="Calibri"/>
          <w:sz w:val="22"/>
          <w:szCs w:val="22"/>
          <w:lang w:val="hu-HU"/>
        </w:rPr>
        <w:t>A Résztvevő Erasmus+ támogatáson kívül egyéb pénzügyi támogatásban részesül</w:t>
      </w:r>
    </w:p>
    <w:p w14:paraId="35D28DA7" w14:textId="77777777" w:rsidR="00C12E4F" w:rsidRPr="00DE6811" w:rsidRDefault="00C12E4F" w:rsidP="005F76D4">
      <w:pPr>
        <w:spacing w:before="240"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Bankszámla, amelyre a pénzügyi támogatás fizetendő:</w:t>
      </w:r>
    </w:p>
    <w:p w14:paraId="699115FC" w14:textId="77777777" w:rsidR="00BA72B6" w:rsidRPr="00DE6811" w:rsidRDefault="00BA72B6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Banks</w:t>
      </w:r>
      <w:r w:rsidR="00DE6811">
        <w:rPr>
          <w:rFonts w:asciiTheme="minorHAnsi" w:hAnsiTheme="minorHAnsi"/>
          <w:sz w:val="22"/>
          <w:szCs w:val="22"/>
          <w:lang w:val="hu-HU"/>
        </w:rPr>
        <w:t>zámla tulajdonosa (ha nem ugyan</w:t>
      </w:r>
      <w:r w:rsidRPr="00DE6811">
        <w:rPr>
          <w:rFonts w:asciiTheme="minorHAnsi" w:hAnsiTheme="minorHAnsi"/>
          <w:sz w:val="22"/>
          <w:szCs w:val="22"/>
          <w:lang w:val="hu-HU"/>
        </w:rPr>
        <w:t>az, mint a hallgató)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:</w:t>
      </w:r>
    </w:p>
    <w:p w14:paraId="7E0547F9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Bank neve: </w:t>
      </w:r>
    </w:p>
    <w:p w14:paraId="2BA71D16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Clearing/BIC/SWIFT szám:</w:t>
      </w:r>
    </w:p>
    <w:p w14:paraId="451391C2" w14:textId="77777777" w:rsidR="00C12E4F" w:rsidRPr="00DE6811" w:rsidRDefault="00C12E4F" w:rsidP="006C6D48">
      <w:pPr>
        <w:spacing w:line="360" w:lineRule="auto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lastRenderedPageBreak/>
        <w:t>Bankszámla/IBAN szám:</w:t>
      </w:r>
    </w:p>
    <w:p w14:paraId="1ACBA53B" w14:textId="77777777" w:rsidR="005A1125" w:rsidRPr="00DE6811" w:rsidRDefault="005A1125" w:rsidP="006C6D48">
      <w:pPr>
        <w:spacing w:line="360" w:lineRule="auto"/>
        <w:rPr>
          <w:rFonts w:asciiTheme="minorHAnsi" w:hAnsiTheme="minorHAnsi"/>
          <w:sz w:val="22"/>
          <w:szCs w:val="22"/>
          <w:shd w:val="clear" w:color="auto" w:fill="C0C0C0"/>
          <w:lang w:val="hu-HU"/>
        </w:rPr>
      </w:pPr>
    </w:p>
    <w:p w14:paraId="118E958A" w14:textId="77777777" w:rsidR="005A1125" w:rsidRPr="00DE6811" w:rsidRDefault="00C12E4F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a továbbiakban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a résztvevő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, megállapodtak az alábbi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Különös feltételek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ben és 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Mellékletek</w:t>
      </w:r>
      <w:r w:rsidRPr="00DE6811">
        <w:rPr>
          <w:rFonts w:asciiTheme="minorHAnsi" w:hAnsiTheme="minorHAnsi"/>
          <w:sz w:val="22"/>
          <w:szCs w:val="22"/>
          <w:lang w:val="hu-HU"/>
        </w:rPr>
        <w:t>ben, melyek a jelen szerződés (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S</w:t>
      </w:r>
      <w:r w:rsidRPr="00DE6811">
        <w:rPr>
          <w:rFonts w:asciiTheme="minorHAnsi" w:hAnsiTheme="minorHAnsi"/>
          <w:b/>
          <w:sz w:val="22"/>
          <w:szCs w:val="22"/>
          <w:lang w:val="hu-HU"/>
        </w:rPr>
        <w:t>zerződés</w:t>
      </w:r>
      <w:r w:rsidRPr="00DE6811">
        <w:rPr>
          <w:rFonts w:asciiTheme="minorHAnsi" w:hAnsiTheme="minorHAnsi"/>
          <w:sz w:val="22"/>
          <w:szCs w:val="22"/>
          <w:lang w:val="hu-HU"/>
        </w:rPr>
        <w:t>) szerves részét képezik.</w:t>
      </w:r>
    </w:p>
    <w:p w14:paraId="3CF390A4" w14:textId="3C4CA036" w:rsidR="00693765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693765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693765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Az intézmény választja ki a megfelelőt</w:t>
      </w:r>
      <w:r w:rsidR="00693765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] </w:t>
      </w:r>
    </w:p>
    <w:p w14:paraId="5C44D8E4" w14:textId="41696B8D" w:rsidR="00693765" w:rsidRPr="002F7C65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highlight w:val="yellow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ab/>
      </w: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>Erasmus+ mobilitás – Tanulmányi szerződés /</w:t>
      </w:r>
    </w:p>
    <w:p w14:paraId="6FBF2B3D" w14:textId="4A199085" w:rsidR="00693765" w:rsidRPr="002F7C65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highlight w:val="yellow"/>
          <w:lang w:val="hu-HU"/>
        </w:rPr>
      </w:pP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ab/>
        <w:t>Erasmus+ mobilitás – Szakmai gyakorlati szerződés /</w:t>
      </w:r>
    </w:p>
    <w:p w14:paraId="260B7F17" w14:textId="4A766DEE" w:rsidR="003871D6" w:rsidRPr="00DE6811" w:rsidRDefault="0069376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2F7C65">
        <w:rPr>
          <w:rFonts w:asciiTheme="minorHAnsi" w:hAnsiTheme="minorHAnsi"/>
          <w:sz w:val="22"/>
          <w:szCs w:val="22"/>
          <w:highlight w:val="yellow"/>
          <w:lang w:val="hu-HU"/>
        </w:rPr>
        <w:tab/>
        <w:t>Erasmus+ mobilitás – Tanulmányi és szakmai gyakorlati szerződés /</w:t>
      </w:r>
    </w:p>
    <w:p w14:paraId="2217526D" w14:textId="77777777" w:rsidR="00AC416E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Általános feltételek</w:t>
      </w:r>
    </w:p>
    <w:p w14:paraId="73C1D47F" w14:textId="77777777" w:rsidR="005A1125" w:rsidRPr="00DE6811" w:rsidRDefault="00A00C06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III.sz. Melléklet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  <w:t xml:space="preserve">Erasmus 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 xml:space="preserve">Hallgatói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>Chart</w:t>
      </w:r>
      <w:r w:rsidR="00AC416E" w:rsidRPr="00DE6811">
        <w:rPr>
          <w:rFonts w:asciiTheme="minorHAnsi" w:hAnsiTheme="minorHAnsi"/>
          <w:sz w:val="22"/>
          <w:szCs w:val="22"/>
          <w:lang w:val="hu-HU"/>
        </w:rPr>
        <w:t>a</w:t>
      </w:r>
    </w:p>
    <w:p w14:paraId="6E01EF1D" w14:textId="77777777" w:rsidR="005A1125" w:rsidRPr="00DE6811" w:rsidRDefault="005A1125" w:rsidP="006C6D48">
      <w:pPr>
        <w:tabs>
          <w:tab w:val="left" w:pos="1701"/>
        </w:tabs>
        <w:spacing w:line="360" w:lineRule="auto"/>
        <w:ind w:left="1701" w:hanging="1701"/>
        <w:rPr>
          <w:rFonts w:asciiTheme="minorHAnsi" w:hAnsiTheme="minorHAnsi"/>
          <w:sz w:val="22"/>
          <w:szCs w:val="22"/>
          <w:lang w:val="hu-HU"/>
        </w:rPr>
      </w:pPr>
    </w:p>
    <w:p w14:paraId="5B3F29CA" w14:textId="77777777" w:rsidR="00E87AAE" w:rsidRPr="00DE6811" w:rsidRDefault="00E87AAE" w:rsidP="006C6D48">
      <w:pPr>
        <w:spacing w:line="360" w:lineRule="auto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eastAsia="MingLiU" w:hAnsiTheme="minorHAnsi"/>
          <w:sz w:val="22"/>
          <w:szCs w:val="22"/>
          <w:lang w:val="hu-HU"/>
        </w:rPr>
        <w:t>A Különös Feltételekben megállapított feltételek a Mellékletekben megállapított előírásokkal szemben elsőbbséget élveznek.</w:t>
      </w:r>
    </w:p>
    <w:p w14:paraId="213306C6" w14:textId="77777777" w:rsidR="005A1125" w:rsidRPr="00DE6811" w:rsidRDefault="00E87AAE" w:rsidP="008057A4">
      <w:pPr>
        <w:jc w:val="center"/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</w:pP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[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J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elen dokumentum aláírt I. sz. Mellékletének eredeti példányait </w:t>
      </w:r>
      <w:r w:rsidR="00F936C4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nem kötelező 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köröztetni, hanem – ha a nemzeti jog megengedi – az aláírások szkennelt másolata és elektronikus aláírás is elfogadható.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A magyar felsőoktatás</w:t>
      </w:r>
      <w:r w:rsidR="00617E03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i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intézmény egy olyan példányt őri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z</w:t>
      </w:r>
      <w:r w:rsidR="00767DD8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, amin a hallgató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és </w:t>
      </w:r>
      <w:r w:rsidR="00B37D7F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a </w:t>
      </w:r>
      <w:r w:rsidR="00067FB7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hazai intézmény</w:t>
      </w:r>
      <w:r w:rsidR="004E3CAE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 xml:space="preserve"> illetékes képviselőjének eredeti aláírása található</w:t>
      </w:r>
      <w:r w:rsidR="00A0116D"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.</w:t>
      </w:r>
      <w:r w:rsidRPr="00DE6811">
        <w:rPr>
          <w:rFonts w:asciiTheme="minorHAnsi" w:hAnsiTheme="minorHAnsi"/>
          <w:i/>
          <w:sz w:val="18"/>
          <w:szCs w:val="18"/>
          <w:shd w:val="clear" w:color="auto" w:fill="00FFFF"/>
          <w:lang w:val="hu-HU"/>
        </w:rPr>
        <w:t>]</w:t>
      </w:r>
    </w:p>
    <w:p w14:paraId="3D978BFB" w14:textId="77777777" w:rsidR="00E87AAE" w:rsidRPr="00DE6811" w:rsidRDefault="00E87AAE" w:rsidP="00226D3A">
      <w:pPr>
        <w:pStyle w:val="Cmsor1"/>
        <w:numPr>
          <w:ilvl w:val="0"/>
          <w:numId w:val="0"/>
        </w:numPr>
        <w:rPr>
          <w:lang w:val="hu-HU"/>
        </w:rPr>
      </w:pPr>
      <w:r w:rsidRPr="00DE6811">
        <w:rPr>
          <w:lang w:val="hu-HU"/>
        </w:rPr>
        <w:t>KÜLÖNÖS FELTÉTELEK</w:t>
      </w:r>
    </w:p>
    <w:p w14:paraId="79E202E8" w14:textId="3C64204C" w:rsidR="00E87AAE" w:rsidRPr="00DE6811" w:rsidRDefault="00E87AAE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1. CIKK –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TÁRGYA</w:t>
      </w:r>
    </w:p>
    <w:p w14:paraId="6E967F9B" w14:textId="6E1E16B5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 xml:space="preserve">Az </w:t>
      </w:r>
      <w:r w:rsidR="00A027D7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DC3B10" w:rsidRPr="00DE6811">
        <w:rPr>
          <w:rFonts w:asciiTheme="minorHAnsi" w:hAnsiTheme="minorHAnsi"/>
          <w:b/>
          <w:sz w:val="22"/>
          <w:szCs w:val="22"/>
          <w:lang w:val="hu-HU"/>
        </w:rPr>
        <w:t>ntézmény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a résztvevő számára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támogatást nyújt ahhoz, hogy az Erasmus+ Program keretein belül </w:t>
      </w:r>
      <w:r w:rsidR="003400EA">
        <w:rPr>
          <w:lang w:val="en-GB"/>
        </w:rPr>
        <w:t>[</w:t>
      </w:r>
      <w:r w:rsidR="003400EA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tanulmányi / szakmai gyakorlati / tanulmányi és szakmai gyakorlati</w:t>
      </w:r>
      <w:r w:rsidR="003400EA">
        <w:rPr>
          <w:lang w:val="en-GB"/>
        </w:rPr>
        <w:t xml:space="preserve">]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mobilitási tevékenységet 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folytasson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1EAA4AEE" w14:textId="39A78668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633C1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904926" w:rsidRPr="00DE6811">
        <w:rPr>
          <w:rFonts w:asciiTheme="minorHAnsi" w:hAnsiTheme="minorHAnsi"/>
          <w:b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b/>
          <w:sz w:val="22"/>
          <w:szCs w:val="22"/>
          <w:lang w:val="hu-HU"/>
        </w:rPr>
        <w:t>észtvevő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a 3 cikkben meghatározott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>ak szerint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A539FA" w:rsidRPr="00DE6811">
        <w:rPr>
          <w:rFonts w:asciiTheme="minorHAnsi" w:hAnsiTheme="minorHAnsi"/>
          <w:sz w:val="22"/>
          <w:szCs w:val="22"/>
          <w:lang w:val="hu-HU"/>
        </w:rPr>
        <w:t xml:space="preserve">elfogadja a megélhetési és utazás 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támogatást, és vállalja, hogy az I.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sz.</w:t>
      </w:r>
      <w:r w:rsidR="00DC3B10" w:rsidRPr="00DE6811">
        <w:rPr>
          <w:rFonts w:asciiTheme="minorHAnsi" w:hAnsiTheme="minorHAnsi"/>
          <w:sz w:val="22"/>
          <w:szCs w:val="22"/>
          <w:lang w:val="hu-HU"/>
        </w:rPr>
        <w:t> m</w:t>
      </w:r>
      <w:r w:rsidR="00E12B71" w:rsidRPr="00DE6811">
        <w:rPr>
          <w:rFonts w:asciiTheme="minorHAnsi" w:hAnsiTheme="minorHAnsi"/>
          <w:sz w:val="22"/>
          <w:szCs w:val="22"/>
          <w:lang w:val="hu-HU"/>
        </w:rPr>
        <w:t>ellékletben leírt mobilitási tevékenységet végrehajtja</w:t>
      </w:r>
      <w:r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06095C6A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1.3.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AB25A5" w:rsidRPr="00DE6811">
        <w:rPr>
          <w:rFonts w:asciiTheme="minorHAnsi" w:hAnsiTheme="minorHAnsi"/>
          <w:b/>
          <w:sz w:val="22"/>
          <w:szCs w:val="22"/>
          <w:lang w:val="hu-HU"/>
        </w:rPr>
        <w:t>Szerződés módosítását</w:t>
      </w:r>
      <w:r w:rsidR="00C92075" w:rsidRPr="00DE6811">
        <w:rPr>
          <w:rFonts w:asciiTheme="minorHAnsi" w:hAnsiTheme="minorHAnsi"/>
          <w:b/>
          <w:sz w:val="22"/>
          <w:szCs w:val="22"/>
          <w:lang w:val="hu-HU"/>
        </w:rPr>
        <w:t>,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 beleértve a kezdő és befejező dátum megváltoztatását, levélben vagy e-mailben küldött hivatalos értesítéssel lehet kérvényezni és kölcsönös megegyezés esetén módosítani.</w:t>
      </w:r>
    </w:p>
    <w:p w14:paraId="302AFAB8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7BE11EC3" w14:textId="77777777" w:rsidR="00E12B71" w:rsidRPr="00DE6811" w:rsidRDefault="00E12B71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2. CIKK – HATÁLYBA LÉPÉS ÉS A MOBILITÁS </w:t>
      </w:r>
      <w:r w:rsidR="008928C2" w:rsidRPr="00DE6811">
        <w:rPr>
          <w:rFonts w:asciiTheme="minorHAnsi" w:hAnsiTheme="minorHAnsi"/>
          <w:sz w:val="22"/>
          <w:szCs w:val="22"/>
          <w:lang w:val="hu-HU"/>
        </w:rPr>
        <w:t>IDŐTARTAMA</w:t>
      </w:r>
      <w:r w:rsidR="00C92075" w:rsidRPr="00DE6811">
        <w:rPr>
          <w:rFonts w:asciiTheme="minorHAnsi" w:hAnsiTheme="minorHAnsi"/>
          <w:sz w:val="22"/>
          <w:szCs w:val="22"/>
          <w:lang w:val="hu-HU"/>
        </w:rPr>
        <w:t xml:space="preserve">   </w:t>
      </w:r>
    </w:p>
    <w:p w14:paraId="06660858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A </w:t>
      </w:r>
      <w:r w:rsidR="00F936C4" w:rsidRPr="00DE6811">
        <w:rPr>
          <w:rFonts w:asciiTheme="minorHAnsi" w:eastAsia="MingLiU" w:hAnsiTheme="minorHAnsi"/>
          <w:b/>
          <w:sz w:val="22"/>
          <w:szCs w:val="22"/>
          <w:lang w:val="hu-HU"/>
        </w:rPr>
        <w:t>Szerződés</w:t>
      </w:r>
      <w:r w:rsidR="00F936C4" w:rsidRPr="00DE6811">
        <w:rPr>
          <w:rFonts w:asciiTheme="minorHAnsi" w:eastAsia="MingLiU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eastAsia="MingLiU" w:hAnsiTheme="minorHAnsi"/>
          <w:sz w:val="22"/>
          <w:szCs w:val="22"/>
          <w:lang w:val="hu-HU"/>
        </w:rPr>
        <w:t>azon a napon lép hatályba, amelyen a két fél közül utolsóként aláíró szerződő fél azt aláírja.</w:t>
      </w:r>
    </w:p>
    <w:p w14:paraId="135AC1DB" w14:textId="6252FA19" w:rsidR="00AB25A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 xml:space="preserve">A mobilitás minimális időtartama </w:t>
      </w:r>
      <w:r w:rsidR="00875EC4">
        <w:rPr>
          <w:lang w:val="en-GB"/>
        </w:rPr>
        <w:t>[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tanulmányi mobilitás esetén: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3 hónap vagy 1 szemeszter vagy trimeszter]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>[szakmai gyakorlat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: 2 hónap]</w:t>
      </w:r>
      <w:r w:rsidR="00875EC4" w:rsidRPr="002F7C65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  <w:r w:rsidR="00875EC4" w:rsidRPr="002F7C65">
        <w:rPr>
          <w:rFonts w:asciiTheme="minorHAnsi" w:hAnsiTheme="minorHAnsi" w:cstheme="minorHAnsi"/>
          <w:sz w:val="22"/>
          <w:szCs w:val="22"/>
          <w:highlight w:val="cyan"/>
          <w:lang w:val="en-GB"/>
        </w:rPr>
        <w:t xml:space="preserve">[tanulmányi és szakmai gyakorlat: </w:t>
      </w:r>
      <w:r w:rsidR="00827211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 t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anulmányokat és szakmai gyakorlatot kombináló mobilitás magában foglalja a kép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zési programot</w:t>
      </w:r>
      <w:r w:rsidR="00676F50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és a szakmai gyakorlatot,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amely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ek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egymást követő időszakban</w:t>
      </w:r>
      <w:r w:rsidR="00875EC4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 vagy ugyanazon 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időszak alatt 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is 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folytatható</w:t>
      </w:r>
      <w:r w:rsidR="00827211">
        <w:rPr>
          <w:rFonts w:asciiTheme="minorHAnsi" w:hAnsiTheme="minorHAnsi" w:cstheme="minorHAnsi"/>
          <w:sz w:val="22"/>
          <w:szCs w:val="22"/>
          <w:highlight w:val="yellow"/>
          <w:lang w:val="en-GB"/>
        </w:rPr>
        <w:t>k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t xml:space="preserve">. A kombinált mobilitások időtartama 3 hónap vagy 1 szemeszter vagy 1 trimeszter. Az intézmény </w:t>
      </w:r>
      <w:r w:rsidR="0037246F" w:rsidRPr="002F7C65">
        <w:rPr>
          <w:rFonts w:asciiTheme="minorHAnsi" w:hAnsiTheme="minorHAnsi" w:cstheme="minorHAnsi"/>
          <w:sz w:val="22"/>
          <w:szCs w:val="22"/>
          <w:highlight w:val="yellow"/>
          <w:lang w:val="en-GB"/>
        </w:rPr>
        <w:lastRenderedPageBreak/>
        <w:t>dönt a tanulmányi és szakmai gyakorlati tevékenységek megfelelő kombinációjáról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 A mobilitás időtartama nem haladhatja meg a 12 hónapot, beleértve az Erasmus+ támogatás nélküli („zero-grant”) időszakokat is,</w:t>
      </w:r>
      <w:r w:rsidR="002F7C6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27211">
        <w:rPr>
          <w:rFonts w:asciiTheme="minorHAnsi" w:hAnsiTheme="minorHAnsi"/>
          <w:sz w:val="22"/>
          <w:szCs w:val="22"/>
          <w:lang w:val="hu-HU"/>
        </w:rPr>
        <w:t>amely csak különleges esetekben alkalmazható</w:t>
      </w:r>
      <w:r w:rsidR="00AB25A5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1BCBB6A4" w14:textId="74FFA6CB" w:rsidR="001E4E0B" w:rsidRPr="00DE6811" w:rsidRDefault="00513611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kezdő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on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kezdődik, és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befejező 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nap</w:t>
      </w:r>
      <w:r w:rsidR="00F936C4" w:rsidRPr="00DE6811">
        <w:rPr>
          <w:rFonts w:asciiTheme="minorHAnsi" w:hAnsiTheme="minorHAnsi"/>
          <w:sz w:val="22"/>
          <w:szCs w:val="22"/>
          <w:highlight w:val="yellow"/>
          <w:lang w:val="hu-HU"/>
        </w:rPr>
        <w:t>ig</w:t>
      </w:r>
      <w:r w:rsidR="00226D3A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tart. A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kezdőnapja az a nap, amelyen a </w:t>
      </w:r>
      <w:r w:rsidR="00635408" w:rsidRPr="00635408">
        <w:rPr>
          <w:rFonts w:asciiTheme="minorHAnsi" w:hAnsiTheme="minorHAnsi"/>
          <w:b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először köteles a fogadó szervezetnél megjelenni. </w:t>
      </w:r>
      <w:r w:rsidR="00635408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Intézmény választja </w:t>
      </w:r>
      <w:r w:rsidR="00635408" w:rsidRPr="00635408">
        <w:rPr>
          <w:rFonts w:asciiTheme="minorHAnsi" w:hAnsiTheme="minorHAnsi"/>
          <w:sz w:val="22"/>
          <w:szCs w:val="22"/>
          <w:highlight w:val="cyan"/>
          <w:lang w:val="hu-HU"/>
        </w:rPr>
        <w:t>ki h</w:t>
      </w:r>
      <w:r w:rsidR="00226D3A" w:rsidRPr="00635408">
        <w:rPr>
          <w:rFonts w:asciiTheme="minorHAnsi" w:hAnsiTheme="minorHAnsi"/>
          <w:sz w:val="22"/>
          <w:szCs w:val="22"/>
          <w:highlight w:val="cyan"/>
          <w:lang w:val="hu-HU"/>
        </w:rPr>
        <w:t xml:space="preserve">a a </w:t>
      </w:r>
      <w:r w:rsidR="00635408" w:rsidRPr="00635408">
        <w:rPr>
          <w:rFonts w:asciiTheme="minorHAnsi" w:hAnsiTheme="minorHAnsi"/>
          <w:sz w:val="22"/>
          <w:szCs w:val="22"/>
          <w:highlight w:val="cyan"/>
          <w:lang w:val="hu-HU"/>
        </w:rPr>
        <w:t>résztvevő</w:t>
      </w:r>
      <w:r w:rsidR="00226D3A" w:rsidRPr="00635408">
        <w:rPr>
          <w:rFonts w:asciiTheme="minorHAnsi" w:hAnsiTheme="minorHAnsi"/>
          <w:sz w:val="22"/>
          <w:szCs w:val="22"/>
          <w:highlight w:val="cyan"/>
          <w:lang w:val="hu-HU"/>
        </w:rPr>
        <w:t xml:space="preserve"> a külföldön töltött mobilitási időtartam részeként a fogadó intézményen kívüli más szervezet által nyújtott nyelvtanfolyamon vesz részt</w:t>
      </w:r>
      <w:r w:rsidR="00635408">
        <w:rPr>
          <w:rFonts w:asciiTheme="minorHAnsi" w:hAnsiTheme="minorHAnsi"/>
          <w:sz w:val="22"/>
          <w:szCs w:val="22"/>
          <w:lang w:val="hu-HU"/>
        </w:rPr>
        <w:t>: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635408">
        <w:rPr>
          <w:rFonts w:asciiTheme="minorHAnsi" w:hAnsiTheme="minorHAnsi"/>
          <w:sz w:val="22"/>
          <w:szCs w:val="22"/>
          <w:highlight w:val="yellow"/>
          <w:lang w:val="hu-HU"/>
        </w:rPr>
        <w:t xml:space="preserve">a mobilitási </w:t>
      </w:r>
      <w:r w:rsidR="009E7379" w:rsidRPr="00635408">
        <w:rPr>
          <w:rFonts w:asciiTheme="minorHAnsi" w:hAnsiTheme="minorHAnsi"/>
          <w:sz w:val="22"/>
          <w:szCs w:val="22"/>
          <w:highlight w:val="yellow"/>
          <w:lang w:val="hu-HU"/>
        </w:rPr>
        <w:t xml:space="preserve">időtartam </w:t>
      </w:r>
      <w:r w:rsidR="00226D3A" w:rsidRPr="00635408">
        <w:rPr>
          <w:rFonts w:asciiTheme="minorHAnsi" w:hAnsiTheme="minorHAnsi"/>
          <w:sz w:val="22"/>
          <w:szCs w:val="22"/>
          <w:highlight w:val="yellow"/>
          <w:lang w:val="hu-HU"/>
        </w:rPr>
        <w:t>kezdőnapja a fogadó szervezeten kívül tartott nyelvtanfolyam első részvételi napja</w:t>
      </w:r>
      <w:r w:rsidR="00226D3A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2428D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mobilitási idő</w:t>
      </w:r>
      <w:r w:rsidRPr="00DE6811">
        <w:rPr>
          <w:rFonts w:asciiTheme="minorHAnsi" w:hAnsiTheme="minorHAnsi"/>
          <w:sz w:val="22"/>
          <w:szCs w:val="22"/>
          <w:lang w:val="hu-HU"/>
        </w:rPr>
        <w:t>tartam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befejező napja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az a nap, amikor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B39F5" w:rsidRPr="00DE6811">
        <w:rPr>
          <w:rFonts w:asciiTheme="minorHAnsi" w:hAnsiTheme="minorHAnsi"/>
          <w:sz w:val="22"/>
          <w:szCs w:val="22"/>
          <w:lang w:val="hu-HU"/>
        </w:rPr>
        <w:t xml:space="preserve">a fogadó szervezetnél </w:t>
      </w:r>
      <w:r w:rsidR="001E4E0B" w:rsidRPr="00DE6811">
        <w:rPr>
          <w:rFonts w:asciiTheme="minorHAnsi" w:hAnsiTheme="minorHAnsi"/>
          <w:sz w:val="22"/>
          <w:szCs w:val="22"/>
          <w:lang w:val="hu-HU"/>
        </w:rPr>
        <w:t>utoljára köteles megjelenni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712A8160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 xml:space="preserve"> az E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rasmus+ támogatásból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[</w:t>
      </w:r>
      <w:r w:rsidR="003B049F" w:rsidRPr="00DE6811">
        <w:rPr>
          <w:rFonts w:asciiTheme="minorHAnsi" w:hAnsiTheme="minorHAnsi"/>
          <w:sz w:val="22"/>
          <w:szCs w:val="22"/>
          <w:highlight w:val="yellow"/>
          <w:lang w:val="hu-HU"/>
        </w:rPr>
        <w:t>teljes hónapok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hónap és 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[</w:t>
      </w:r>
      <w:r w:rsidR="007D59C5" w:rsidRPr="00DE6811">
        <w:rPr>
          <w:rFonts w:asciiTheme="minorHAnsi" w:hAnsiTheme="minorHAnsi"/>
          <w:sz w:val="22"/>
          <w:szCs w:val="22"/>
          <w:highlight w:val="yellow"/>
          <w:lang w:val="hu-HU"/>
        </w:rPr>
        <w:t>fennmaradó napok száma</w:t>
      </w:r>
      <w:r w:rsidR="00513611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nap idő</w:t>
      </w:r>
      <w:r w:rsidR="00513611" w:rsidRPr="00DE6811">
        <w:rPr>
          <w:rFonts w:asciiTheme="minorHAnsi" w:hAnsiTheme="minorHAnsi"/>
          <w:sz w:val="22"/>
          <w:szCs w:val="22"/>
          <w:lang w:val="hu-HU"/>
        </w:rPr>
        <w:t>tartamra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82C9C" w:rsidRPr="00DE6811">
        <w:rPr>
          <w:rFonts w:asciiTheme="minorHAnsi" w:hAnsiTheme="minorHAnsi"/>
          <w:sz w:val="22"/>
          <w:szCs w:val="22"/>
          <w:lang w:val="hu-HU"/>
        </w:rPr>
        <w:t>kap pénzügyi támogatást</w:t>
      </w:r>
      <w:r w:rsidR="00513611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1"/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06B22AE0" w14:textId="77777777" w:rsidR="00404C70" w:rsidRPr="00DE6811" w:rsidRDefault="00BB1953" w:rsidP="00B37D7F">
      <w:pPr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C2731" w:rsidRPr="00DE6811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r w:rsidR="00404C70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 egyéb, nem Erasmus+ forrásból [egyéb forrásból támogatott napok száma] nap tevékenységért</w:t>
      </w:r>
      <w:r w:rsidR="00B37D7F" w:rsidRPr="00DE6811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részesül pénzügyi támogatásban</w:t>
      </w:r>
      <w:r w:rsidR="000C2731" w:rsidRPr="00DE6811">
        <w:rPr>
          <w:rFonts w:asciiTheme="minorHAnsi" w:hAnsiTheme="minorHAnsi"/>
          <w:sz w:val="22"/>
          <w:szCs w:val="22"/>
          <w:lang w:val="hu-HU"/>
        </w:rPr>
        <w:t>.</w:t>
      </w:r>
    </w:p>
    <w:p w14:paraId="7C239589" w14:textId="77777777" w:rsidR="005A1125" w:rsidRPr="00DE6811" w:rsidRDefault="00FB39F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.5 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ab/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A tartózkodási időtartam meghosszabbítására vonatkozóan a</w:t>
      </w:r>
      <w:r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936C4" w:rsidRPr="00DE6811">
        <w:rPr>
          <w:rFonts w:asciiTheme="minorHAnsi" w:hAnsiTheme="minorHAnsi"/>
          <w:b/>
          <w:sz w:val="22"/>
          <w:szCs w:val="22"/>
          <w:lang w:val="hu-HU"/>
        </w:rPr>
        <w:t>I</w:t>
      </w:r>
      <w:r w:rsidR="002B46B4" w:rsidRPr="00DE6811">
        <w:rPr>
          <w:rFonts w:asciiTheme="minorHAnsi" w:hAnsiTheme="minorHAnsi"/>
          <w:b/>
          <w:sz w:val="22"/>
          <w:szCs w:val="22"/>
          <w:lang w:val="hu-HU"/>
        </w:rPr>
        <w:t>ntézményhez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E3CAE" w:rsidRPr="00DE6811">
        <w:rPr>
          <w:rFonts w:asciiTheme="minorHAnsi" w:hAnsiTheme="minorHAnsi"/>
          <w:sz w:val="22"/>
          <w:szCs w:val="22"/>
          <w:lang w:val="hu-HU"/>
        </w:rPr>
        <w:t>küldött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kérelmet legalább egy hónappal a</w:t>
      </w:r>
      <w:r w:rsidR="00E236C3" w:rsidRPr="00DE6811">
        <w:rPr>
          <w:rFonts w:asciiTheme="minorHAnsi" w:hAnsiTheme="minorHAnsi"/>
          <w:sz w:val="22"/>
          <w:szCs w:val="22"/>
          <w:lang w:val="hu-HU"/>
        </w:rPr>
        <w:t>z eredetileg tervezett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 xml:space="preserve"> mobilitási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időszak </w:t>
      </w:r>
      <w:r w:rsidR="002B46B4" w:rsidRPr="00DE6811">
        <w:rPr>
          <w:rFonts w:asciiTheme="minorHAnsi" w:hAnsiTheme="minorHAnsi"/>
          <w:sz w:val="22"/>
          <w:szCs w:val="22"/>
          <w:lang w:val="hu-HU"/>
        </w:rPr>
        <w:t>lejárta előtt lehet beterjeszteni.</w:t>
      </w:r>
      <w:r w:rsidR="005A1125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7C2C9184" w14:textId="2E8C66EA" w:rsidR="005A1125" w:rsidRPr="00DE6811" w:rsidRDefault="005A1125" w:rsidP="00226D3A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u w:val="single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2.6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1315F2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</w:t>
      </w:r>
      <w:r w:rsidR="001315F2">
        <w:rPr>
          <w:rFonts w:asciiTheme="minorHAnsi" w:hAnsiTheme="minorHAnsi"/>
          <w:sz w:val="22"/>
          <w:szCs w:val="22"/>
          <w:highlight w:val="cyan"/>
          <w:lang w:val="hu-HU"/>
        </w:rPr>
        <w:t>lasztja ki a mobilitás típusának megfelelően</w:t>
      </w:r>
      <w:r w:rsidR="001315F2" w:rsidRPr="00DE6811">
        <w:rPr>
          <w:rFonts w:asciiTheme="minorHAnsi" w:hAnsiTheme="minorHAnsi"/>
          <w:sz w:val="22"/>
          <w:szCs w:val="22"/>
          <w:highlight w:val="cyan"/>
          <w:lang w:val="hu-HU"/>
        </w:rPr>
        <w:t>]</w:t>
      </w:r>
      <w:r w:rsidR="001315F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mobilitási időtartam jóváhagyott kezdő- és befejező napját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B725FC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Transcript of Records</w:t>
      </w:r>
      <w:r w:rsidR="001315F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E07D0A">
        <w:rPr>
          <w:rFonts w:asciiTheme="minorHAnsi" w:hAnsiTheme="minorHAnsi"/>
          <w:sz w:val="22"/>
          <w:szCs w:val="22"/>
          <w:lang w:val="hu-HU"/>
        </w:rPr>
        <w:t>/</w:t>
      </w:r>
      <w:r w:rsidR="001315F2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1315F2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Traineeship Certificate</w:t>
      </w:r>
      <w:r w:rsidR="00E07D0A">
        <w:rPr>
          <w:rFonts w:asciiTheme="minorHAnsi" w:hAnsiTheme="minorHAnsi"/>
          <w:sz w:val="22"/>
          <w:szCs w:val="22"/>
          <w:lang w:val="hu-HU"/>
        </w:rPr>
        <w:t xml:space="preserve"> /</w:t>
      </w:r>
      <w:r w:rsidR="00BA5D35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BA5D35" w:rsidRPr="002F7C65">
        <w:rPr>
          <w:rFonts w:asciiTheme="minorHAnsi" w:hAnsiTheme="minorHAnsi"/>
          <w:sz w:val="22"/>
          <w:szCs w:val="22"/>
          <w:highlight w:val="yellow"/>
          <w:lang w:val="hu-HU"/>
        </w:rPr>
        <w:t>Transcript of Records és Traineeship Certificate együttesen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 xml:space="preserve"> (vagy </w:t>
      </w:r>
      <w:r w:rsidR="007D59C5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B725FC" w:rsidRPr="00DE6811">
        <w:rPr>
          <w:rFonts w:asciiTheme="minorHAnsi" w:hAnsiTheme="minorHAnsi"/>
          <w:sz w:val="22"/>
          <w:szCs w:val="22"/>
          <w:lang w:val="hu-HU"/>
        </w:rPr>
        <w:t>ezen dokumentumhoz mellékelt nyilatkozatok</w:t>
      </w:r>
      <w:r w:rsidR="001315F2">
        <w:rPr>
          <w:rFonts w:asciiTheme="minorHAnsi" w:hAnsiTheme="minorHAnsi"/>
          <w:sz w:val="22"/>
          <w:szCs w:val="22"/>
          <w:lang w:val="hu-HU"/>
        </w:rPr>
        <w:t>)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B690B" w:rsidRPr="00DE6811">
        <w:rPr>
          <w:rFonts w:asciiTheme="minorHAnsi" w:hAnsiTheme="minorHAnsi"/>
          <w:sz w:val="22"/>
          <w:szCs w:val="22"/>
          <w:lang w:val="hu-HU"/>
        </w:rPr>
        <w:t>tartalmazzák</w:t>
      </w:r>
      <w:r w:rsidR="008155A6" w:rsidRPr="00DE6811">
        <w:rPr>
          <w:rFonts w:asciiTheme="minorHAnsi" w:hAnsiTheme="minorHAnsi"/>
          <w:sz w:val="22"/>
          <w:szCs w:val="22"/>
          <w:lang w:val="hu-HU"/>
        </w:rPr>
        <w:t>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54D772C2" w14:textId="77777777" w:rsidR="008155A6" w:rsidRPr="00DE6811" w:rsidRDefault="008155A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 CIKK – PÉNZÜGYI TÁMOGATÁS</w:t>
      </w:r>
    </w:p>
    <w:p w14:paraId="685A556A" w14:textId="0D568B31" w:rsidR="0038500D" w:rsidRPr="00DE6811" w:rsidRDefault="005A1125" w:rsidP="002C4694">
      <w:pPr>
        <w:pStyle w:val="pont-szveggel"/>
        <w:keepNext w:val="0"/>
        <w:rPr>
          <w:lang w:val="hu-HU"/>
        </w:rPr>
      </w:pPr>
      <w:r w:rsidRPr="00DE6811">
        <w:rPr>
          <w:lang w:val="hu-HU"/>
        </w:rPr>
        <w:t>3.1</w:t>
      </w:r>
      <w:r w:rsidRPr="00DE6811">
        <w:rPr>
          <w:lang w:val="hu-HU"/>
        </w:rPr>
        <w:tab/>
      </w:r>
      <w:r w:rsidR="005E38F0" w:rsidRPr="00DE6811">
        <w:rPr>
          <w:lang w:val="hu-HU"/>
        </w:rPr>
        <w:t>A mobilitási idő</w:t>
      </w:r>
      <w:r w:rsidR="00D71F33" w:rsidRPr="00DE6811">
        <w:rPr>
          <w:lang w:val="hu-HU"/>
        </w:rPr>
        <w:t xml:space="preserve">tartamra nyújtandó </w:t>
      </w:r>
      <w:r w:rsidR="00EE52EF" w:rsidRPr="00DE6811">
        <w:rPr>
          <w:lang w:val="hu-HU"/>
        </w:rPr>
        <w:t xml:space="preserve">megélhetési </w:t>
      </w:r>
      <w:r w:rsidR="00D71F33" w:rsidRPr="00DE6811">
        <w:rPr>
          <w:lang w:val="hu-HU"/>
        </w:rPr>
        <w:t xml:space="preserve">támogatás összege </w:t>
      </w:r>
      <w:r w:rsidR="003B049F" w:rsidRPr="00DE6811">
        <w:rPr>
          <w:highlight w:val="yellow"/>
          <w:lang w:val="hu-HU"/>
        </w:rPr>
        <w:t>[támogatás]</w:t>
      </w:r>
      <w:r w:rsidR="003B049F" w:rsidRPr="00DE6811">
        <w:rPr>
          <w:lang w:val="hu-HU"/>
        </w:rPr>
        <w:t xml:space="preserve"> euró (havi </w:t>
      </w:r>
      <w:r w:rsidR="003B049F" w:rsidRPr="00DE6811">
        <w:rPr>
          <w:highlight w:val="yellow"/>
          <w:lang w:val="hu-HU"/>
        </w:rPr>
        <w:t>[havi támogatási egység]</w:t>
      </w:r>
      <w:r w:rsidR="003B049F" w:rsidRPr="00DE6811">
        <w:rPr>
          <w:lang w:val="hu-HU"/>
        </w:rPr>
        <w:t xml:space="preserve"> euró a teljes hónapokra és napi </w:t>
      </w:r>
      <w:r w:rsidR="003B049F" w:rsidRPr="00DE6811">
        <w:rPr>
          <w:highlight w:val="yellow"/>
          <w:lang w:val="hu-HU"/>
        </w:rPr>
        <w:t>[havi támogatási egység/30]</w:t>
      </w:r>
      <w:r w:rsidR="003B049F" w:rsidRPr="00DE6811">
        <w:rPr>
          <w:lang w:val="hu-HU"/>
        </w:rPr>
        <w:t xml:space="preserve"> euró a fennmaradó napokra).</w:t>
      </w:r>
      <w:r w:rsidR="004E3CAE" w:rsidRPr="00DE6811">
        <w:rPr>
          <w:lang w:val="hu-HU"/>
        </w:rPr>
        <w:t xml:space="preserve"> </w:t>
      </w:r>
      <w:r w:rsidR="00926F12" w:rsidRPr="00DE6811">
        <w:rPr>
          <w:lang w:val="hu-HU"/>
        </w:rPr>
        <w:t xml:space="preserve">A mobilitási </w:t>
      </w:r>
      <w:r w:rsidR="001C213F" w:rsidRPr="00DE6811">
        <w:rPr>
          <w:lang w:val="hu-HU"/>
        </w:rPr>
        <w:t xml:space="preserve">időtartamra </w:t>
      </w:r>
      <w:r w:rsidR="00926F12" w:rsidRPr="00DE6811">
        <w:rPr>
          <w:lang w:val="hu-HU"/>
        </w:rPr>
        <w:t xml:space="preserve">járó teljes </w:t>
      </w:r>
      <w:r w:rsidR="00904926" w:rsidRPr="00DE6811">
        <w:rPr>
          <w:lang w:val="hu-HU"/>
        </w:rPr>
        <w:t>támogatás</w:t>
      </w:r>
      <w:r w:rsidR="00926F12" w:rsidRPr="00DE6811">
        <w:rPr>
          <w:lang w:val="hu-HU"/>
        </w:rPr>
        <w:t xml:space="preserve"> számítási módja: a mobilitás 2.</w:t>
      </w:r>
      <w:r w:rsidR="001C213F" w:rsidRPr="00DE6811">
        <w:rPr>
          <w:lang w:val="hu-HU"/>
        </w:rPr>
        <w:t>4</w:t>
      </w:r>
      <w:r w:rsidR="00926F12" w:rsidRPr="00DE6811">
        <w:rPr>
          <w:lang w:val="hu-HU"/>
        </w:rPr>
        <w:t xml:space="preserve"> cikkben meghatározott napjai/hónapjai számának, és a fogadó országra vonatkozóan egy napra/hónapra meghatározott </w:t>
      </w:r>
      <w:r w:rsidR="002B4338" w:rsidRPr="00DE6811">
        <w:rPr>
          <w:lang w:val="hu-HU"/>
        </w:rPr>
        <w:t xml:space="preserve">megélhetési </w:t>
      </w:r>
      <w:r w:rsidR="00926F12" w:rsidRPr="00DE6811">
        <w:rPr>
          <w:lang w:val="hu-HU"/>
        </w:rPr>
        <w:t>támogatási egység szorzata.</w:t>
      </w:r>
      <w:r w:rsidR="00C363A9">
        <w:rPr>
          <w:lang w:val="hu-HU"/>
        </w:rPr>
        <w:t xml:space="preserve"> </w:t>
      </w:r>
      <w:r w:rsidR="00926F12" w:rsidRPr="00DE6811">
        <w:rPr>
          <w:lang w:val="hu-HU"/>
        </w:rPr>
        <w:t xml:space="preserve">Nem teljes hónap esetén a pénzügyi támogatás összege a </w:t>
      </w:r>
      <w:r w:rsidR="0038500D" w:rsidRPr="00DE6811">
        <w:rPr>
          <w:lang w:val="hu-HU"/>
        </w:rPr>
        <w:t xml:space="preserve">fennmaradó napok </w:t>
      </w:r>
      <w:r w:rsidR="00926F12" w:rsidRPr="00DE6811">
        <w:rPr>
          <w:lang w:val="hu-HU"/>
        </w:rPr>
        <w:t>számának és az egy hónapra meghatározott támogatási összeg 1/30-ának szorzata</w:t>
      </w:r>
      <w:r w:rsidR="00FB39F5" w:rsidRPr="00DE6811">
        <w:rPr>
          <w:lang w:val="hu-HU"/>
        </w:rPr>
        <w:t>.</w:t>
      </w:r>
      <w:r w:rsidRPr="00DE6811">
        <w:rPr>
          <w:lang w:val="hu-HU"/>
        </w:rPr>
        <w:t xml:space="preserve"> </w:t>
      </w:r>
      <w:r w:rsidR="0038500D" w:rsidRPr="00DE6811" w:rsidDel="0038500D">
        <w:rPr>
          <w:lang w:val="hu-HU"/>
        </w:rPr>
        <w:t xml:space="preserve"> </w:t>
      </w:r>
    </w:p>
    <w:p w14:paraId="6C8BB4A6" w14:textId="77777777" w:rsidR="001C213F" w:rsidRPr="00DE6811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7E2D64" w:rsidRPr="00DE6811">
        <w:rPr>
          <w:rFonts w:asciiTheme="minorHAnsi" w:hAnsiTheme="minorHAnsi"/>
          <w:sz w:val="22"/>
          <w:szCs w:val="22"/>
          <w:highlight w:val="cyan"/>
          <w:lang w:val="hu-HU"/>
        </w:rPr>
        <w:t>[Intézmény választja ki, és kiegészíti a szükséges feltételekkel, ha releváns]</w:t>
      </w:r>
      <w:r w:rsidR="007E2D6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Az egyéb, nem Erasmus+ forrásból járó pénzügyi támogatás</w:t>
      </w:r>
      <w:r w:rsidR="00386AB3" w:rsidRPr="00DE6811">
        <w:rPr>
          <w:rFonts w:asciiTheme="minorHAnsi" w:hAnsiTheme="minorHAnsi"/>
          <w:sz w:val="22"/>
          <w:szCs w:val="22"/>
          <w:lang w:val="hu-HU"/>
        </w:rPr>
        <w:t xml:space="preserve"> összege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highlight w:val="yellow"/>
          <w:lang w:val="hu-HU"/>
        </w:rPr>
        <w:t>[egyéb forrásból kapott támogatás összege]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euró.</w:t>
      </w:r>
    </w:p>
    <w:p w14:paraId="00A0FE72" w14:textId="25CD81EB" w:rsidR="009433DA" w:rsidRDefault="001C213F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3.2</w:t>
      </w:r>
      <w:r w:rsidR="00AB60EF">
        <w:rPr>
          <w:rFonts w:asciiTheme="minorHAnsi" w:hAnsiTheme="minorHAnsi"/>
          <w:sz w:val="22"/>
          <w:szCs w:val="22"/>
          <w:lang w:val="hu-HU"/>
        </w:rPr>
        <w:tab/>
      </w:r>
      <w:r w:rsidR="00AB60EF" w:rsidRPr="00AB60EF">
        <w:rPr>
          <w:rFonts w:asciiTheme="minorHAnsi" w:hAnsiTheme="minorHAnsi"/>
          <w:sz w:val="22"/>
          <w:szCs w:val="22"/>
          <w:highlight w:val="cyan"/>
          <w:lang w:val="hu-HU"/>
        </w:rPr>
        <w:t>[</w:t>
      </w:r>
      <w:r w:rsidR="00AB60EF" w:rsidRPr="00AB60EF">
        <w:rPr>
          <w:rFonts w:asciiTheme="minorHAnsi" w:hAnsiTheme="minorHAnsi"/>
          <w:sz w:val="22"/>
          <w:szCs w:val="22"/>
          <w:highlight w:val="cyan"/>
          <w:lang w:val="hu-HU"/>
        </w:rPr>
        <w:t xml:space="preserve">Az </w:t>
      </w:r>
      <w:r w:rsidR="009433DA" w:rsidRPr="00AB60EF">
        <w:rPr>
          <w:rFonts w:asciiTheme="minorHAnsi" w:hAnsiTheme="minorHAnsi"/>
          <w:sz w:val="22"/>
          <w:szCs w:val="22"/>
          <w:highlight w:val="cyan"/>
          <w:lang w:val="hu-HU"/>
        </w:rPr>
        <w:t>Intézmény választ az alábbi opciók közül</w:t>
      </w:r>
      <w:bookmarkStart w:id="0" w:name="_GoBack"/>
      <w:bookmarkEnd w:id="0"/>
      <w:r w:rsidR="009433DA" w:rsidRPr="00DE6811">
        <w:rPr>
          <w:rFonts w:asciiTheme="minorHAnsi" w:hAnsiTheme="minorHAnsi"/>
          <w:sz w:val="22"/>
          <w:szCs w:val="22"/>
          <w:highlight w:val="cyan"/>
          <w:lang w:val="hu-HU"/>
        </w:rPr>
        <w:t>]</w:t>
      </w:r>
    </w:p>
    <w:p w14:paraId="469E28C9" w14:textId="08C0605C" w:rsidR="00157DBF" w:rsidRPr="00AB60EF" w:rsidRDefault="001C213F" w:rsidP="00AB60EF">
      <w:pPr>
        <w:spacing w:line="360" w:lineRule="auto"/>
        <w:ind w:left="567"/>
        <w:jc w:val="both"/>
        <w:rPr>
          <w:rFonts w:asciiTheme="minorHAnsi" w:hAnsiTheme="minorHAnsi"/>
          <w:strike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lastRenderedPageBreak/>
        <w:t>[1. opció</w:t>
      </w:r>
      <w:r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] 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>A</w:t>
      </w:r>
      <w:r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 résztvevő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 továbbá</w:t>
      </w:r>
      <w:r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 [utazási támogatás] euró összegű utazási támogatást kap</w:t>
      </w:r>
      <w:r w:rsidR="009752DD" w:rsidRPr="00DE6811">
        <w:rPr>
          <w:rStyle w:val="Lbjegyzet-hivatkozs"/>
          <w:rFonts w:asciiTheme="minorHAnsi" w:hAnsiTheme="minorHAnsi"/>
          <w:sz w:val="22"/>
          <w:szCs w:val="22"/>
          <w:lang w:val="hu-HU"/>
        </w:rPr>
        <w:footnoteReference w:id="2"/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3C8F70D3" w14:textId="77777777" w:rsidR="001C213F" w:rsidRPr="00DE6811" w:rsidRDefault="001C213F" w:rsidP="00157DBF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[2. opció]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 xml:space="preserve">Az intézmény nyújtja továbbá az utazási szolgáltatásokat a mobilitásban résztvevők számára. Ebben az esetben az </w:t>
      </w:r>
      <w:r w:rsidR="00F54507" w:rsidRPr="00357123">
        <w:rPr>
          <w:rFonts w:asciiTheme="minorHAnsi" w:hAnsiTheme="minorHAnsi"/>
          <w:sz w:val="22"/>
          <w:szCs w:val="22"/>
          <w:highlight w:val="yellow"/>
          <w:lang w:val="hu-HU"/>
        </w:rPr>
        <w:t>I</w:t>
      </w:r>
      <w:r w:rsidR="005C3580" w:rsidRPr="00357123">
        <w:rPr>
          <w:rFonts w:asciiTheme="minorHAnsi" w:hAnsiTheme="minorHAnsi"/>
          <w:sz w:val="22"/>
          <w:szCs w:val="22"/>
          <w:highlight w:val="yellow"/>
          <w:lang w:val="hu-HU"/>
        </w:rPr>
        <w:t>ntézmény biztosítja azt, hogy a nyújtott szolgáltatások megfeleljenek a minőségi és biztonsági előírásoknak</w:t>
      </w:r>
      <w:r w:rsidR="005C3580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65E82544" w14:textId="77777777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3.3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speciális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igényekkel kapcsolatban felmerült költségek elszámolása a benyújtott és jóváhagyott támogatási kérelem alapján, a résztvevő által benyújtott elszámolási dokumentáció alapján történik.</w:t>
      </w:r>
    </w:p>
    <w:p w14:paraId="15EAA102" w14:textId="77777777" w:rsidR="008057A4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>4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pénzügyi támogatás nem nyújtható az Uniós alapok által már fedezett költségek megtérítésére.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</w:p>
    <w:p w14:paraId="652F9481" w14:textId="5F79886C" w:rsidR="008057A4" w:rsidRPr="00DE6811" w:rsidRDefault="008057A4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3.5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A 3.4 cikkben foglalt rendelkezés</w:t>
      </w:r>
      <w:r w:rsidR="00577BC2" w:rsidRPr="00DE6811">
        <w:rPr>
          <w:rFonts w:asciiTheme="minorHAnsi" w:hAnsiTheme="minorHAnsi"/>
          <w:sz w:val="22"/>
          <w:szCs w:val="22"/>
          <w:lang w:val="hu-HU"/>
        </w:rPr>
        <w:t>től eltekintve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a pénzügyi támogatás más alapok forrásaival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összeegyeztethető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>, ideértve azokat a bevételeket, amelyeket a résztvevő tanulmányain</w:t>
      </w:r>
      <w:r w:rsidR="00273F46">
        <w:rPr>
          <w:rFonts w:asciiTheme="minorHAnsi" w:hAnsiTheme="minorHAnsi"/>
          <w:sz w:val="22"/>
          <w:szCs w:val="22"/>
          <w:lang w:val="hu-HU"/>
        </w:rPr>
        <w:t>/szakmai gyakorlatán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kívül az I. sz. mellékletben megjelölt tevékenységé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nek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D6F6F" w:rsidRPr="00DE6811">
        <w:rPr>
          <w:rFonts w:asciiTheme="minorHAnsi" w:hAnsiTheme="minorHAnsi"/>
          <w:sz w:val="22"/>
          <w:szCs w:val="22"/>
          <w:lang w:val="hu-HU"/>
        </w:rPr>
        <w:t>időtartama alatt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 szerez.</w:t>
      </w:r>
    </w:p>
    <w:p w14:paraId="6D60FD57" w14:textId="77B574D2" w:rsidR="005A1125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3.6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pénzügyi támogatást, vagy egy részét vissza kell fizetni, ha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rendelkezéseit nem teljesíti.</w:t>
      </w:r>
      <w:r w:rsidR="00750C74" w:rsidRPr="00BE070D">
        <w:rPr>
          <w:rFonts w:ascii="Calibri" w:hAnsi="Calibri"/>
          <w:sz w:val="22"/>
          <w:szCs w:val="22"/>
          <w:lang w:val="hu-HU"/>
        </w:rPr>
        <w:t xml:space="preserve">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Ha a résztvevő a szerződést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annak lezárulta előtt felmondja</w:t>
      </w:r>
      <w:r w:rsidR="00001D72" w:rsidRPr="00DE6811">
        <w:rPr>
          <w:rFonts w:asciiTheme="minorHAnsi" w:hAnsiTheme="minorHAnsi"/>
          <w:sz w:val="22"/>
          <w:szCs w:val="22"/>
          <w:lang w:val="hu-HU"/>
        </w:rPr>
        <w:t xml:space="preserve">, 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 xml:space="preserve">a részére már kifizetett támogatási összeget vissza kell fizetnie, kivéve, ha </w:t>
      </w:r>
      <w:r w:rsidR="006B24A3" w:rsidRPr="00DE6811">
        <w:rPr>
          <w:rFonts w:asciiTheme="minorHAnsi" w:hAnsiTheme="minorHAnsi"/>
          <w:sz w:val="22"/>
          <w:szCs w:val="22"/>
          <w:lang w:val="hu-HU"/>
        </w:rPr>
        <w:t xml:space="preserve">az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026E35" w:rsidRPr="00DE6811">
        <w:rPr>
          <w:rFonts w:asciiTheme="minorHAnsi" w:hAnsiTheme="minorHAnsi"/>
          <w:sz w:val="22"/>
          <w:szCs w:val="22"/>
          <w:lang w:val="hu-HU"/>
        </w:rPr>
        <w:t>ntézménnyel másban egyeztek meg.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H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a 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résztvevőt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az I. sz.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 xml:space="preserve">mellékletben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meghatározott mobilitási aktivitásának teljesítésében vis maior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helyzet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akadályoz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, résztvevő megkaphatja a támogatási összeg </w:t>
      </w:r>
      <w:r w:rsidR="00126246">
        <w:rPr>
          <w:rFonts w:asciiTheme="minorHAnsi" w:hAnsiTheme="minorHAnsi"/>
          <w:sz w:val="22"/>
          <w:szCs w:val="22"/>
          <w:lang w:val="hu-HU"/>
        </w:rPr>
        <w:t xml:space="preserve">legalább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azon részét, amely arányosan az addig eltelt időszakra jár neki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>A fennmaradó összeget teljes egészében vissza kell fizetni, kivéve, ha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3A36CF" w:rsidRPr="00DE6811">
        <w:rPr>
          <w:rFonts w:asciiTheme="minorHAnsi" w:hAnsiTheme="minorHAnsi"/>
          <w:sz w:val="22"/>
          <w:szCs w:val="22"/>
          <w:lang w:val="hu-HU"/>
        </w:rPr>
        <w:t xml:space="preserve">ntézménnyel másban állapodtak meg. 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Az ilyen eset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>ekkel kapcsolatban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a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z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F54507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>ntézmény</w:t>
      </w:r>
      <w:r w:rsidR="008057A4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köteles haladéktalanul értesíteni 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Tempus Közalapítvány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t, és 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 xml:space="preserve">minden ilyen esetben szükséges </w:t>
      </w:r>
      <w:r w:rsidR="0038500D" w:rsidRPr="00DE6811">
        <w:rPr>
          <w:rFonts w:asciiTheme="minorHAnsi" w:hAnsiTheme="minorHAnsi"/>
          <w:sz w:val="22"/>
          <w:szCs w:val="22"/>
          <w:lang w:val="hu-HU"/>
        </w:rPr>
        <w:t xml:space="preserve">a Tempus Közalapítvány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jóváhagyás</w:t>
      </w:r>
      <w:r w:rsidR="00C3151F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883A98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</w:p>
    <w:p w14:paraId="3CE3E2B3" w14:textId="77777777" w:rsidR="004100F6" w:rsidRPr="00DE6811" w:rsidRDefault="004100F6" w:rsidP="00226D3A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 CIKK – FIZETÉSI FELTÉTELEK</w:t>
      </w:r>
    </w:p>
    <w:p w14:paraId="0D7CBCAE" w14:textId="4C26A0E8" w:rsidR="005A1125" w:rsidRPr="00AB60EF" w:rsidRDefault="005A1125" w:rsidP="00EE52EF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EE52EF" w:rsidRPr="00DE6811">
        <w:rPr>
          <w:rFonts w:ascii="Calibri" w:hAnsi="Calibri"/>
          <w:sz w:val="22"/>
          <w:szCs w:val="22"/>
          <w:lang w:val="hu-HU"/>
        </w:rPr>
        <w:t xml:space="preserve">A résztvevőnek a megélhetési és utazási támogatást megfelelő időben kell megkapnia. </w:t>
      </w:r>
      <w:r w:rsidR="004100F6" w:rsidRPr="003742BE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DB4A17" w:rsidRPr="00AB60EF">
        <w:rPr>
          <w:rFonts w:asciiTheme="minorHAnsi" w:hAnsiTheme="minorHAnsi"/>
          <w:sz w:val="22"/>
          <w:szCs w:val="22"/>
          <w:lang w:val="hu-HU"/>
        </w:rPr>
        <w:t>Szerződés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 xml:space="preserve"> mindkét fél általi aláírásának napját követő 30 napon belül, </w:t>
      </w:r>
      <w:r w:rsidR="00DE6FC0" w:rsidRPr="00AB60EF">
        <w:rPr>
          <w:rFonts w:asciiTheme="minorHAnsi" w:hAnsiTheme="minorHAnsi"/>
          <w:sz w:val="22"/>
          <w:szCs w:val="22"/>
          <w:lang w:val="hu-HU"/>
        </w:rPr>
        <w:t xml:space="preserve">vagy 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 xml:space="preserve">legkésőbb a mobilitási időtartam kezdőnapján </w:t>
      </w:r>
      <w:r w:rsidR="00DE6FC0" w:rsidRPr="00AB60EF">
        <w:rPr>
          <w:rFonts w:asciiTheme="minorHAnsi" w:hAnsiTheme="minorHAnsi"/>
          <w:sz w:val="22"/>
          <w:szCs w:val="22"/>
          <w:lang w:val="hu-HU"/>
        </w:rPr>
        <w:t>(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>vagy az érkezés visszaigazolásának kézhezvételét követően</w:t>
      </w:r>
      <w:r w:rsidR="00DE6FC0" w:rsidRPr="00AB60EF">
        <w:rPr>
          <w:rFonts w:asciiTheme="minorHAnsi" w:hAnsiTheme="minorHAnsi"/>
          <w:sz w:val="22"/>
          <w:szCs w:val="22"/>
          <w:lang w:val="hu-HU"/>
        </w:rPr>
        <w:t>)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 xml:space="preserve"> a 3.</w:t>
      </w:r>
      <w:r w:rsidR="00226D3A" w:rsidRPr="00AB60EF">
        <w:rPr>
          <w:rFonts w:asciiTheme="minorHAnsi" w:hAnsiTheme="minorHAnsi"/>
          <w:sz w:val="22"/>
          <w:szCs w:val="22"/>
          <w:lang w:val="hu-HU"/>
        </w:rPr>
        <w:t> c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 xml:space="preserve">ikkben meghatározott összeg </w:t>
      </w:r>
      <w:r w:rsidR="00226D3A" w:rsidRPr="00AB60EF">
        <w:rPr>
          <w:rFonts w:asciiTheme="minorHAnsi" w:hAnsiTheme="minorHAnsi"/>
          <w:sz w:val="22"/>
          <w:szCs w:val="22"/>
          <w:highlight w:val="yellow"/>
          <w:lang w:val="hu-HU"/>
        </w:rPr>
        <w:t>[szemeszterenként</w:t>
      </w:r>
      <w:r w:rsidR="008057A4" w:rsidRPr="00AB60EF">
        <w:rPr>
          <w:rFonts w:asciiTheme="minorHAnsi" w:hAnsiTheme="minorHAnsi"/>
          <w:sz w:val="22"/>
          <w:szCs w:val="22"/>
          <w:highlight w:val="yellow"/>
          <w:lang w:val="hu-HU"/>
        </w:rPr>
        <w:t xml:space="preserve"> </w:t>
      </w:r>
      <w:r w:rsidR="00226D3A" w:rsidRPr="00AB60EF">
        <w:rPr>
          <w:rFonts w:asciiTheme="minorHAnsi" w:hAnsiTheme="minorHAnsi"/>
          <w:sz w:val="22"/>
          <w:szCs w:val="22"/>
          <w:highlight w:val="yellow"/>
          <w:lang w:val="hu-HU"/>
        </w:rPr>
        <w:t>70%-</w:t>
      </w:r>
      <w:r w:rsidR="00B77B59" w:rsidRPr="00AB60EF">
        <w:rPr>
          <w:rFonts w:asciiTheme="minorHAnsi" w:hAnsiTheme="minorHAnsi"/>
          <w:sz w:val="22"/>
          <w:szCs w:val="22"/>
          <w:highlight w:val="yellow"/>
          <w:lang w:val="hu-HU"/>
        </w:rPr>
        <w:t>90%-</w:t>
      </w:r>
      <w:r w:rsidR="00226D3A" w:rsidRPr="00AB60EF">
        <w:rPr>
          <w:rFonts w:asciiTheme="minorHAnsi" w:hAnsiTheme="minorHAnsi"/>
          <w:sz w:val="22"/>
          <w:szCs w:val="22"/>
          <w:highlight w:val="yellow"/>
          <w:lang w:val="hu-HU"/>
        </w:rPr>
        <w:t>100%-át]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226D3A" w:rsidRPr="00AB60EF">
        <w:rPr>
          <w:rFonts w:asciiTheme="minorHAnsi" w:hAnsiTheme="minorHAnsi"/>
          <w:sz w:val="22"/>
          <w:szCs w:val="22"/>
          <w:lang w:val="hu-HU"/>
        </w:rPr>
        <w:t>kitevő elő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>finanszíroz</w:t>
      </w:r>
      <w:r w:rsidR="00904926" w:rsidRPr="00AB60EF">
        <w:rPr>
          <w:rFonts w:asciiTheme="minorHAnsi" w:hAnsiTheme="minorHAnsi"/>
          <w:sz w:val="22"/>
          <w:szCs w:val="22"/>
          <w:lang w:val="hu-HU"/>
        </w:rPr>
        <w:t>ás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>b</w:t>
      </w:r>
      <w:r w:rsidR="00904926" w:rsidRPr="00AB60EF">
        <w:rPr>
          <w:rFonts w:asciiTheme="minorHAnsi" w:hAnsiTheme="minorHAnsi"/>
          <w:sz w:val="22"/>
          <w:szCs w:val="22"/>
          <w:lang w:val="hu-HU"/>
        </w:rPr>
        <w:t>a</w:t>
      </w:r>
      <w:r w:rsidR="004100F6" w:rsidRPr="00AB60EF">
        <w:rPr>
          <w:rFonts w:asciiTheme="minorHAnsi" w:hAnsiTheme="minorHAnsi"/>
          <w:sz w:val="22"/>
          <w:szCs w:val="22"/>
          <w:lang w:val="hu-HU"/>
        </w:rPr>
        <w:t xml:space="preserve">n részesül a </w:t>
      </w:r>
      <w:r w:rsidR="009425E1" w:rsidRPr="00AB60EF">
        <w:rPr>
          <w:rFonts w:asciiTheme="minorHAnsi" w:hAnsiTheme="minorHAnsi"/>
          <w:sz w:val="22"/>
          <w:szCs w:val="22"/>
          <w:lang w:val="hu-HU"/>
        </w:rPr>
        <w:t>résztvevő</w:t>
      </w:r>
      <w:r w:rsidRPr="00AB60EF">
        <w:rPr>
          <w:rFonts w:asciiTheme="minorHAnsi" w:hAnsiTheme="minorHAnsi"/>
          <w:sz w:val="22"/>
          <w:szCs w:val="22"/>
          <w:lang w:val="hu-HU"/>
        </w:rPr>
        <w:t>.</w:t>
      </w:r>
    </w:p>
    <w:p w14:paraId="54150784" w14:textId="074FA14A" w:rsidR="00750C74" w:rsidRPr="00AB60EF" w:rsidRDefault="00750C74" w:rsidP="00EE52EF">
      <w:pPr>
        <w:spacing w:line="360" w:lineRule="auto"/>
        <w:ind w:left="567" w:hanging="567"/>
        <w:jc w:val="both"/>
        <w:rPr>
          <w:rFonts w:ascii="Calibri" w:hAnsi="Calibri"/>
          <w:strike/>
          <w:sz w:val="22"/>
          <w:szCs w:val="22"/>
          <w:lang w:val="hu-HU"/>
        </w:rPr>
      </w:pPr>
    </w:p>
    <w:p w14:paraId="72AD6352" w14:textId="66396172" w:rsidR="0079123A" w:rsidRPr="00BE070D" w:rsidRDefault="005A1125" w:rsidP="0079123A">
      <w:pPr>
        <w:spacing w:line="360" w:lineRule="auto"/>
        <w:ind w:left="567" w:hanging="567"/>
        <w:jc w:val="both"/>
        <w:rPr>
          <w:rFonts w:ascii="Calibri" w:hAnsi="Calibr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4.2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DE6FC0" w:rsidRPr="00DE6811">
        <w:rPr>
          <w:rFonts w:asciiTheme="minorHAnsi" w:hAnsiTheme="minorHAnsi"/>
          <w:sz w:val="22"/>
          <w:szCs w:val="22"/>
          <w:highlight w:val="cyan"/>
          <w:shd w:val="clear" w:color="auto" w:fill="FFFF00"/>
          <w:lang w:val="hu-HU"/>
        </w:rPr>
        <w:t>[</w:t>
      </w:r>
      <w:r w:rsidR="00DE6FC0"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Ha a résztvevőnek kifizetett előfinanszírozás összege </w:t>
      </w:r>
      <w:r w:rsidR="00163C09" w:rsidRPr="00DE6811">
        <w:rPr>
          <w:rFonts w:asciiTheme="minorHAnsi" w:hAnsiTheme="minorHAnsi"/>
          <w:sz w:val="22"/>
          <w:szCs w:val="22"/>
          <w:highlight w:val="cyan"/>
          <w:lang w:val="hu-HU"/>
        </w:rPr>
        <w:t>nem éri el a teljes támogatási összeg 100 %-át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:</w:t>
      </w:r>
      <w:r w:rsidR="0079123A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79123A" w:rsidRPr="00550708">
        <w:rPr>
          <w:rFonts w:ascii="Calibri" w:hAnsi="Calibri"/>
          <w:sz w:val="22"/>
          <w:szCs w:val="22"/>
          <w:highlight w:val="yellow"/>
          <w:lang w:val="hu-HU"/>
        </w:rPr>
        <w:t>Az online EU kérdőív beküldését a Résztvevő a fennmaradó pénzügyi támogatási egyenleg kifizetése iránti kérelmeként kell kezelni</w:t>
      </w:r>
      <w:r w:rsidR="0079123A" w:rsidRPr="0079123A">
        <w:rPr>
          <w:rFonts w:ascii="Calibri" w:hAnsi="Calibri"/>
          <w:sz w:val="22"/>
          <w:szCs w:val="22"/>
          <w:highlight w:val="yellow"/>
          <w:lang w:val="hu-HU"/>
        </w:rPr>
        <w:t>.</w:t>
      </w:r>
      <w:r w:rsidR="0079123A" w:rsidRPr="00AB60EF">
        <w:rPr>
          <w:rFonts w:ascii="Calibri" w:hAnsi="Calibri"/>
          <w:sz w:val="22"/>
          <w:szCs w:val="22"/>
          <w:highlight w:val="yellow"/>
          <w:lang w:val="hu-HU"/>
        </w:rPr>
        <w:t xml:space="preserve"> Az Intézmény ezt követően 20 naptári napon belül köteles az egyenleget rendezni, vagy – ha visszafizetés indokolt – fizetési felszólítást küldeni.</w:t>
      </w:r>
    </w:p>
    <w:p w14:paraId="055F15EA" w14:textId="370ABDF1" w:rsidR="00DE6FC0" w:rsidRPr="00DE6811" w:rsidRDefault="00DE6FC0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0E7B8D41" w14:textId="77777777" w:rsidR="00DA59AB" w:rsidRPr="00DE6811" w:rsidRDefault="00DA59AB" w:rsidP="00B37D7F">
      <w:pPr>
        <w:pStyle w:val="Text1"/>
        <w:spacing w:after="0" w:line="360" w:lineRule="auto"/>
        <w:ind w:left="567" w:hanging="567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4.3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>Ha a Résztvevő egyéb, nem Erasmus+ forrásból részesül pénzügyi támogatásban</w:t>
      </w:r>
      <w:r w:rsidR="00391588" w:rsidRPr="00DE6811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Pr="00DE6811">
        <w:rPr>
          <w:rFonts w:asciiTheme="minorHAnsi" w:hAnsiTheme="minorHAnsi"/>
          <w:sz w:val="22"/>
          <w:szCs w:val="22"/>
          <w:highlight w:val="cyan"/>
          <w:lang w:val="hu-HU"/>
        </w:rPr>
        <w:t xml:space="preserve"> az Intézménynek a meghatározott kifizetési eljárásokkal ki kell egészítenie a jelen szerződést.</w:t>
      </w:r>
    </w:p>
    <w:p w14:paraId="34E6BF12" w14:textId="77777777" w:rsidR="005A1125" w:rsidRPr="00DE6811" w:rsidRDefault="006C6D48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>. CIKK – BIZTOSÍTÁS</w:t>
      </w:r>
    </w:p>
    <w:p w14:paraId="133CE1D2" w14:textId="7D2F69C2" w:rsidR="00E05AE0" w:rsidRPr="00DE6811" w:rsidRDefault="005A1125" w:rsidP="006C6D48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5.1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megfelelő biztosítással kell</w:t>
      </w:r>
      <w:r w:rsidR="00904926" w:rsidRPr="00DE6811">
        <w:rPr>
          <w:rFonts w:asciiTheme="minorHAnsi" w:hAnsiTheme="minorHAnsi"/>
          <w:sz w:val="22"/>
          <w:szCs w:val="22"/>
          <w:lang w:val="hu-HU"/>
        </w:rPr>
        <w:t>, hogy</w:t>
      </w:r>
      <w:r w:rsidR="00F42F84" w:rsidRPr="00DE6811">
        <w:rPr>
          <w:rFonts w:asciiTheme="minorHAnsi" w:hAnsiTheme="minorHAnsi"/>
          <w:sz w:val="22"/>
          <w:szCs w:val="22"/>
          <w:lang w:val="hu-HU"/>
        </w:rPr>
        <w:t xml:space="preserve"> rendelkezzen</w:t>
      </w:r>
      <w:r w:rsidR="002D3236" w:rsidRPr="00DE6811">
        <w:rPr>
          <w:rFonts w:asciiTheme="minorHAnsi" w:hAnsiTheme="minorHAnsi"/>
          <w:sz w:val="22"/>
          <w:szCs w:val="22"/>
          <w:lang w:val="hu-HU"/>
        </w:rPr>
        <w:t xml:space="preserve">. 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>[Az intézmény a jelen Szerződésbe egy bekezdést iktathat be azt biztosítandó, hogy a hallgatók a biztosítással kapcsolatos felvilágosítást megkapják, minden esetben rámutatva arra, hogy mi az</w:t>
      </w:r>
      <w:r w:rsidR="00391588" w:rsidRPr="0035438E">
        <w:rPr>
          <w:rFonts w:asciiTheme="minorHAnsi" w:hAnsiTheme="minorHAnsi"/>
          <w:sz w:val="22"/>
          <w:szCs w:val="22"/>
          <w:highlight w:val="cyan"/>
          <w:lang w:val="hu-HU"/>
        </w:rPr>
        <w:t>,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ami kötelező, mi pedig, ami ajánlott. Kötelező biztosítás esetén 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meg kell nevezni 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>a biztosítás megkötéséért felelős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személyt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(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tanulmányok esetén: az Intézmény vagy a résztvevő; szakmai gyakorlat esetén pedig 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az </w:t>
      </w:r>
      <w:r w:rsidR="00391588" w:rsidRPr="0035438E">
        <w:rPr>
          <w:rFonts w:asciiTheme="minorHAnsi" w:hAnsiTheme="minorHAnsi"/>
          <w:sz w:val="22"/>
          <w:szCs w:val="22"/>
          <w:highlight w:val="cyan"/>
          <w:lang w:val="hu-HU"/>
        </w:rPr>
        <w:t>I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>ntézmény</w:t>
      </w:r>
      <w:r w:rsidR="0001617B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, </w:t>
      </w:r>
      <w:r w:rsidR="00B42623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a </w:t>
      </w:r>
      <w:r w:rsidR="0001617B" w:rsidRPr="0035438E">
        <w:rPr>
          <w:rFonts w:asciiTheme="minorHAnsi" w:hAnsiTheme="minorHAnsi"/>
          <w:sz w:val="22"/>
          <w:szCs w:val="22"/>
          <w:highlight w:val="cyan"/>
          <w:lang w:val="hu-HU"/>
        </w:rPr>
        <w:t>Fogadó szervezet</w:t>
      </w:r>
      <w:r w:rsidR="002D3236" w:rsidRPr="0035438E">
        <w:rPr>
          <w:rFonts w:asciiTheme="minorHAnsi" w:hAnsiTheme="minorHAnsi"/>
          <w:sz w:val="22"/>
          <w:szCs w:val="22"/>
          <w:highlight w:val="cyan"/>
          <w:lang w:val="hu-HU"/>
        </w:rPr>
        <w:t xml:space="preserve"> vagy a résztvevő). Az alábbi információk szerződésbe foglalása választható, de ajánlott: a biztosítási szám/ referencia és a biztosító társaság. Ez nagyban függ a küldő és a fogadó országok jogi és közigazgatási előírásaitól.</w:t>
      </w:r>
      <w:r w:rsidR="002D3236" w:rsidRPr="00DE6811">
        <w:rPr>
          <w:rFonts w:asciiTheme="minorHAnsi" w:hAnsiTheme="minorHAnsi"/>
          <w:sz w:val="22"/>
          <w:szCs w:val="22"/>
          <w:highlight w:val="yellow"/>
          <w:lang w:val="hu-HU"/>
        </w:rPr>
        <w:t>]</w:t>
      </w:r>
    </w:p>
    <w:p w14:paraId="7A20E405" w14:textId="04944669" w:rsidR="00444096" w:rsidRDefault="005A1125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 xml:space="preserve">5.2 </w:t>
      </w:r>
      <w:r w:rsidRPr="00DE6811">
        <w:rPr>
          <w:rFonts w:asciiTheme="minorHAnsi" w:hAnsiTheme="minorHAnsi"/>
          <w:sz w:val="22"/>
          <w:szCs w:val="22"/>
          <w:lang w:val="hu-HU"/>
        </w:rPr>
        <w:tab/>
      </w:r>
      <w:r w:rsidR="00B42623" w:rsidRPr="002F7C65">
        <w:rPr>
          <w:rFonts w:asciiTheme="minorHAnsi" w:hAnsiTheme="minorHAnsi"/>
          <w:highlight w:val="cyan"/>
          <w:lang w:val="en-GB"/>
        </w:rPr>
        <w:t>[T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anulmányi és szakmai gyakorlati mobilitás</w:t>
      </w:r>
      <w:r w:rsidR="00EB14C7">
        <w:rPr>
          <w:rFonts w:asciiTheme="minorHAnsi" w:hAnsiTheme="minorHAnsi"/>
          <w:sz w:val="22"/>
          <w:szCs w:val="22"/>
          <w:highlight w:val="cyan"/>
          <w:lang w:val="en-GB"/>
        </w:rPr>
        <w:t xml:space="preserve"> esetén 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]</w:t>
      </w:r>
      <w:r w:rsidR="00B42623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A jelen Szerződésbe bele kell foglalni, annak igazolását, hogy egészségbiztosítási szerződés megkötését megszervezték. [Egészségbiztosítás megkötése kötelező. Általában az alapbiztosítást a résztvevő nemzeti egészségbiztosítója fedezi. Az azonban nem feltétlenül elégséges, leginkább a hazaszállítás és a különleges orvosi beavatkozások esetén. Ilyen esetekben egy kiegészítő magánbiztosítás hasznos lehet. A Résztvevő küldő intézményének felelőssége annak biztosítása, hogy a Résztvevő ismerje az egészségbiztosítással kapcsolatos t</w:t>
      </w:r>
      <w:r w:rsidR="00391588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udnivalókat</w:t>
      </w:r>
      <w:r w:rsidR="002D3236" w:rsidRPr="00DE6811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.]</w:t>
      </w:r>
    </w:p>
    <w:p w14:paraId="03389E9D" w14:textId="77777777" w:rsidR="002F7C65" w:rsidRDefault="00444096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5.3</w:t>
      </w:r>
      <w:r>
        <w:rPr>
          <w:rFonts w:asciiTheme="minorHAnsi" w:hAnsiTheme="minorHAnsi"/>
          <w:sz w:val="22"/>
          <w:szCs w:val="22"/>
          <w:lang w:val="hu-HU"/>
        </w:rPr>
        <w:tab/>
      </w:r>
      <w:r>
        <w:rPr>
          <w:highlight w:val="cyan"/>
          <w:lang w:val="en-GB"/>
        </w:rPr>
        <w:t>[</w:t>
      </w:r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T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anulmány</w:t>
      </w:r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i </w:t>
      </w:r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>mobilitásnál választható,</w:t>
      </w:r>
      <w:r w:rsidR="00292A2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szakmai gyakorlati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mobilitás esetén</w:t>
      </w:r>
      <w:r w:rsidR="00E07D0A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 kötelező</w:t>
      </w:r>
      <w:r w:rsidRPr="002F7C65">
        <w:rPr>
          <w:rFonts w:asciiTheme="minorHAnsi" w:hAnsiTheme="minorHAnsi"/>
          <w:highlight w:val="cyan"/>
          <w:lang w:val="en-GB"/>
        </w:rPr>
        <w:t>]</w:t>
      </w:r>
      <w:r>
        <w:rPr>
          <w:lang w:val="en-GB"/>
        </w:rPr>
        <w:t xml:space="preserve"> 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Nyilatkozni kell arról, hogy a </w:t>
      </w:r>
      <w:r w:rsidR="00F03424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megfelelő összegű </w:t>
      </w:r>
      <w:r w:rsidR="00292A2A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felelősségbiztosítás 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(a hallgató által a munkahelyen okozott károkért, illetve tanulmányi helyen, ha releváns)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kötése</w:t>
      </w:r>
      <w:r w:rsidR="00292A2A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megtörtént. A felelősségbiztosítás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kötésének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módját is bele kell foglalni a megállapodásba.</w:t>
      </w:r>
    </w:p>
    <w:p w14:paraId="13208500" w14:textId="582060C9" w:rsidR="00444096" w:rsidRDefault="00444096" w:rsidP="002F7C65">
      <w:pPr>
        <w:spacing w:line="360" w:lineRule="auto"/>
        <w:ind w:left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[A felelősségbiztosítás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fedezi a hallgató által a külföldi tartózkodás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alatt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okozott károkat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(függetlenül at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tól, hogy dolgozik-e vagy sem)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 Az intézmény felelőssége a</w:t>
      </w:r>
      <w:r w:rsidR="00A11083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nnak ellenőrzése, hogy a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fele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lősségbiztosítás fedezi-e a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résztvevő által 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a munkahelyen 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okozott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károkat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. </w:t>
      </w:r>
      <w:r w:rsidR="00B552B6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Az 1. számú Melléklet</w:t>
      </w:r>
      <w:r w:rsidR="008C752D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</w:t>
      </w:r>
      <w:r w:rsidR="00831F6C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egyértelműen fel kell tüntetni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, hog</w:t>
      </w:r>
      <w:r w:rsidR="00292A2A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y ez a fogadó szervezet feladata vagy sem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 Ha ezt a fogadó ország nemzeti szabályozása nem teszi kötelező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vé, akkor ez a fogadó szervezetnek nem írható elő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.]</w:t>
      </w:r>
      <w:r w:rsidR="00292A2A" w:rsidRPr="002F7C65">
        <w:rPr>
          <w:rFonts w:asciiTheme="minorHAnsi" w:hAnsiTheme="minorHAnsi"/>
          <w:i/>
          <w:sz w:val="22"/>
          <w:szCs w:val="22"/>
          <w:shd w:val="clear" w:color="auto" w:fill="FFFF00"/>
          <w:lang w:val="hu-HU"/>
        </w:rPr>
        <w:t xml:space="preserve"> </w:t>
      </w:r>
    </w:p>
    <w:p w14:paraId="2DB2C813" w14:textId="585291B7" w:rsidR="00F03424" w:rsidRPr="002F7C65" w:rsidRDefault="00F03424" w:rsidP="002F7C65">
      <w:pPr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  <w:r>
        <w:rPr>
          <w:rFonts w:asciiTheme="minorHAnsi" w:hAnsiTheme="minorHAnsi"/>
          <w:sz w:val="22"/>
          <w:szCs w:val="22"/>
          <w:lang w:val="hu-HU"/>
        </w:rPr>
        <w:t>5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</w:t>
      </w:r>
      <w:r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4</w:t>
      </w:r>
      <w:r>
        <w:rPr>
          <w:rFonts w:asciiTheme="minorHAnsi" w:hAnsiTheme="minorHAnsi"/>
          <w:sz w:val="22"/>
          <w:szCs w:val="22"/>
          <w:shd w:val="clear" w:color="auto" w:fill="FFFF00"/>
          <w:lang w:val="hu-HU"/>
        </w:rPr>
        <w:tab/>
      </w:r>
      <w:r>
        <w:rPr>
          <w:highlight w:val="cyan"/>
          <w:lang w:val="en-GB"/>
        </w:rPr>
        <w:t>[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T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anulmányi 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 xml:space="preserve">mobilitásnál választható, </w:t>
      </w:r>
      <w:r w:rsidRPr="002F7C65">
        <w:rPr>
          <w:rFonts w:asciiTheme="minorHAnsi" w:hAnsiTheme="minorHAnsi"/>
          <w:sz w:val="22"/>
          <w:szCs w:val="22"/>
          <w:highlight w:val="cyan"/>
          <w:lang w:val="en-GB"/>
        </w:rPr>
        <w:t>szakmai gyakorlat</w:t>
      </w:r>
      <w:r w:rsidR="00B42623" w:rsidRPr="002F7C65">
        <w:rPr>
          <w:rFonts w:asciiTheme="minorHAnsi" w:hAnsiTheme="minorHAnsi"/>
          <w:sz w:val="22"/>
          <w:szCs w:val="22"/>
          <w:highlight w:val="cyan"/>
          <w:lang w:val="en-GB"/>
        </w:rPr>
        <w:t>nál kötelező</w:t>
      </w:r>
      <w:r w:rsidRPr="002F7C65">
        <w:rPr>
          <w:rFonts w:asciiTheme="minorHAnsi" w:hAnsiTheme="minorHAnsi"/>
          <w:sz w:val="22"/>
          <w:szCs w:val="22"/>
          <w:lang w:val="en-GB"/>
        </w:rPr>
        <w:t xml:space="preserve"> 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Nyilatkozni kell arról, hogy a megfelelő összegű balesetbiztosítás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kötése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megtörtént, ami fedezi a munkahelyen </w:t>
      </w:r>
      <w:r w:rsidR="00FC3CA2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a hallgatót ér</w:t>
      </w:r>
      <w:r w:rsidR="005C4348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t munkahelyi balesetből eredő károka</w:t>
      </w:r>
      <w:r w:rsidR="00FC3CA2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t, (illetve tanulmányi helyen, ha releváns)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. A balesetbiztosítás meg</w:t>
      </w:r>
      <w:r w:rsidR="00BF2343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>kötésének</w:t>
      </w:r>
      <w:r w:rsidR="00DB276E"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módját is bele kell foglalni a megállapodásba.</w:t>
      </w:r>
      <w:r w:rsidRPr="002F7C65">
        <w:rPr>
          <w:rFonts w:asciiTheme="minorHAnsi" w:hAnsiTheme="minorHAnsi"/>
          <w:sz w:val="22"/>
          <w:szCs w:val="22"/>
          <w:shd w:val="clear" w:color="auto" w:fill="FFFF00"/>
          <w:lang w:val="hu-HU"/>
        </w:rPr>
        <w:t xml:space="preserve"> </w:t>
      </w:r>
    </w:p>
    <w:p w14:paraId="3EB23FFE" w14:textId="312B9C1A" w:rsidR="00F03424" w:rsidRPr="002F7C65" w:rsidRDefault="00F03424" w:rsidP="002F7C65">
      <w:pPr>
        <w:spacing w:line="360" w:lineRule="auto"/>
        <w:ind w:left="567"/>
        <w:jc w:val="both"/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</w:pP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[</w:t>
      </w:r>
      <w:r w:rsidR="00FC3CA2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Ez a biztosítás</w:t>
      </w:r>
      <w:r w:rsidR="004A272E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 </w:t>
      </w:r>
      <w:r w:rsidR="00FC3CA2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munkavállalóknak a munkahelyi balesetekből eredő kárát fedezi. Sok országban a munkavállalók biztosítva vannak ilyen je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llegű balesetek esetére. Az intézmény feladata annak 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lastRenderedPageBreak/>
        <w:t>ellenőrzése, hogy a munkahelyi balesetek fedezésére szolgáló biztosítás meg</w:t>
      </w:r>
      <w:r w:rsidR="00BF2343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kötése</w:t>
      </w:r>
      <w:r w:rsidR="00B552B6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megtörtént. Az 1. számú melléklet </w:t>
      </w:r>
      <w:r w:rsidR="00CD225F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egyértelműen fel kell tüntetni</w:t>
      </w:r>
      <w:r w:rsidR="000F79D0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, hogy ez a fogadó szervezet feladata vagy sem. Ha ezt a fogadó ország nemzeti szabályozása nem teszi kötelezővé, akkor ez a fo</w:t>
      </w:r>
      <w:r w:rsidR="005C434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gadó szervezetnek nem írható elő. Ha a fogadó szervezet nem biztosít ilyen fedezetet, az intézmény</w:t>
      </w:r>
      <w:r w:rsidR="004A272E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gondoskodhat</w:t>
      </w:r>
      <w:r w:rsidR="005C434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arról, hogy az hallgató ilyen biztosítással rendelkezzen (intézmény által önkéntes alapon a minőségirányítás részeként), vagy a résztvevő maga gondoskodik megfelelő balesetbiztosításról</w:t>
      </w:r>
      <w:r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 xml:space="preserve"> </w:t>
      </w:r>
      <w:r w:rsidR="00B038F8" w:rsidRPr="002F7C65">
        <w:rPr>
          <w:rFonts w:asciiTheme="minorHAnsi" w:hAnsiTheme="minorHAnsi"/>
          <w:i/>
          <w:sz w:val="22"/>
          <w:szCs w:val="22"/>
          <w:highlight w:val="cyan"/>
          <w:shd w:val="clear" w:color="auto" w:fill="FFFF00"/>
          <w:lang w:val="hu-HU"/>
        </w:rPr>
        <w:t>]</w:t>
      </w:r>
    </w:p>
    <w:p w14:paraId="261E23A9" w14:textId="2C65BC0C" w:rsidR="00F03424" w:rsidRPr="00DE6811" w:rsidRDefault="00F03424" w:rsidP="002F7C65">
      <w:pPr>
        <w:ind w:left="567" w:hanging="567"/>
        <w:jc w:val="both"/>
        <w:rPr>
          <w:rFonts w:asciiTheme="minorHAnsi" w:hAnsiTheme="minorHAnsi"/>
          <w:sz w:val="22"/>
          <w:szCs w:val="22"/>
          <w:shd w:val="clear" w:color="auto" w:fill="FFFF00"/>
          <w:lang w:val="hu-HU"/>
        </w:rPr>
      </w:pPr>
    </w:p>
    <w:p w14:paraId="73FD3ED2" w14:textId="77777777"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. CIKK – EU 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SURVEY – EU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KÉRDŐÍV</w:t>
      </w:r>
    </w:p>
    <w:p w14:paraId="555FFBCB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.1.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a mobilitás befejezés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e </w:t>
      </w:r>
      <w:r w:rsidRPr="00DE6811">
        <w:rPr>
          <w:rFonts w:asciiTheme="minorHAnsi" w:hAnsiTheme="minorHAnsi"/>
          <w:sz w:val="22"/>
          <w:szCs w:val="22"/>
          <w:lang w:val="hu-HU"/>
        </w:rPr>
        <w:t>előtt 30 na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ptári na</w:t>
      </w:r>
      <w:r w:rsidRPr="00DE6811">
        <w:rPr>
          <w:rFonts w:asciiTheme="minorHAnsi" w:hAnsiTheme="minorHAnsi"/>
          <w:sz w:val="22"/>
          <w:szCs w:val="22"/>
          <w:lang w:val="hu-HU"/>
        </w:rPr>
        <w:t>ppal felszólítást kell, hogy kapjon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az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 xml:space="preserve"> on-line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4D6E88" w:rsidRPr="00DE6811">
        <w:rPr>
          <w:rFonts w:asciiTheme="minorHAnsi" w:hAnsiTheme="minorHAnsi"/>
          <w:sz w:val="22"/>
          <w:szCs w:val="22"/>
          <w:lang w:val="hu-HU"/>
        </w:rPr>
        <w:t>Survey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benyújtására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Pr="00DE6811">
        <w:rPr>
          <w:rFonts w:asciiTheme="minorHAnsi" w:hAnsiTheme="minorHAnsi"/>
          <w:sz w:val="22"/>
          <w:szCs w:val="22"/>
          <w:lang w:val="hu-HU"/>
        </w:rPr>
        <w:t>A résztvevő a felszólítás kézhezvételét követő 1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0 naptári</w:t>
      </w:r>
      <w:r w:rsidRPr="00DE6811">
        <w:rPr>
          <w:rFonts w:asciiTheme="minorHAnsi" w:hAnsiTheme="minorHAnsi"/>
          <w:sz w:val="22"/>
          <w:szCs w:val="22"/>
          <w:lang w:val="hu-HU"/>
        </w:rPr>
        <w:t xml:space="preserve"> napon belül köteles kitölteni és benyújtani az on-line EU Survey-t.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Az on-line EU</w:t>
      </w:r>
      <w:r w:rsidR="003B049F" w:rsidRPr="00DE6811">
        <w:rPr>
          <w:rFonts w:asciiTheme="minorHAnsi" w:hAnsiTheme="minorHAnsi"/>
          <w:sz w:val="22"/>
          <w:szCs w:val="22"/>
          <w:lang w:val="hu-HU"/>
        </w:rPr>
        <w:t> 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Survey</w:t>
      </w:r>
      <w:r w:rsidR="00E05AE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kitölt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ését és benyújtását elmulasztó 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résztvevő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től az intézmény részben vagy egészben visszakövetelheti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a kifizetett</w:t>
      </w:r>
      <w:r w:rsidR="006C6D48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támogatást.</w:t>
      </w:r>
    </w:p>
    <w:p w14:paraId="5E4B7E2D" w14:textId="77777777" w:rsidR="00D55211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6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.</w:t>
      </w:r>
      <w:r w:rsidR="0061232D" w:rsidRPr="00DE6811">
        <w:rPr>
          <w:rFonts w:asciiTheme="minorHAnsi" w:hAnsiTheme="minorHAnsi"/>
          <w:sz w:val="22"/>
          <w:szCs w:val="22"/>
          <w:lang w:val="hu-HU"/>
        </w:rPr>
        <w:t>2</w:t>
      </w:r>
      <w:r w:rsidR="00E05AE0" w:rsidRPr="00DE6811">
        <w:rPr>
          <w:rFonts w:asciiTheme="minorHAnsi" w:hAnsiTheme="minorHAnsi"/>
          <w:sz w:val="22"/>
          <w:szCs w:val="22"/>
          <w:lang w:val="hu-HU"/>
        </w:rPr>
        <w:tab/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>A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 résztvevő</w:t>
      </w:r>
      <w:r w:rsidR="00163C09" w:rsidRPr="00DE6811">
        <w:rPr>
          <w:rFonts w:asciiTheme="minorHAnsi" w:hAnsiTheme="minorHAnsi"/>
          <w:sz w:val="22"/>
          <w:szCs w:val="22"/>
          <w:lang w:val="hu-HU"/>
        </w:rPr>
        <w:t xml:space="preserve"> egy kiegészítő on-line kérdőívet is kap a mobilitási időszak végét követően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 xml:space="preserve">, a tanulmányok elismerésére vonatkozó információk pontosítása érdekében. </w:t>
      </w:r>
    </w:p>
    <w:p w14:paraId="11345F9D" w14:textId="77777777" w:rsidR="00831E10" w:rsidRPr="00DE6811" w:rsidRDefault="00185ADD" w:rsidP="00E736E8">
      <w:pPr>
        <w:pStyle w:val="Text1"/>
        <w:pBdr>
          <w:bottom w:val="single" w:sz="6" w:space="1" w:color="000000"/>
        </w:pBdr>
        <w:spacing w:before="240" w:after="120" w:line="360" w:lineRule="auto"/>
        <w:ind w:left="0"/>
        <w:jc w:val="left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 CIKK – IRÁNYADÓ JOG ÉS BÍRÓSÁGI ILLETÉKESSÉG</w:t>
      </w:r>
    </w:p>
    <w:p w14:paraId="2144C6A8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.1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A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D55211" w:rsidRPr="00DE6811">
        <w:rPr>
          <w:rFonts w:asciiTheme="minorHAnsi" w:hAnsiTheme="minorHAnsi"/>
          <w:sz w:val="22"/>
          <w:szCs w:val="22"/>
          <w:lang w:val="hu-HU"/>
        </w:rPr>
        <w:t>e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 xml:space="preserve">a magyar 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jogszabály</w:t>
      </w:r>
      <w:r w:rsidR="00401995" w:rsidRPr="00DE6811">
        <w:rPr>
          <w:rFonts w:asciiTheme="minorHAnsi" w:hAnsiTheme="minorHAnsi"/>
          <w:sz w:val="22"/>
          <w:szCs w:val="22"/>
          <w:lang w:val="hu-HU"/>
        </w:rPr>
        <w:t>ok az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irányadók.</w:t>
      </w:r>
    </w:p>
    <w:p w14:paraId="6685CC7B" w14:textId="77777777" w:rsidR="00831E10" w:rsidRPr="00DE6811" w:rsidRDefault="00185ADD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7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>.2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ab/>
        <w:t xml:space="preserve">Ha jelen </w:t>
      </w:r>
      <w:r w:rsidR="00DB4A17" w:rsidRPr="00DE6811">
        <w:rPr>
          <w:rFonts w:asciiTheme="minorHAnsi" w:hAnsiTheme="minorHAnsi"/>
          <w:sz w:val="22"/>
          <w:szCs w:val="22"/>
          <w:lang w:val="hu-HU"/>
        </w:rPr>
        <w:t>Szerződés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értelmezésével, alkalmazásával vagy érvényességével kapcsolatban az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I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ntézmény és a </w:t>
      </w:r>
      <w:r w:rsidR="00C734F4" w:rsidRPr="00DE6811">
        <w:rPr>
          <w:rFonts w:asciiTheme="minorHAnsi" w:hAnsiTheme="minorHAnsi"/>
          <w:sz w:val="22"/>
          <w:szCs w:val="22"/>
          <w:lang w:val="hu-HU"/>
        </w:rPr>
        <w:t>R</w:t>
      </w:r>
      <w:r w:rsidR="009425E1" w:rsidRPr="00DE6811">
        <w:rPr>
          <w:rFonts w:asciiTheme="minorHAnsi" w:hAnsiTheme="minorHAnsi"/>
          <w:sz w:val="22"/>
          <w:szCs w:val="22"/>
          <w:lang w:val="hu-HU"/>
        </w:rPr>
        <w:t>észtvevő</w:t>
      </w:r>
      <w:r w:rsidR="00831E10" w:rsidRPr="00DE6811">
        <w:rPr>
          <w:rFonts w:asciiTheme="minorHAnsi" w:hAnsiTheme="minorHAnsi"/>
          <w:sz w:val="22"/>
          <w:szCs w:val="22"/>
          <w:lang w:val="hu-HU"/>
        </w:rPr>
        <w:t xml:space="preserve"> között felmerült vita békés úton nem oldható meg, kizárólagos hatáskörrel az irányadó jog szabályai által meghatározottak szerint illetékességgel rendelkező bíróság jár el. </w:t>
      </w:r>
    </w:p>
    <w:p w14:paraId="36028664" w14:textId="77777777" w:rsidR="005A1125" w:rsidRPr="00DE6811" w:rsidRDefault="005A1125" w:rsidP="006C6D48">
      <w:pPr>
        <w:tabs>
          <w:tab w:val="left" w:pos="567"/>
        </w:tabs>
        <w:spacing w:line="360" w:lineRule="auto"/>
        <w:ind w:left="567" w:hanging="567"/>
        <w:jc w:val="both"/>
        <w:rPr>
          <w:rFonts w:asciiTheme="minorHAnsi" w:hAnsiTheme="minorHAnsi"/>
          <w:sz w:val="22"/>
          <w:szCs w:val="22"/>
          <w:lang w:val="hu-HU"/>
        </w:rPr>
      </w:pPr>
    </w:p>
    <w:p w14:paraId="19EA7FE6" w14:textId="77777777" w:rsidR="00E736E8" w:rsidRPr="00DE6811" w:rsidRDefault="00E736E8" w:rsidP="00E736E8">
      <w:pPr>
        <w:spacing w:line="360" w:lineRule="auto"/>
        <w:ind w:left="5812" w:hanging="5812"/>
        <w:rPr>
          <w:rFonts w:asciiTheme="minorHAnsi" w:hAnsiTheme="minorHAnsi"/>
          <w:sz w:val="22"/>
          <w:szCs w:val="22"/>
          <w:lang w:val="hu-HU"/>
        </w:rPr>
      </w:pPr>
      <w:r w:rsidRPr="00DE6811">
        <w:rPr>
          <w:rFonts w:asciiTheme="minorHAnsi" w:hAnsiTheme="minorHAnsi"/>
          <w:sz w:val="22"/>
          <w:szCs w:val="22"/>
          <w:lang w:val="hu-HU"/>
        </w:rPr>
        <w:t>ALÁÍRÁSOK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567"/>
        <w:gridCol w:w="3969"/>
      </w:tblGrid>
      <w:tr w:rsidR="00E736E8" w:rsidRPr="00DE6811" w14:paraId="4D078EC5" w14:textId="77777777" w:rsidTr="00E736E8">
        <w:trPr>
          <w:jc w:val="center"/>
        </w:trPr>
        <w:tc>
          <w:tcPr>
            <w:tcW w:w="3969" w:type="dxa"/>
          </w:tcPr>
          <w:p w14:paraId="54395EAA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Résztvevő</w:t>
            </w:r>
          </w:p>
        </w:tc>
        <w:tc>
          <w:tcPr>
            <w:tcW w:w="567" w:type="dxa"/>
          </w:tcPr>
          <w:p w14:paraId="37F17DDE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46768CE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[Intézmény/szervezet]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részéről</w:t>
            </w:r>
          </w:p>
        </w:tc>
      </w:tr>
      <w:tr w:rsidR="00E736E8" w:rsidRPr="00DE6811" w14:paraId="555000FD" w14:textId="77777777" w:rsidTr="00E736E8">
        <w:trPr>
          <w:jc w:val="center"/>
        </w:trPr>
        <w:tc>
          <w:tcPr>
            <w:tcW w:w="3969" w:type="dxa"/>
          </w:tcPr>
          <w:p w14:paraId="35FCFF26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[vezeték- és keresztneve(i)]</w:t>
            </w:r>
          </w:p>
        </w:tc>
        <w:tc>
          <w:tcPr>
            <w:tcW w:w="567" w:type="dxa"/>
          </w:tcPr>
          <w:p w14:paraId="45D517A4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1AF8C95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[vezeték- és keresztneve(i) / beosztása]</w:t>
            </w:r>
          </w:p>
        </w:tc>
      </w:tr>
      <w:tr w:rsidR="00E736E8" w:rsidRPr="00DE6811" w14:paraId="516136F1" w14:textId="77777777" w:rsidTr="00E736E8">
        <w:trPr>
          <w:jc w:val="center"/>
        </w:trPr>
        <w:tc>
          <w:tcPr>
            <w:tcW w:w="3969" w:type="dxa"/>
          </w:tcPr>
          <w:p w14:paraId="7942DE92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567" w:type="dxa"/>
          </w:tcPr>
          <w:p w14:paraId="15618020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587D137B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</w:tr>
      <w:tr w:rsidR="00E736E8" w:rsidRPr="00DE6811" w14:paraId="7EBE4EA0" w14:textId="77777777" w:rsidTr="00E736E8">
        <w:trPr>
          <w:jc w:val="center"/>
        </w:trPr>
        <w:tc>
          <w:tcPr>
            <w:tcW w:w="3969" w:type="dxa"/>
          </w:tcPr>
          <w:p w14:paraId="19858C8D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  <w:tc>
          <w:tcPr>
            <w:tcW w:w="567" w:type="dxa"/>
          </w:tcPr>
          <w:p w14:paraId="336DBE43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1428DD4B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[aláírás]</w:t>
            </w:r>
          </w:p>
        </w:tc>
      </w:tr>
      <w:tr w:rsidR="00E736E8" w:rsidRPr="00DE6811" w14:paraId="360BFF93" w14:textId="77777777" w:rsidTr="00E736E8">
        <w:trPr>
          <w:jc w:val="center"/>
        </w:trPr>
        <w:tc>
          <w:tcPr>
            <w:tcW w:w="3969" w:type="dxa"/>
          </w:tcPr>
          <w:p w14:paraId="65DB3BCC" w14:textId="77777777"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  <w:tc>
          <w:tcPr>
            <w:tcW w:w="567" w:type="dxa"/>
          </w:tcPr>
          <w:p w14:paraId="2691DBB3" w14:textId="77777777" w:rsidR="00E736E8" w:rsidRPr="00DE6811" w:rsidRDefault="00E736E8" w:rsidP="00E736E8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</w:p>
        </w:tc>
        <w:tc>
          <w:tcPr>
            <w:tcW w:w="3969" w:type="dxa"/>
          </w:tcPr>
          <w:p w14:paraId="44A62CA8" w14:textId="77777777" w:rsidR="00E736E8" w:rsidRPr="00DE6811" w:rsidRDefault="00E736E8" w:rsidP="008057A4">
            <w:pPr>
              <w:pStyle w:val="Szvegtrzs"/>
              <w:spacing w:line="360" w:lineRule="auto"/>
              <w:jc w:val="center"/>
              <w:rPr>
                <w:rFonts w:asciiTheme="minorHAnsi" w:hAnsiTheme="minorHAnsi"/>
                <w:sz w:val="22"/>
                <w:szCs w:val="22"/>
                <w:lang w:val="hu-HU"/>
              </w:rPr>
            </w:pP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>Kelt</w:t>
            </w:r>
            <w:r w:rsidR="008057A4" w:rsidRPr="00DE6811">
              <w:rPr>
                <w:rFonts w:asciiTheme="minorHAnsi" w:hAnsiTheme="minorHAnsi"/>
                <w:sz w:val="22"/>
                <w:szCs w:val="22"/>
                <w:lang w:val="hu-HU"/>
              </w:rPr>
              <w:t>: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[hely]</w:t>
            </w:r>
            <w:r w:rsidRPr="00DE6811">
              <w:rPr>
                <w:rFonts w:asciiTheme="minorHAnsi" w:hAnsiTheme="minorHAnsi"/>
                <w:sz w:val="22"/>
                <w:szCs w:val="22"/>
                <w:lang w:val="hu-HU"/>
              </w:rPr>
              <w:t xml:space="preserve">, </w:t>
            </w:r>
            <w:r w:rsidRPr="00DE6811">
              <w:rPr>
                <w:rFonts w:asciiTheme="minorHAnsi" w:hAnsiTheme="minorHAnsi"/>
                <w:sz w:val="22"/>
                <w:szCs w:val="22"/>
                <w:highlight w:val="yellow"/>
                <w:lang w:val="hu-HU"/>
              </w:rPr>
              <w:t>[dátum]</w:t>
            </w:r>
          </w:p>
        </w:tc>
      </w:tr>
    </w:tbl>
    <w:p w14:paraId="25055B86" w14:textId="77777777" w:rsidR="00F21CA9" w:rsidRPr="00DE6811" w:rsidRDefault="00F21CA9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I. sz. Melléklet</w:t>
      </w:r>
    </w:p>
    <w:p w14:paraId="1E70D3FF" w14:textId="46B0DB2F" w:rsidR="00B038F8" w:rsidRDefault="00B038F8" w:rsidP="00CF1A9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>
        <w:rPr>
          <w:b/>
          <w:sz w:val="24"/>
          <w:szCs w:val="24"/>
          <w:highlight w:val="cyan"/>
          <w:lang w:val="hu-HU"/>
        </w:rPr>
        <w:t>[</w:t>
      </w:r>
      <w:r w:rsidRPr="002F7C65">
        <w:rPr>
          <w:b/>
          <w:sz w:val="24"/>
          <w:szCs w:val="24"/>
          <w:highlight w:val="cyan"/>
          <w:lang w:val="hu-HU"/>
        </w:rPr>
        <w:t>Az intézmény választja ki a megfelelőt]</w:t>
      </w:r>
    </w:p>
    <w:p w14:paraId="0CDB0E51" w14:textId="38DA014E" w:rsidR="00300E4B" w:rsidRDefault="0084014F" w:rsidP="00CF1A9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 w:rsidR="000C2731" w:rsidRPr="00DE6811">
        <w:rPr>
          <w:b/>
          <w:sz w:val="24"/>
          <w:szCs w:val="24"/>
          <w:lang w:val="hu-HU"/>
        </w:rPr>
        <w:t xml:space="preserve">- </w:t>
      </w:r>
      <w:r w:rsidR="00E008E3" w:rsidRPr="00DE6811">
        <w:rPr>
          <w:b/>
          <w:sz w:val="24"/>
          <w:szCs w:val="24"/>
          <w:lang w:val="hu-HU"/>
        </w:rPr>
        <w:t>T</w:t>
      </w:r>
      <w:r w:rsidRPr="00DE6811">
        <w:rPr>
          <w:b/>
          <w:sz w:val="24"/>
          <w:szCs w:val="24"/>
          <w:lang w:val="hu-HU"/>
        </w:rPr>
        <w:t xml:space="preserve">anulmányi </w:t>
      </w:r>
      <w:r w:rsidR="00E95EA7">
        <w:rPr>
          <w:b/>
          <w:sz w:val="24"/>
          <w:szCs w:val="24"/>
          <w:lang w:val="hu-HU"/>
        </w:rPr>
        <w:t xml:space="preserve">megállapodás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</w:t>
      </w:r>
      <w:r w:rsidR="00CF1A93">
        <w:rPr>
          <w:b/>
          <w:sz w:val="24"/>
          <w:szCs w:val="24"/>
          <w:lang w:val="en-GB"/>
        </w:rPr>
        <w:t>)</w:t>
      </w:r>
    </w:p>
    <w:p w14:paraId="4A8FB2E4" w14:textId="0FD8C31A" w:rsidR="00B42623" w:rsidRDefault="00B42623" w:rsidP="00CF1A93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  <w:r w:rsidRPr="00DE6811">
        <w:rPr>
          <w:b/>
          <w:sz w:val="24"/>
          <w:szCs w:val="24"/>
          <w:lang w:val="hu-HU"/>
        </w:rPr>
        <w:t xml:space="preserve">Erasmus+ mobilitás - Tanulmányi </w:t>
      </w:r>
      <w:r>
        <w:rPr>
          <w:b/>
          <w:sz w:val="24"/>
          <w:szCs w:val="24"/>
          <w:lang w:val="hu-HU"/>
        </w:rPr>
        <w:t>és szakmai gyakorlati megállapodás</w:t>
      </w:r>
      <w:r w:rsidRPr="00BB726D">
        <w:rPr>
          <w:b/>
          <w:sz w:val="24"/>
          <w:szCs w:val="24"/>
          <w:lang w:val="en-GB"/>
        </w:rPr>
        <w:t xml:space="preserve">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 for Erasmus+ mobility for studies and for traineeships</w:t>
      </w:r>
      <w:r w:rsidR="00CF1A93">
        <w:rPr>
          <w:b/>
          <w:sz w:val="24"/>
          <w:szCs w:val="24"/>
          <w:lang w:val="en-GB"/>
        </w:rPr>
        <w:t>)</w:t>
      </w:r>
    </w:p>
    <w:p w14:paraId="3A566B53" w14:textId="7EE1A358" w:rsidR="00300E4B" w:rsidRDefault="00B42623" w:rsidP="00300E4B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  <w:r w:rsidRPr="00DE6811">
        <w:rPr>
          <w:b/>
          <w:sz w:val="24"/>
          <w:szCs w:val="24"/>
          <w:lang w:val="hu-HU"/>
        </w:rPr>
        <w:t xml:space="preserve">Erasmus+ mobilitás </w:t>
      </w:r>
      <w:r>
        <w:rPr>
          <w:b/>
          <w:sz w:val="24"/>
          <w:szCs w:val="24"/>
          <w:lang w:val="hu-HU"/>
        </w:rPr>
        <w:t>–</w:t>
      </w:r>
      <w:r w:rsidRPr="00DE6811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Szakmai gyakorlati</w:t>
      </w:r>
      <w:r w:rsidRPr="00DE6811">
        <w:rPr>
          <w:b/>
          <w:sz w:val="24"/>
          <w:szCs w:val="24"/>
          <w:lang w:val="hu-HU"/>
        </w:rPr>
        <w:t xml:space="preserve"> </w:t>
      </w:r>
      <w:r>
        <w:rPr>
          <w:b/>
          <w:sz w:val="24"/>
          <w:szCs w:val="24"/>
          <w:lang w:val="hu-HU"/>
        </w:rPr>
        <w:t>megállapodás</w:t>
      </w:r>
      <w:r w:rsidRPr="00BB726D">
        <w:rPr>
          <w:b/>
          <w:sz w:val="24"/>
          <w:szCs w:val="24"/>
          <w:lang w:val="en-GB"/>
        </w:rPr>
        <w:t xml:space="preserve"> </w:t>
      </w:r>
      <w:r w:rsidR="00CF1A93">
        <w:rPr>
          <w:b/>
          <w:sz w:val="24"/>
          <w:szCs w:val="24"/>
          <w:lang w:val="en-GB"/>
        </w:rPr>
        <w:t>(</w:t>
      </w:r>
      <w:r w:rsidR="00CF1A93" w:rsidRPr="00BB726D">
        <w:rPr>
          <w:b/>
          <w:sz w:val="24"/>
          <w:szCs w:val="24"/>
          <w:lang w:val="en-GB"/>
        </w:rPr>
        <w:t>Learning Agreement for Erasmus+ mobility for traineeships</w:t>
      </w:r>
      <w:r w:rsidR="00CF1A93">
        <w:rPr>
          <w:b/>
          <w:sz w:val="24"/>
          <w:szCs w:val="24"/>
          <w:lang w:val="en-GB"/>
        </w:rPr>
        <w:t>)</w:t>
      </w:r>
      <w:r w:rsidR="00CF1A93" w:rsidRPr="00BB726D" w:rsidDel="00CF1A93">
        <w:rPr>
          <w:b/>
          <w:sz w:val="24"/>
          <w:szCs w:val="24"/>
          <w:lang w:val="en-GB"/>
        </w:rPr>
        <w:t xml:space="preserve"> </w:t>
      </w:r>
    </w:p>
    <w:p w14:paraId="20602EB0" w14:textId="71781BBC" w:rsidR="00300E4B" w:rsidRDefault="00300E4B" w:rsidP="00300E4B">
      <w:pPr>
        <w:tabs>
          <w:tab w:val="left" w:pos="1701"/>
        </w:tabs>
        <w:jc w:val="center"/>
        <w:rPr>
          <w:b/>
          <w:sz w:val="24"/>
          <w:szCs w:val="24"/>
          <w:lang w:val="en-GB"/>
        </w:rPr>
      </w:pPr>
    </w:p>
    <w:p w14:paraId="5994E192" w14:textId="67C0E76B" w:rsidR="005A1125" w:rsidRPr="00DE6811" w:rsidRDefault="005A1125" w:rsidP="002F7C65">
      <w:pPr>
        <w:tabs>
          <w:tab w:val="left" w:pos="360"/>
        </w:tabs>
        <w:rPr>
          <w:b/>
          <w:sz w:val="24"/>
          <w:szCs w:val="24"/>
          <w:lang w:val="hu-HU"/>
        </w:rPr>
      </w:pPr>
    </w:p>
    <w:p w14:paraId="3F9E793A" w14:textId="77777777" w:rsidR="006C6D48" w:rsidRPr="00DE6811" w:rsidRDefault="006C6D48">
      <w:pPr>
        <w:tabs>
          <w:tab w:val="left" w:pos="5670"/>
        </w:tabs>
        <w:jc w:val="center"/>
        <w:rPr>
          <w:sz w:val="16"/>
          <w:szCs w:val="16"/>
          <w:lang w:val="hu-HU"/>
        </w:rPr>
      </w:pPr>
    </w:p>
    <w:p w14:paraId="3D9D8215" w14:textId="77777777" w:rsidR="005A1125" w:rsidRPr="00DE6811" w:rsidRDefault="005A1125">
      <w:pPr>
        <w:tabs>
          <w:tab w:val="left" w:pos="5670"/>
        </w:tabs>
        <w:rPr>
          <w:sz w:val="16"/>
          <w:szCs w:val="16"/>
          <w:lang w:val="hu-HU"/>
        </w:rPr>
      </w:pPr>
    </w:p>
    <w:p w14:paraId="5E943B90" w14:textId="77777777" w:rsidR="005A1125" w:rsidRPr="00DE6811" w:rsidRDefault="005A1125">
      <w:pPr>
        <w:rPr>
          <w:lang w:val="hu-HU"/>
        </w:rPr>
        <w:sectPr w:rsidR="005A1125" w:rsidRPr="00DE68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418" w:bottom="1134" w:left="1418" w:header="720" w:footer="720" w:gutter="0"/>
          <w:cols w:space="708"/>
          <w:titlePg/>
          <w:docGrid w:linePitch="360"/>
        </w:sectPr>
      </w:pPr>
    </w:p>
    <w:p w14:paraId="77BDFEA4" w14:textId="77777777" w:rsidR="00454C03" w:rsidRPr="00DE6811" w:rsidRDefault="00454C03" w:rsidP="008057A4">
      <w:pPr>
        <w:pStyle w:val="Cmsor1"/>
        <w:pageBreakBefore/>
        <w:numPr>
          <w:ilvl w:val="0"/>
          <w:numId w:val="0"/>
        </w:numPr>
        <w:spacing w:before="0"/>
        <w:jc w:val="center"/>
        <w:rPr>
          <w:lang w:val="hu-HU"/>
        </w:rPr>
      </w:pPr>
      <w:r w:rsidRPr="00DE6811">
        <w:rPr>
          <w:lang w:val="hu-HU"/>
        </w:rPr>
        <w:lastRenderedPageBreak/>
        <w:t>II. számú Melléklet</w:t>
      </w:r>
    </w:p>
    <w:p w14:paraId="4EDED908" w14:textId="77777777" w:rsidR="00454C03" w:rsidRPr="00DE6811" w:rsidRDefault="00454C03" w:rsidP="00454C03">
      <w:pPr>
        <w:tabs>
          <w:tab w:val="left" w:pos="360"/>
        </w:tabs>
        <w:jc w:val="center"/>
        <w:rPr>
          <w:rFonts w:ascii="Arial" w:hAnsi="Arial" w:cs="Arial"/>
          <w:b/>
          <w:lang w:val="hu-HU"/>
        </w:rPr>
      </w:pPr>
    </w:p>
    <w:p w14:paraId="5638E0B2" w14:textId="77777777" w:rsidR="00454C03" w:rsidRPr="00DE6811" w:rsidRDefault="00454C03" w:rsidP="00454C03">
      <w:pPr>
        <w:tabs>
          <w:tab w:val="left" w:pos="360"/>
        </w:tabs>
        <w:jc w:val="center"/>
        <w:rPr>
          <w:b/>
          <w:sz w:val="24"/>
          <w:szCs w:val="24"/>
          <w:lang w:val="hu-HU"/>
        </w:rPr>
      </w:pPr>
      <w:r w:rsidRPr="00DE6811">
        <w:rPr>
          <w:b/>
          <w:sz w:val="24"/>
          <w:szCs w:val="24"/>
          <w:lang w:val="hu-HU"/>
        </w:rPr>
        <w:t>ÁLTALÁNOS FELTÉTELEK</w:t>
      </w:r>
    </w:p>
    <w:p w14:paraId="5F10EFDE" w14:textId="77777777" w:rsidR="008057A4" w:rsidRPr="00DE6811" w:rsidRDefault="008057A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</w:pPr>
    </w:p>
    <w:p w14:paraId="27CF045F" w14:textId="77777777" w:rsidR="002F3B34" w:rsidRPr="00DE6811" w:rsidRDefault="002F3B34" w:rsidP="00454C03">
      <w:pPr>
        <w:tabs>
          <w:tab w:val="left" w:pos="360"/>
        </w:tabs>
        <w:jc w:val="center"/>
        <w:rPr>
          <w:rFonts w:ascii="Arial" w:hAnsi="Arial" w:cs="Arial"/>
          <w:lang w:val="hu-HU"/>
        </w:rPr>
        <w:sectPr w:rsidR="002F3B34" w:rsidRPr="00DE6811" w:rsidSect="008057A4">
          <w:headerReference w:type="even" r:id="rId12"/>
          <w:headerReference w:type="default" r:id="rId13"/>
          <w:footerReference w:type="even" r:id="rId14"/>
          <w:headerReference w:type="first" r:id="rId15"/>
          <w:footerReference w:type="first" r:id="rId16"/>
          <w:type w:val="continuous"/>
          <w:pgSz w:w="11906" w:h="16838"/>
          <w:pgMar w:top="1440" w:right="1134" w:bottom="1440" w:left="1134" w:header="720" w:footer="720" w:gutter="0"/>
          <w:cols w:space="567"/>
          <w:docGrid w:linePitch="360"/>
        </w:sectPr>
      </w:pPr>
    </w:p>
    <w:p w14:paraId="4BE7797E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>Cikk: Felelősség</w:t>
      </w:r>
    </w:p>
    <w:p w14:paraId="0A2CAD78" w14:textId="4F2FEB8A" w:rsidR="00E736E8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jelen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 xml:space="preserve">t </w:t>
      </w:r>
      <w:r w:rsidRPr="00DE6811">
        <w:rPr>
          <w:szCs w:val="18"/>
          <w:lang w:val="hu-HU"/>
        </w:rPr>
        <w:t xml:space="preserve">aláíró felek felmentik a másik felet a jelen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teljesítése következtében bekövetkező károkért való felelősség(re vonás) alól, hacsak az ilyen károk nem a másik fél, vagy annak munkatársai súlyos és szándékos </w:t>
      </w:r>
      <w:r w:rsidR="005F07BA">
        <w:rPr>
          <w:b/>
          <w:szCs w:val="18"/>
          <w:lang w:val="hu-HU"/>
        </w:rPr>
        <w:t>S</w:t>
      </w:r>
      <w:r w:rsidRPr="002C4694">
        <w:rPr>
          <w:b/>
          <w:szCs w:val="18"/>
          <w:lang w:val="hu-HU"/>
        </w:rPr>
        <w:t>zerződé</w:t>
      </w:r>
      <w:r w:rsidRPr="00DE6811">
        <w:rPr>
          <w:szCs w:val="18"/>
          <w:lang w:val="hu-HU"/>
        </w:rPr>
        <w:t>sszegő magatartásának eredményeként következ</w:t>
      </w:r>
      <w:r w:rsidR="00401995" w:rsidRPr="00DE6811">
        <w:rPr>
          <w:szCs w:val="18"/>
          <w:lang w:val="hu-HU"/>
        </w:rPr>
        <w:t>nek</w:t>
      </w:r>
      <w:r w:rsidR="00D15CBE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>be.</w:t>
      </w:r>
    </w:p>
    <w:p w14:paraId="6F078E23" w14:textId="77777777" w:rsidR="00454C03" w:rsidRPr="00DE6811" w:rsidRDefault="00401995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, az Európai Közösség, illetve ezek munkatársai nem vonható(k) felelősségre a mobilitás időtartama alatt bekövetkező károkat érintő igényekkel kapcsolatban. Következésképpen, </w:t>
      </w:r>
      <w:r w:rsidR="006C6D48" w:rsidRPr="00DE6811">
        <w:rPr>
          <w:szCs w:val="18"/>
          <w:lang w:val="hu-HU"/>
        </w:rPr>
        <w:t>a Tempus Közalapítvány</w:t>
      </w:r>
      <w:r w:rsidR="00454C03" w:rsidRPr="00DE6811">
        <w:rPr>
          <w:szCs w:val="18"/>
          <w:lang w:val="hu-HU"/>
        </w:rPr>
        <w:t xml:space="preserve"> és az Európai Közösség, nem fogad be az ilyen igényekhez kapcsolódó kártérítési igényt sem.</w:t>
      </w:r>
    </w:p>
    <w:p w14:paraId="0FE4C1BD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A </w:t>
      </w:r>
      <w:r w:rsidR="006B7681" w:rsidRPr="00DE6811">
        <w:rPr>
          <w:b/>
          <w:szCs w:val="18"/>
          <w:lang w:val="hu-HU"/>
        </w:rPr>
        <w:t xml:space="preserve">Szerződés </w:t>
      </w:r>
      <w:r w:rsidRPr="00DE6811">
        <w:rPr>
          <w:b/>
          <w:szCs w:val="18"/>
          <w:lang w:val="hu-HU"/>
        </w:rPr>
        <w:t>megszüntetése</w:t>
      </w:r>
    </w:p>
    <w:p w14:paraId="55E92E39" w14:textId="5496B876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Abban az esetben, ha a </w:t>
      </w:r>
      <w:r w:rsidR="005F07BA" w:rsidRPr="002C4694">
        <w:rPr>
          <w:b/>
          <w:szCs w:val="18"/>
          <w:lang w:val="hu-HU"/>
        </w:rPr>
        <w:t>R</w:t>
      </w:r>
      <w:r w:rsidR="00401995" w:rsidRPr="002C4694">
        <w:rPr>
          <w:b/>
          <w:szCs w:val="18"/>
          <w:lang w:val="hu-HU"/>
        </w:rPr>
        <w:t>é</w:t>
      </w:r>
      <w:r w:rsidRPr="002C4694">
        <w:rPr>
          <w:b/>
          <w:szCs w:val="18"/>
          <w:lang w:val="hu-HU"/>
        </w:rPr>
        <w:t>sztvevő</w:t>
      </w:r>
      <w:r w:rsidRPr="00DE6811">
        <w:rPr>
          <w:szCs w:val="18"/>
          <w:lang w:val="hu-HU"/>
        </w:rPr>
        <w:t xml:space="preserve"> a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szerinti valamelyik kötelezettségét nem teljesíti, az irányadó jog szerint alkalmazandó jogkövetkezmények mellett, az intézmény jogosult felmondani, vagy felbontani a </w:t>
      </w:r>
      <w:r w:rsidR="006B7681" w:rsidRPr="002C4694">
        <w:rPr>
          <w:b/>
          <w:szCs w:val="18"/>
          <w:lang w:val="hu-HU"/>
        </w:rPr>
        <w:t>Szerződés</w:t>
      </w:r>
      <w:r w:rsidR="006B7681" w:rsidRPr="00DE6811">
        <w:rPr>
          <w:szCs w:val="18"/>
          <w:lang w:val="hu-HU"/>
        </w:rPr>
        <w:t>t</w:t>
      </w:r>
      <w:r w:rsidRPr="00DE6811">
        <w:rPr>
          <w:szCs w:val="18"/>
          <w:lang w:val="hu-HU"/>
        </w:rPr>
        <w:t xml:space="preserve">, minden további jogi megkötés nélkül, amennyiben a </w:t>
      </w:r>
      <w:r w:rsidR="005F07BA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az ajánlott levélben közölt felszólítás kézhezvételét követő egy hónapon belül sem teszi meg a megfelelő lépéseket.</w:t>
      </w:r>
    </w:p>
    <w:p w14:paraId="6D9F343E" w14:textId="352F6D72" w:rsidR="00454C03" w:rsidRPr="00DE6811" w:rsidRDefault="00454C03" w:rsidP="002F3B34">
      <w:pPr>
        <w:spacing w:line="336" w:lineRule="auto"/>
        <w:ind w:firstLine="284"/>
        <w:jc w:val="both"/>
        <w:rPr>
          <w:b/>
          <w:szCs w:val="18"/>
          <w:lang w:val="hu-HU"/>
        </w:rPr>
      </w:pPr>
      <w:r w:rsidRPr="00DE6811">
        <w:rPr>
          <w:szCs w:val="18"/>
          <w:lang w:val="hu-HU"/>
        </w:rPr>
        <w:t xml:space="preserve">Ha a </w:t>
      </w:r>
      <w:r w:rsidR="005F07BA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t </w:t>
      </w:r>
      <w:r w:rsidRPr="00DE6811">
        <w:rPr>
          <w:szCs w:val="18"/>
          <w:lang w:val="hu-HU"/>
        </w:rPr>
        <w:t xml:space="preserve">annak befejezését megelőzően felmondja, vagy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sel </w:t>
      </w:r>
      <w:r w:rsidRPr="00DE6811">
        <w:rPr>
          <w:szCs w:val="18"/>
          <w:lang w:val="hu-HU"/>
        </w:rPr>
        <w:t>kapcsolatban nem a szabályok szerint jár el, köteles visszafizetni a támogat</w:t>
      </w:r>
      <w:r w:rsidR="005F76D4" w:rsidRPr="00DE6811">
        <w:rPr>
          <w:szCs w:val="18"/>
          <w:lang w:val="hu-HU"/>
        </w:rPr>
        <w:t>ás részére kifizetett összegét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="0004007E" w:rsidRPr="00DE6811">
        <w:rPr>
          <w:szCs w:val="18"/>
          <w:lang w:val="hu-HU"/>
        </w:rPr>
        <w:t>.</w:t>
      </w:r>
    </w:p>
    <w:p w14:paraId="0FA4322D" w14:textId="77867B70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Amennyiben a </w:t>
      </w:r>
      <w:r w:rsidR="005F07BA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</w:t>
      </w:r>
      <w:r w:rsidRPr="00DE6811">
        <w:rPr>
          <w:i/>
          <w:szCs w:val="18"/>
          <w:lang w:val="hu-HU"/>
        </w:rPr>
        <w:t>vis maiorra</w:t>
      </w:r>
      <w:r w:rsidRPr="00DE6811">
        <w:rPr>
          <w:szCs w:val="18"/>
          <w:lang w:val="hu-HU"/>
        </w:rPr>
        <w:t xml:space="preserve"> – azaz </w:t>
      </w:r>
      <w:r w:rsidRPr="00DE6811">
        <w:rPr>
          <w:rFonts w:eastAsia="MingLiU"/>
          <w:szCs w:val="18"/>
          <w:lang w:val="hu-HU"/>
        </w:rPr>
        <w:t xml:space="preserve">a </w:t>
      </w:r>
      <w:r w:rsidR="009425E1" w:rsidRPr="00DE6811">
        <w:rPr>
          <w:rFonts w:eastAsia="MingLiU"/>
          <w:szCs w:val="18"/>
          <w:lang w:val="hu-HU"/>
        </w:rPr>
        <w:t>részt</w:t>
      </w:r>
      <w:r w:rsidR="005F76D4" w:rsidRPr="00DE6811">
        <w:rPr>
          <w:rFonts w:eastAsia="MingLiU"/>
          <w:szCs w:val="18"/>
          <w:lang w:val="hu-HU"/>
        </w:rPr>
        <w:softHyphen/>
      </w:r>
      <w:r w:rsidR="009425E1" w:rsidRPr="00DE6811">
        <w:rPr>
          <w:rFonts w:eastAsia="MingLiU"/>
          <w:szCs w:val="18"/>
          <w:lang w:val="hu-HU"/>
        </w:rPr>
        <w:t>vevő</w:t>
      </w:r>
      <w:r w:rsidRPr="00DE6811">
        <w:rPr>
          <w:rFonts w:eastAsia="MingLiU"/>
          <w:szCs w:val="18"/>
          <w:lang w:val="hu-HU"/>
        </w:rPr>
        <w:t xml:space="preserve"> által nem befolyásolható, előre nem látható, kivé</w:t>
      </w:r>
      <w:r w:rsidR="005F76D4" w:rsidRPr="00DE6811">
        <w:rPr>
          <w:rFonts w:eastAsia="MingLiU"/>
          <w:szCs w:val="18"/>
          <w:lang w:val="hu-HU"/>
        </w:rPr>
        <w:softHyphen/>
      </w:r>
      <w:r w:rsidRPr="00DE6811">
        <w:rPr>
          <w:rFonts w:eastAsia="MingLiU"/>
          <w:szCs w:val="18"/>
          <w:lang w:val="hu-HU"/>
        </w:rPr>
        <w:t xml:space="preserve">teles </w:t>
      </w:r>
      <w:r w:rsidRPr="00DE6811">
        <w:rPr>
          <w:szCs w:val="18"/>
          <w:lang w:val="hu-HU"/>
        </w:rPr>
        <w:t xml:space="preserve">helyzetre vagy eseményre hivatkozva, </w:t>
      </w:r>
      <w:r w:rsidRPr="00DE6811">
        <w:rPr>
          <w:rFonts w:eastAsia="MingLiU"/>
          <w:szCs w:val="18"/>
          <w:lang w:val="hu-HU"/>
        </w:rPr>
        <w:t>amely nem tulajdonítható a saját vagy közreműködőjük, kapcsolódó szervezeteik vagy a teljesítésben érintett harmadik személyek hibájának vagy gondatlanságának</w:t>
      </w:r>
      <w:r w:rsidRPr="00DE6811">
        <w:rPr>
          <w:szCs w:val="18"/>
          <w:lang w:val="hu-HU"/>
        </w:rPr>
        <w:t xml:space="preserve"> – </w:t>
      </w:r>
      <w:r w:rsidR="005F76D4" w:rsidRPr="00DE6811">
        <w:rPr>
          <w:szCs w:val="18"/>
          <w:lang w:val="hu-HU"/>
        </w:rPr>
        <w:t xml:space="preserve">hivatkozva </w:t>
      </w:r>
      <w:r w:rsidRPr="00DE6811">
        <w:rPr>
          <w:szCs w:val="18"/>
          <w:lang w:val="hu-HU"/>
        </w:rPr>
        <w:t xml:space="preserve">szünteti meg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>t</w:t>
      </w:r>
      <w:r w:rsidRPr="00DE6811">
        <w:rPr>
          <w:szCs w:val="18"/>
          <w:lang w:val="hu-HU"/>
        </w:rPr>
        <w:t xml:space="preserve">, a mobilitási időtartam aktuális </w:t>
      </w:r>
      <w:r w:rsidR="00401995" w:rsidRPr="00DE6811">
        <w:rPr>
          <w:szCs w:val="18"/>
          <w:lang w:val="hu-HU"/>
        </w:rPr>
        <w:t>helyzetének</w:t>
      </w:r>
      <w:r w:rsidRPr="00DE6811">
        <w:rPr>
          <w:szCs w:val="18"/>
          <w:lang w:val="hu-HU"/>
        </w:rPr>
        <w:t xml:space="preserve"> megfelelően </w:t>
      </w:r>
      <w:r w:rsidR="009C1071">
        <w:rPr>
          <w:szCs w:val="18"/>
          <w:lang w:val="hu-HU"/>
        </w:rPr>
        <w:t>legalább</w:t>
      </w:r>
      <w:r w:rsidR="00FD32F4">
        <w:rPr>
          <w:szCs w:val="18"/>
          <w:lang w:val="hu-HU"/>
        </w:rPr>
        <w:t xml:space="preserve"> a </w:t>
      </w:r>
      <w:r w:rsidRPr="00DE6811">
        <w:rPr>
          <w:szCs w:val="18"/>
          <w:lang w:val="hu-HU"/>
        </w:rPr>
        <w:t>neki járó támoga</w:t>
      </w:r>
      <w:r w:rsidR="00FD32F4">
        <w:rPr>
          <w:szCs w:val="18"/>
          <w:lang w:val="hu-HU"/>
        </w:rPr>
        <w:t>tási összeget jogosult felvenni</w:t>
      </w:r>
      <w:r w:rsidRPr="00DE6811">
        <w:rPr>
          <w:szCs w:val="18"/>
          <w:lang w:val="hu-HU"/>
        </w:rPr>
        <w:t>. A fennmaradó támogatási összeget vissza kell téríteni</w:t>
      </w:r>
      <w:r w:rsidR="00FC6C78" w:rsidRPr="00DE6811">
        <w:rPr>
          <w:szCs w:val="18"/>
          <w:lang w:val="hu-HU"/>
        </w:rPr>
        <w:t>, kivéve, ha a</w:t>
      </w:r>
      <w:r w:rsidR="00982A54" w:rsidRPr="00DE6811">
        <w:rPr>
          <w:szCs w:val="18"/>
          <w:lang w:val="hu-HU"/>
        </w:rPr>
        <w:t>z</w:t>
      </w:r>
      <w:r w:rsidR="00FC6C78" w:rsidRPr="00DE6811">
        <w:rPr>
          <w:szCs w:val="18"/>
          <w:lang w:val="hu-HU"/>
        </w:rPr>
        <w:t xml:space="preserve"> </w:t>
      </w:r>
      <w:r w:rsidR="00982A54" w:rsidRPr="00DE6811">
        <w:rPr>
          <w:szCs w:val="18"/>
          <w:lang w:val="hu-HU"/>
        </w:rPr>
        <w:t>I</w:t>
      </w:r>
      <w:r w:rsidR="00FC6C78" w:rsidRPr="00DE6811">
        <w:rPr>
          <w:szCs w:val="18"/>
          <w:lang w:val="hu-HU"/>
        </w:rPr>
        <w:t>ntézménnyel máshogy állapodtak meg</w:t>
      </w:r>
      <w:r w:rsidRPr="00DE6811">
        <w:rPr>
          <w:szCs w:val="18"/>
          <w:lang w:val="hu-HU"/>
        </w:rPr>
        <w:t>.</w:t>
      </w:r>
    </w:p>
    <w:p w14:paraId="2925A15F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after="120" w:line="336" w:lineRule="auto"/>
        <w:ind w:left="284" w:hanging="284"/>
        <w:rPr>
          <w:b/>
          <w:szCs w:val="18"/>
          <w:lang w:val="hu-HU"/>
        </w:rPr>
      </w:pPr>
      <w:r w:rsidRPr="00DE6811">
        <w:rPr>
          <w:b/>
          <w:szCs w:val="18"/>
          <w:lang w:val="hu-HU"/>
        </w:rPr>
        <w:t>Cikk: Adatvédelem</w:t>
      </w:r>
    </w:p>
    <w:p w14:paraId="23AC75C2" w14:textId="1775206E" w:rsidR="00454C03" w:rsidRPr="00DE6811" w:rsidRDefault="00454C03" w:rsidP="002F3B34">
      <w:pPr>
        <w:spacing w:line="336" w:lineRule="auto"/>
        <w:ind w:firstLine="284"/>
        <w:jc w:val="both"/>
        <w:rPr>
          <w:rFonts w:eastAsia="MingLiU"/>
          <w:szCs w:val="18"/>
          <w:lang w:val="hu-HU"/>
        </w:rPr>
      </w:pPr>
      <w:r w:rsidRPr="00DE6811">
        <w:rPr>
          <w:rFonts w:eastAsia="MingLiU"/>
          <w:szCs w:val="18"/>
          <w:lang w:val="hu-HU"/>
        </w:rPr>
        <w:t xml:space="preserve">A </w:t>
      </w:r>
      <w:r w:rsidR="00FC6C78" w:rsidRPr="002C4694">
        <w:rPr>
          <w:rFonts w:eastAsia="MingLiU"/>
          <w:b/>
          <w:szCs w:val="18"/>
          <w:lang w:val="hu-HU"/>
        </w:rPr>
        <w:t>Szerződés</w:t>
      </w:r>
      <w:r w:rsidR="00FC6C78" w:rsidRPr="00DE6811">
        <w:rPr>
          <w:rFonts w:eastAsia="MingLiU"/>
          <w:szCs w:val="18"/>
          <w:lang w:val="hu-HU"/>
        </w:rPr>
        <w:t xml:space="preserve">ben </w:t>
      </w:r>
      <w:r w:rsidRPr="00DE6811">
        <w:rPr>
          <w:rFonts w:eastAsia="MingLiU"/>
          <w:szCs w:val="18"/>
          <w:lang w:val="hu-HU"/>
        </w:rPr>
        <w:t>szereplő személyes adatok feldolgozása a</w:t>
      </w:r>
      <w:r w:rsidR="002E790B">
        <w:rPr>
          <w:rFonts w:eastAsia="MingLiU"/>
          <w:szCs w:val="18"/>
          <w:lang w:val="hu-HU"/>
        </w:rPr>
        <w:t xml:space="preserve">z Európai Parlament és a Tanács </w:t>
      </w:r>
      <w:r w:rsidR="005F07BA">
        <w:rPr>
          <w:rFonts w:eastAsia="MingLiU"/>
          <w:szCs w:val="18"/>
          <w:lang w:val="hu-HU"/>
        </w:rPr>
        <w:t>2018/1725</w:t>
      </w:r>
      <w:r w:rsidR="002E790B">
        <w:rPr>
          <w:rFonts w:eastAsia="MingLiU"/>
          <w:szCs w:val="18"/>
          <w:lang w:val="hu-HU"/>
        </w:rPr>
        <w:t xml:space="preserve"> számú, a</w:t>
      </w:r>
      <w:r w:rsidRPr="00DE6811">
        <w:rPr>
          <w:rFonts w:eastAsia="MingLiU"/>
          <w:szCs w:val="18"/>
          <w:lang w:val="hu-HU"/>
        </w:rPr>
        <w:t xml:space="preserve"> személyes adatok közösségi intézmények és szervek által történő feldolgozása tekintetében az egyének védelméről, valamint az ilyen adatok szabad áramlásáról szóló</w:t>
      </w:r>
      <w:r w:rsidR="002E790B">
        <w:rPr>
          <w:rFonts w:eastAsia="MingLiU"/>
          <w:szCs w:val="18"/>
          <w:lang w:val="hu-HU"/>
        </w:rPr>
        <w:t xml:space="preserve"> rendelete</w:t>
      </w:r>
      <w:r w:rsidR="005F07BA">
        <w:rPr>
          <w:rFonts w:eastAsia="MingLiU"/>
          <w:szCs w:val="18"/>
          <w:lang w:val="hu-HU"/>
        </w:rPr>
        <w:t xml:space="preserve"> </w:t>
      </w:r>
      <w:r w:rsidR="002E790B">
        <w:rPr>
          <w:rFonts w:eastAsia="MingLiU"/>
          <w:szCs w:val="18"/>
          <w:lang w:val="hu-HU"/>
        </w:rPr>
        <w:t>szerint történik.</w:t>
      </w:r>
      <w:r w:rsidRPr="00DE6811">
        <w:rPr>
          <w:rFonts w:eastAsia="MingLiU"/>
          <w:szCs w:val="18"/>
          <w:lang w:val="hu-HU"/>
        </w:rPr>
        <w:t xml:space="preserve"> Ezen adatok feldolgozását az </w:t>
      </w:r>
      <w:r w:rsidR="00982A54" w:rsidRPr="00DE6811">
        <w:rPr>
          <w:rFonts w:eastAsia="MingLiU"/>
          <w:szCs w:val="18"/>
          <w:lang w:val="hu-HU"/>
        </w:rPr>
        <w:t>I</w:t>
      </w:r>
      <w:r w:rsidRPr="00DE6811">
        <w:rPr>
          <w:rFonts w:eastAsia="MingLiU"/>
          <w:szCs w:val="18"/>
          <w:lang w:val="hu-HU"/>
        </w:rPr>
        <w:t xml:space="preserve">ntézmény, </w:t>
      </w:r>
      <w:r w:rsidR="000B03BB">
        <w:rPr>
          <w:rFonts w:eastAsia="MingLiU"/>
          <w:szCs w:val="18"/>
          <w:lang w:val="hu-HU"/>
        </w:rPr>
        <w:t>a P</w:t>
      </w:r>
      <w:r w:rsidR="002E790B">
        <w:rPr>
          <w:rFonts w:eastAsia="MingLiU"/>
          <w:szCs w:val="18"/>
          <w:lang w:val="hu-HU"/>
        </w:rPr>
        <w:t xml:space="preserve">artnerszervezetek, </w:t>
      </w:r>
      <w:r w:rsidRPr="00DE6811">
        <w:rPr>
          <w:rFonts w:eastAsia="MingLiU"/>
          <w:szCs w:val="18"/>
          <w:lang w:val="hu-HU"/>
        </w:rPr>
        <w:t xml:space="preserve">a Nemzeti Iroda és az Európai Bizottság kizárólag a </w:t>
      </w:r>
      <w:r w:rsidR="00FC6C78" w:rsidRPr="002C4694">
        <w:rPr>
          <w:rFonts w:eastAsia="MingLiU"/>
          <w:b/>
          <w:szCs w:val="18"/>
          <w:lang w:val="hu-HU"/>
        </w:rPr>
        <w:t>Szerződés</w:t>
      </w:r>
      <w:r w:rsidR="00FC6C78" w:rsidRPr="00DE6811">
        <w:rPr>
          <w:rFonts w:eastAsia="MingLiU"/>
          <w:szCs w:val="18"/>
          <w:lang w:val="hu-HU"/>
        </w:rPr>
        <w:t xml:space="preserve"> </w:t>
      </w:r>
      <w:r w:rsidRPr="00DE6811">
        <w:rPr>
          <w:rFonts w:eastAsia="MingLiU"/>
          <w:szCs w:val="18"/>
          <w:lang w:val="hu-HU"/>
        </w:rPr>
        <w:t>teljesítése és annak felülvizsgálata céljából végezheti, azonban az adatokat az az EU jogszabályai szerint vizsgálatra és ellenőrzésre jogosult szerveknek (Európai Számvevőszék, Európai Csalás Elleni Hivatal /OLAF/) jogosultak továbbítani.</w:t>
      </w:r>
    </w:p>
    <w:p w14:paraId="2A2E4874" w14:textId="1D7ADD73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BE6803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2C4694">
        <w:rPr>
          <w:b/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>személyes adataihoz, írásbeli kérelmére, hozzáférést kaphat és a nem megfelelő, hiányos információt kijavíthatja. Személyes adatai fel</w:t>
      </w:r>
      <w:r w:rsidR="005F76D4" w:rsidRPr="00DE6811">
        <w:rPr>
          <w:szCs w:val="18"/>
          <w:lang w:val="hu-HU"/>
        </w:rPr>
        <w:softHyphen/>
      </w:r>
      <w:r w:rsidRPr="00DE6811">
        <w:rPr>
          <w:szCs w:val="18"/>
          <w:lang w:val="hu-HU"/>
        </w:rPr>
        <w:t xml:space="preserve">dolgozásával kapcsolatban az intézményhez és/vagy a Nemzeti Irodához kérdéseket intézhet. A </w:t>
      </w:r>
      <w:r w:rsidR="00BE6803" w:rsidRPr="002C4694">
        <w:rPr>
          <w:b/>
          <w:szCs w:val="18"/>
          <w:lang w:val="hu-HU"/>
        </w:rPr>
        <w:t>R</w:t>
      </w:r>
      <w:r w:rsidR="009425E1" w:rsidRPr="002C4694">
        <w:rPr>
          <w:b/>
          <w:szCs w:val="18"/>
          <w:lang w:val="hu-HU"/>
        </w:rPr>
        <w:t>észtvevő</w:t>
      </w:r>
      <w:r w:rsidRPr="00DE6811">
        <w:rPr>
          <w:szCs w:val="18"/>
          <w:lang w:val="hu-HU"/>
        </w:rPr>
        <w:t xml:space="preserve"> ezen adatainak az Európai Bizottság általi használatával kapcsolatban az Eu</w:t>
      </w:r>
      <w:r w:rsidR="005F76D4" w:rsidRPr="00DE6811">
        <w:rPr>
          <w:szCs w:val="18"/>
          <w:lang w:val="hu-HU"/>
        </w:rPr>
        <w:t>rópai Adatvédelmi Felügyeletnél</w:t>
      </w:r>
      <w:r w:rsidRPr="00DE6811">
        <w:rPr>
          <w:szCs w:val="18"/>
          <w:lang w:val="hu-HU"/>
        </w:rPr>
        <w:t xml:space="preserve"> </w:t>
      </w:r>
      <w:r w:rsidR="005F76D4" w:rsidRPr="00DE6811">
        <w:rPr>
          <w:szCs w:val="18"/>
          <w:lang w:val="hu-HU"/>
        </w:rPr>
        <w:t xml:space="preserve">élhet </w:t>
      </w:r>
      <w:r w:rsidRPr="00DE6811">
        <w:rPr>
          <w:szCs w:val="18"/>
          <w:lang w:val="hu-HU"/>
        </w:rPr>
        <w:t>panasszal.</w:t>
      </w:r>
    </w:p>
    <w:p w14:paraId="4C9E4DBA" w14:textId="77777777" w:rsidR="00454C03" w:rsidRPr="00DE6811" w:rsidRDefault="00454C03" w:rsidP="002F3B34">
      <w:pPr>
        <w:pStyle w:val="Listaszerbekezds"/>
        <w:keepNext/>
        <w:numPr>
          <w:ilvl w:val="0"/>
          <w:numId w:val="5"/>
        </w:numPr>
        <w:spacing w:before="240" w:after="120" w:line="336" w:lineRule="auto"/>
        <w:ind w:left="284" w:hanging="284"/>
        <w:rPr>
          <w:szCs w:val="18"/>
          <w:lang w:val="hu-HU"/>
        </w:rPr>
      </w:pPr>
      <w:r w:rsidRPr="00DE6811">
        <w:rPr>
          <w:b/>
          <w:szCs w:val="18"/>
          <w:lang w:val="hu-HU"/>
        </w:rPr>
        <w:t xml:space="preserve">Cikk: Ellenőrzések és </w:t>
      </w:r>
      <w:r w:rsidR="002F3B34" w:rsidRPr="00DE6811">
        <w:rPr>
          <w:b/>
          <w:szCs w:val="18"/>
          <w:lang w:val="hu-HU"/>
        </w:rPr>
        <w:t>v</w:t>
      </w:r>
      <w:r w:rsidRPr="00DE6811">
        <w:rPr>
          <w:b/>
          <w:szCs w:val="18"/>
          <w:lang w:val="hu-HU"/>
        </w:rPr>
        <w:t>izsgálatok</w:t>
      </w:r>
    </w:p>
    <w:p w14:paraId="7018AC43" w14:textId="77777777" w:rsidR="00454C03" w:rsidRPr="00DE6811" w:rsidRDefault="00454C03" w:rsidP="002F3B34">
      <w:pPr>
        <w:spacing w:line="336" w:lineRule="auto"/>
        <w:ind w:firstLine="284"/>
        <w:jc w:val="both"/>
        <w:rPr>
          <w:szCs w:val="18"/>
          <w:lang w:val="hu-HU"/>
        </w:rPr>
      </w:pPr>
      <w:r w:rsidRPr="00DE6811">
        <w:rPr>
          <w:szCs w:val="18"/>
          <w:lang w:val="hu-HU"/>
        </w:rPr>
        <w:t xml:space="preserve">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ben </w:t>
      </w:r>
      <w:r w:rsidRPr="00DE6811">
        <w:rPr>
          <w:szCs w:val="18"/>
          <w:lang w:val="hu-HU"/>
        </w:rPr>
        <w:t>részes felek kötelesek az Európai Bizottság, a</w:t>
      </w:r>
      <w:r w:rsidR="00401995" w:rsidRPr="00DE6811">
        <w:rPr>
          <w:szCs w:val="18"/>
          <w:lang w:val="hu-HU"/>
        </w:rPr>
        <w:t xml:space="preserve"> Tempus Közalapítvány</w:t>
      </w:r>
      <w:r w:rsidRPr="00DE6811">
        <w:rPr>
          <w:szCs w:val="18"/>
          <w:lang w:val="hu-HU"/>
        </w:rPr>
        <w:t xml:space="preserve">, illetve az Európai Bizottság, vagy a </w:t>
      </w:r>
      <w:r w:rsidR="00401995" w:rsidRPr="00DE6811">
        <w:rPr>
          <w:szCs w:val="18"/>
          <w:lang w:val="hu-HU"/>
        </w:rPr>
        <w:t>Tempus Közalapítvány</w:t>
      </w:r>
      <w:r w:rsidR="005F76D4" w:rsidRPr="00DE6811">
        <w:rPr>
          <w:szCs w:val="18"/>
          <w:lang w:val="hu-HU"/>
        </w:rPr>
        <w:t xml:space="preserve"> </w:t>
      </w:r>
      <w:r w:rsidRPr="00DE6811">
        <w:rPr>
          <w:szCs w:val="18"/>
          <w:lang w:val="hu-HU"/>
        </w:rPr>
        <w:t xml:space="preserve">által meghatalmazott más külső szerv részére az általuk kért részletes információt átadni annak </w:t>
      </w:r>
      <w:r w:rsidR="005F76D4" w:rsidRPr="00DE6811">
        <w:rPr>
          <w:szCs w:val="18"/>
          <w:lang w:val="hu-HU"/>
        </w:rPr>
        <w:t xml:space="preserve">ellenőrzése </w:t>
      </w:r>
      <w:r w:rsidRPr="00DE6811">
        <w:rPr>
          <w:szCs w:val="18"/>
          <w:lang w:val="hu-HU"/>
        </w:rPr>
        <w:t>érdekében, hogy a mobilitás</w:t>
      </w:r>
      <w:r w:rsidR="00FC6C78" w:rsidRPr="00DE6811">
        <w:rPr>
          <w:szCs w:val="18"/>
          <w:lang w:val="hu-HU"/>
        </w:rPr>
        <w:t>i</w:t>
      </w:r>
      <w:r w:rsidRPr="00DE6811">
        <w:rPr>
          <w:szCs w:val="18"/>
          <w:lang w:val="hu-HU"/>
        </w:rPr>
        <w:t xml:space="preserve"> idő</w:t>
      </w:r>
      <w:r w:rsidR="005F76D4" w:rsidRPr="00DE6811">
        <w:rPr>
          <w:szCs w:val="18"/>
          <w:lang w:val="hu-HU"/>
        </w:rPr>
        <w:t xml:space="preserve">szak és a </w:t>
      </w:r>
      <w:r w:rsidR="00FC6C78" w:rsidRPr="002C4694">
        <w:rPr>
          <w:b/>
          <w:szCs w:val="18"/>
          <w:lang w:val="hu-HU"/>
        </w:rPr>
        <w:t>Szerződés</w:t>
      </w:r>
      <w:r w:rsidR="00FC6C78" w:rsidRPr="00DE6811">
        <w:rPr>
          <w:szCs w:val="18"/>
          <w:lang w:val="hu-HU"/>
        </w:rPr>
        <w:t xml:space="preserve"> </w:t>
      </w:r>
      <w:r w:rsidR="005F76D4" w:rsidRPr="00DE6811">
        <w:rPr>
          <w:szCs w:val="18"/>
          <w:lang w:val="hu-HU"/>
        </w:rPr>
        <w:t>megfelelően teljesültek-e.</w:t>
      </w:r>
    </w:p>
    <w:p w14:paraId="7D95826B" w14:textId="77777777" w:rsidR="005A1125" w:rsidRPr="00DE6811" w:rsidRDefault="005A1125" w:rsidP="00E736E8">
      <w:pPr>
        <w:tabs>
          <w:tab w:val="left" w:pos="1701"/>
        </w:tabs>
        <w:rPr>
          <w:b/>
          <w:lang w:val="hu-HU"/>
        </w:rPr>
      </w:pPr>
    </w:p>
    <w:sectPr w:rsidR="005A1125" w:rsidRPr="00DE6811" w:rsidSect="008057A4">
      <w:type w:val="continuous"/>
      <w:pgSz w:w="11906" w:h="16838"/>
      <w:pgMar w:top="1440" w:right="1134" w:bottom="1440" w:left="1134" w:header="720" w:footer="720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B7EA" w14:textId="77777777" w:rsidR="006C4D96" w:rsidRDefault="006C4D96">
      <w:r>
        <w:separator/>
      </w:r>
    </w:p>
  </w:endnote>
  <w:endnote w:type="continuationSeparator" w:id="0">
    <w:p w14:paraId="0B3ACC9B" w14:textId="77777777" w:rsidR="006C4D96" w:rsidRDefault="006C4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F672A9" w14:textId="77777777" w:rsidR="005A1125" w:rsidRDefault="005018E2">
    <w:pPr>
      <w:pStyle w:val="llb"/>
      <w:ind w:right="360"/>
      <w:rPr>
        <w:szCs w:val="24"/>
      </w:rPr>
    </w:pPr>
    <w:r>
      <w:rPr>
        <w:noProof/>
        <w:lang w:val="hu-HU" w:eastAsia="hu-HU"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71FF6780" wp14:editId="6E328E89">
              <wp:simplePos x="0" y="0"/>
              <wp:positionH relativeFrom="page">
                <wp:posOffset>3481070</wp:posOffset>
              </wp:positionH>
              <wp:positionV relativeFrom="paragraph">
                <wp:posOffset>83185</wp:posOffset>
              </wp:positionV>
              <wp:extent cx="63500" cy="14605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3CE6F7" w14:textId="67FB426C" w:rsidR="005A1125" w:rsidRDefault="005A1125">
                          <w:pPr>
                            <w:pStyle w:val="llb"/>
                          </w:pPr>
                          <w:r>
                            <w:rPr>
                              <w:rStyle w:val="Oldalszm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separate"/>
                          </w:r>
                          <w:r w:rsidR="00552E0E">
                            <w:rPr>
                              <w:rStyle w:val="Oldalszm"/>
                              <w:noProof/>
                              <w:szCs w:val="24"/>
                            </w:rPr>
                            <w:t>8</w:t>
                          </w:r>
                          <w:r>
                            <w:rPr>
                              <w:rStyle w:val="Oldalszm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FF678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4.1pt;margin-top:6.55pt;width:5pt;height:11.5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" stroked="f">
              <v:fill opacity="0"/>
              <v:textbox inset="0,0,0,0">
                <w:txbxContent>
                  <w:p w14:paraId="7D3CE6F7" w14:textId="67FB426C" w:rsidR="005A1125" w:rsidRDefault="005A1125">
                    <w:pPr>
                      <w:pStyle w:val="llb"/>
                    </w:pPr>
                    <w:r>
                      <w:rPr>
                        <w:rStyle w:val="Oldalszm"/>
                        <w:szCs w:val="24"/>
                      </w:rPr>
                      <w:fldChar w:fldCharType="begin"/>
                    </w:r>
                    <w:r>
                      <w:rPr>
                        <w:rStyle w:val="Oldalszm"/>
                        <w:szCs w:val="24"/>
                      </w:rPr>
                      <w:instrText xml:space="preserve"> PAGE </w:instrText>
                    </w:r>
                    <w:r>
                      <w:rPr>
                        <w:rStyle w:val="Oldalszm"/>
                        <w:szCs w:val="24"/>
                      </w:rPr>
                      <w:fldChar w:fldCharType="separate"/>
                    </w:r>
                    <w:r w:rsidR="00552E0E">
                      <w:rPr>
                        <w:rStyle w:val="Oldalszm"/>
                        <w:noProof/>
                        <w:szCs w:val="24"/>
                      </w:rPr>
                      <w:t>8</w:t>
                    </w:r>
                    <w:r>
                      <w:rPr>
                        <w:rStyle w:val="Oldalszm"/>
                        <w:szCs w:val="24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BD235" w14:textId="77777777" w:rsidR="005A1125" w:rsidRDefault="005A1125">
    <w:pPr>
      <w:pStyle w:val="llb"/>
      <w:jc w:val="center"/>
    </w:pPr>
    <w:r>
      <w:rPr>
        <w:rFonts w:ascii="Arial" w:hAnsi="Arial" w:cs="Arial"/>
        <w:sz w:val="16"/>
        <w:szCs w:val="16"/>
        <w:lang w:val="fr-BE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8C2D4" w14:textId="77777777" w:rsidR="005A1125" w:rsidRDefault="005A1125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0EB8C" w14:textId="77777777" w:rsidR="005A1125" w:rsidRDefault="005A11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17A4" w14:textId="77777777" w:rsidR="006C4D96" w:rsidRDefault="006C4D96">
      <w:r>
        <w:separator/>
      </w:r>
    </w:p>
  </w:footnote>
  <w:footnote w:type="continuationSeparator" w:id="0">
    <w:p w14:paraId="2F6CFAF9" w14:textId="77777777" w:rsidR="006C4D96" w:rsidRDefault="006C4D96">
      <w:r>
        <w:continuationSeparator/>
      </w:r>
    </w:p>
  </w:footnote>
  <w:footnote w:id="1">
    <w:p w14:paraId="2493137C" w14:textId="77777777" w:rsidR="00513611" w:rsidRPr="0013157F" w:rsidRDefault="00513611" w:rsidP="00513611">
      <w:pPr>
        <w:pStyle w:val="Lbjegyzetszveg"/>
        <w:spacing w:after="0"/>
        <w:ind w:left="284" w:hanging="142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Pr="0013157F">
        <w:rPr>
          <w:rFonts w:asciiTheme="minorHAnsi" w:hAnsiTheme="minorHAnsi"/>
          <w:sz w:val="18"/>
          <w:szCs w:val="18"/>
        </w:rPr>
        <w:t>Ha a résztvevő Erasmus+ forrásból részesül pénzügyi támogatásban: a</w:t>
      </w:r>
      <w:r w:rsidR="00404C70">
        <w:rPr>
          <w:rFonts w:asciiTheme="minorHAnsi" w:hAnsiTheme="minorHAnsi"/>
          <w:sz w:val="18"/>
          <w:szCs w:val="18"/>
        </w:rPr>
        <w:t xml:space="preserve"> hónapok és</w:t>
      </w:r>
      <w:r w:rsidRPr="0013157F">
        <w:rPr>
          <w:rFonts w:asciiTheme="minorHAnsi" w:hAnsiTheme="minorHAnsi"/>
          <w:sz w:val="18"/>
          <w:szCs w:val="18"/>
        </w:rPr>
        <w:t xml:space="preserve"> </w:t>
      </w:r>
      <w:r w:rsidR="00404C70">
        <w:rPr>
          <w:rFonts w:asciiTheme="minorHAnsi" w:hAnsiTheme="minorHAnsi"/>
          <w:sz w:val="18"/>
          <w:szCs w:val="18"/>
        </w:rPr>
        <w:t xml:space="preserve">az extra </w:t>
      </w:r>
      <w:r w:rsidRPr="0013157F">
        <w:rPr>
          <w:rFonts w:asciiTheme="minorHAnsi" w:hAnsiTheme="minorHAnsi"/>
          <w:sz w:val="18"/>
          <w:szCs w:val="18"/>
        </w:rPr>
        <w:t>napok száma azonos a mobilitási időtartammal; ha a résztvevő a teljes idejében zero-grant támogatású, a</w:t>
      </w:r>
      <w:r w:rsidR="00404C70">
        <w:rPr>
          <w:rFonts w:asciiTheme="minorHAnsi" w:hAnsiTheme="minorHAnsi"/>
          <w:sz w:val="18"/>
          <w:szCs w:val="18"/>
        </w:rPr>
        <w:t xml:space="preserve"> hónapok és a</w:t>
      </w:r>
      <w:r w:rsidRPr="0013157F">
        <w:rPr>
          <w:rFonts w:asciiTheme="minorHAnsi" w:hAnsiTheme="minorHAnsi"/>
          <w:sz w:val="18"/>
          <w:szCs w:val="18"/>
        </w:rPr>
        <w:t xml:space="preserve"> napok száma 0 kell legyen.</w:t>
      </w:r>
    </w:p>
  </w:footnote>
  <w:footnote w:id="2">
    <w:p w14:paraId="395F3D4F" w14:textId="77777777" w:rsidR="009752DD" w:rsidRPr="00B37D7F" w:rsidRDefault="009752DD" w:rsidP="00B37D7F">
      <w:pPr>
        <w:pStyle w:val="Lbjegyzetszveg"/>
        <w:ind w:left="284" w:hanging="284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0C2731">
        <w:tab/>
      </w:r>
      <w:r w:rsidRPr="00B37D7F">
        <w:rPr>
          <w:rFonts w:asciiTheme="minorHAnsi" w:hAnsiTheme="minorHAnsi"/>
          <w:sz w:val="18"/>
          <w:szCs w:val="18"/>
        </w:rPr>
        <w:t>Zero-garnt támogatású Résztvevők esetén az utazási támogatás 0 kell, hogy legyen.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2A2AC" w14:textId="77777777" w:rsidR="005A1125" w:rsidRDefault="005A1125">
    <w:pPr>
      <w:pStyle w:val="lfej"/>
      <w:jc w:val="center"/>
    </w:pPr>
    <w:r>
      <w:rPr>
        <w:szCs w:val="2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E28EA" w14:textId="1F81043A" w:rsidR="005A1125" w:rsidRDefault="006C6D48" w:rsidP="002F7C65">
    <w:pPr>
      <w:pStyle w:val="lfej"/>
      <w:ind w:left="-426" w:right="-428"/>
      <w:jc w:val="center"/>
    </w:pPr>
    <w:r w:rsidRPr="006C6D48">
      <w:rPr>
        <w:rFonts w:ascii="Arial Narrow" w:hAnsi="Arial Narrow" w:cs="Arial"/>
        <w:sz w:val="18"/>
        <w:szCs w:val="18"/>
        <w:u w:val="single"/>
        <w:lang w:val="en-GB"/>
      </w:rPr>
      <w:t>Szerződésminta Erasmus+ felsőoktatási tanulmányok</w:t>
    </w:r>
    <w:r w:rsidR="009F33C3">
      <w:rPr>
        <w:rFonts w:ascii="Arial Narrow" w:hAnsi="Arial Narrow" w:cs="Arial"/>
        <w:sz w:val="18"/>
        <w:szCs w:val="18"/>
        <w:u w:val="single"/>
        <w:lang w:val="en-GB"/>
      </w:rPr>
      <w:t xml:space="preserve"> és/vagy szakmai gyakorlat esetén - </w:t>
    </w:r>
    <w:r w:rsidRPr="006C6D48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program</w:t>
    </w:r>
    <w:r w:rsidR="00437CB1">
      <w:rPr>
        <w:rFonts w:ascii="Arial Narrow" w:hAnsi="Arial Narrow" w:cs="Arial"/>
        <w:sz w:val="18"/>
        <w:szCs w:val="18"/>
        <w:u w:val="single"/>
        <w:lang w:val="en-GB"/>
      </w:rPr>
      <w:t>- és partner</w:t>
    </w:r>
    <w:r w:rsidR="00FA4A0B">
      <w:rPr>
        <w:rFonts w:ascii="Arial Narrow" w:hAnsi="Arial Narrow" w:cs="Arial"/>
        <w:sz w:val="18"/>
        <w:szCs w:val="18"/>
        <w:u w:val="single"/>
        <w:lang w:val="en-GB"/>
      </w:rPr>
      <w:t>országok közötti mobilitás</w:t>
    </w:r>
    <w:r w:rsidR="009E7379">
      <w:rPr>
        <w:rFonts w:ascii="Arial Narrow" w:hAnsi="Arial Narrow" w:cs="Arial"/>
        <w:sz w:val="18"/>
        <w:szCs w:val="18"/>
        <w:u w:val="single"/>
        <w:lang w:val="en-GB"/>
      </w:rPr>
      <w:t xml:space="preserve"> -</w:t>
    </w:r>
    <w:r w:rsidR="001509C0">
      <w:rPr>
        <w:rFonts w:ascii="Arial Narrow" w:hAnsi="Arial Narrow" w:cs="Arial"/>
        <w:sz w:val="18"/>
        <w:szCs w:val="18"/>
        <w:u w:val="single"/>
        <w:lang w:val="en-GB"/>
      </w:rPr>
      <w:t xml:space="preserve"> 20</w:t>
    </w:r>
    <w:r w:rsidR="003742BE">
      <w:rPr>
        <w:rFonts w:ascii="Arial Narrow" w:hAnsi="Arial Narrow" w:cs="Arial"/>
        <w:sz w:val="18"/>
        <w:szCs w:val="18"/>
        <w:u w:val="single"/>
        <w:lang w:val="en-GB"/>
      </w:rPr>
      <w:t>20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02A6E" w14:textId="77777777" w:rsidR="005A1125" w:rsidRDefault="005A112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6F426" w14:textId="77777777" w:rsidR="005A1125" w:rsidRDefault="005A1125">
    <w:pPr>
      <w:pStyle w:val="lfej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918CA" w14:textId="77777777" w:rsidR="005A1125" w:rsidRDefault="005A112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Cmsor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pStyle w:val="articletitle"/>
      <w:lvlText w:val="ARTICLE I.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pStyle w:val="paragraph"/>
      <w:lvlText w:val="ARTICLE I.%1"/>
      <w:lvlJc w:val="left"/>
      <w:pPr>
        <w:tabs>
          <w:tab w:val="num" w:pos="0"/>
        </w:tabs>
        <w:ind w:left="360" w:hanging="360"/>
      </w:pPr>
      <w:rPr>
        <w:b/>
        <w:i w:val="0"/>
      </w:rPr>
    </w:lvl>
    <w:lvl w:ilvl="1">
      <w:start w:val="1"/>
      <w:numFmt w:val="decimal"/>
      <w:lvlText w:val="I.%1.%2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4" w15:restartNumberingAfterBreak="0">
    <w:nsid w:val="1D587EC8"/>
    <w:multiLevelType w:val="hybridMultilevel"/>
    <w:tmpl w:val="2474F5E0"/>
    <w:lvl w:ilvl="0" w:tplc="464679E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D601882"/>
    <w:multiLevelType w:val="hybridMultilevel"/>
    <w:tmpl w:val="D8DE3DD8"/>
    <w:lvl w:ilvl="0" w:tplc="C316CB60">
      <w:start w:val="7"/>
      <w:numFmt w:val="bullet"/>
      <w:lvlText w:val=""/>
      <w:lvlJc w:val="left"/>
      <w:pPr>
        <w:ind w:left="2055" w:hanging="360"/>
      </w:pPr>
      <w:rPr>
        <w:rFonts w:ascii="Wingdings" w:eastAsia="Times New Roman" w:hAnsi="Wingdings" w:cs="Times New Roman" w:hint="default"/>
        <w:sz w:val="32"/>
      </w:rPr>
    </w:lvl>
    <w:lvl w:ilvl="1" w:tplc="040E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BD"/>
    <w:rsid w:val="00001D72"/>
    <w:rsid w:val="00002D2E"/>
    <w:rsid w:val="0001617B"/>
    <w:rsid w:val="00026E35"/>
    <w:rsid w:val="00026E9B"/>
    <w:rsid w:val="0004007E"/>
    <w:rsid w:val="00040F0D"/>
    <w:rsid w:val="00044CC5"/>
    <w:rsid w:val="000623D2"/>
    <w:rsid w:val="00066182"/>
    <w:rsid w:val="00067FB7"/>
    <w:rsid w:val="000A0597"/>
    <w:rsid w:val="000B03BB"/>
    <w:rsid w:val="000B365D"/>
    <w:rsid w:val="000B4578"/>
    <w:rsid w:val="000C2720"/>
    <w:rsid w:val="000C2731"/>
    <w:rsid w:val="000D5628"/>
    <w:rsid w:val="000E3862"/>
    <w:rsid w:val="000F79D0"/>
    <w:rsid w:val="001013BC"/>
    <w:rsid w:val="00103D3B"/>
    <w:rsid w:val="0011398D"/>
    <w:rsid w:val="00121055"/>
    <w:rsid w:val="00126246"/>
    <w:rsid w:val="0013157F"/>
    <w:rsid w:val="001315F2"/>
    <w:rsid w:val="00143B63"/>
    <w:rsid w:val="001509C0"/>
    <w:rsid w:val="00157DBF"/>
    <w:rsid w:val="00163C09"/>
    <w:rsid w:val="00180A37"/>
    <w:rsid w:val="00185ADD"/>
    <w:rsid w:val="00186F57"/>
    <w:rsid w:val="001C1320"/>
    <w:rsid w:val="001C213F"/>
    <w:rsid w:val="001E314C"/>
    <w:rsid w:val="001E4E0B"/>
    <w:rsid w:val="001F705C"/>
    <w:rsid w:val="00222D08"/>
    <w:rsid w:val="00226D3A"/>
    <w:rsid w:val="0024256D"/>
    <w:rsid w:val="00242660"/>
    <w:rsid w:val="002428D2"/>
    <w:rsid w:val="00273F46"/>
    <w:rsid w:val="002853A9"/>
    <w:rsid w:val="00292A2A"/>
    <w:rsid w:val="0029538F"/>
    <w:rsid w:val="002B4338"/>
    <w:rsid w:val="002B46B4"/>
    <w:rsid w:val="002C4694"/>
    <w:rsid w:val="002D3236"/>
    <w:rsid w:val="002E43C2"/>
    <w:rsid w:val="002E790B"/>
    <w:rsid w:val="002F3B34"/>
    <w:rsid w:val="002F7C65"/>
    <w:rsid w:val="00300E4B"/>
    <w:rsid w:val="00301DB8"/>
    <w:rsid w:val="003400EA"/>
    <w:rsid w:val="00343D73"/>
    <w:rsid w:val="0035438E"/>
    <w:rsid w:val="00357123"/>
    <w:rsid w:val="00361730"/>
    <w:rsid w:val="00367A96"/>
    <w:rsid w:val="0037246F"/>
    <w:rsid w:val="003742BE"/>
    <w:rsid w:val="00380E47"/>
    <w:rsid w:val="0038500D"/>
    <w:rsid w:val="00386AB3"/>
    <w:rsid w:val="003871D6"/>
    <w:rsid w:val="00391588"/>
    <w:rsid w:val="003A36CF"/>
    <w:rsid w:val="003A58DE"/>
    <w:rsid w:val="003B049F"/>
    <w:rsid w:val="003C0CDE"/>
    <w:rsid w:val="003D64C4"/>
    <w:rsid w:val="003D6F6F"/>
    <w:rsid w:val="003F4987"/>
    <w:rsid w:val="00401995"/>
    <w:rsid w:val="00404C70"/>
    <w:rsid w:val="004100F6"/>
    <w:rsid w:val="00412439"/>
    <w:rsid w:val="00437CB1"/>
    <w:rsid w:val="00440162"/>
    <w:rsid w:val="00444096"/>
    <w:rsid w:val="00450621"/>
    <w:rsid w:val="00454C03"/>
    <w:rsid w:val="00472E1B"/>
    <w:rsid w:val="00477D58"/>
    <w:rsid w:val="004A272E"/>
    <w:rsid w:val="004B5E51"/>
    <w:rsid w:val="004D6A82"/>
    <w:rsid w:val="004D6E88"/>
    <w:rsid w:val="004E1ED1"/>
    <w:rsid w:val="004E3CAE"/>
    <w:rsid w:val="005018E2"/>
    <w:rsid w:val="00510FA0"/>
    <w:rsid w:val="00513611"/>
    <w:rsid w:val="005160A6"/>
    <w:rsid w:val="00522776"/>
    <w:rsid w:val="00552E0E"/>
    <w:rsid w:val="005756D1"/>
    <w:rsid w:val="00577BC2"/>
    <w:rsid w:val="00582C9C"/>
    <w:rsid w:val="00593DB8"/>
    <w:rsid w:val="00596D19"/>
    <w:rsid w:val="005A1125"/>
    <w:rsid w:val="005A1CEB"/>
    <w:rsid w:val="005A24BC"/>
    <w:rsid w:val="005B3D66"/>
    <w:rsid w:val="005C3580"/>
    <w:rsid w:val="005C4348"/>
    <w:rsid w:val="005E38F0"/>
    <w:rsid w:val="005F07BA"/>
    <w:rsid w:val="005F76D4"/>
    <w:rsid w:val="00603F7A"/>
    <w:rsid w:val="0060500E"/>
    <w:rsid w:val="00611468"/>
    <w:rsid w:val="0061232D"/>
    <w:rsid w:val="00617E03"/>
    <w:rsid w:val="00624FFB"/>
    <w:rsid w:val="00633C1C"/>
    <w:rsid w:val="00635408"/>
    <w:rsid w:val="00640459"/>
    <w:rsid w:val="00640800"/>
    <w:rsid w:val="006416E2"/>
    <w:rsid w:val="0065197C"/>
    <w:rsid w:val="006537BB"/>
    <w:rsid w:val="0067574B"/>
    <w:rsid w:val="00676F50"/>
    <w:rsid w:val="00677872"/>
    <w:rsid w:val="00693765"/>
    <w:rsid w:val="006A603F"/>
    <w:rsid w:val="006B24A3"/>
    <w:rsid w:val="006B357D"/>
    <w:rsid w:val="006B7171"/>
    <w:rsid w:val="006B7681"/>
    <w:rsid w:val="006C4D96"/>
    <w:rsid w:val="006C6D48"/>
    <w:rsid w:val="006D4418"/>
    <w:rsid w:val="006D5D08"/>
    <w:rsid w:val="006E3354"/>
    <w:rsid w:val="007027F4"/>
    <w:rsid w:val="007119EF"/>
    <w:rsid w:val="007157A7"/>
    <w:rsid w:val="00716249"/>
    <w:rsid w:val="00731CDD"/>
    <w:rsid w:val="00740BB4"/>
    <w:rsid w:val="00745916"/>
    <w:rsid w:val="00750C74"/>
    <w:rsid w:val="00767DD8"/>
    <w:rsid w:val="0079123A"/>
    <w:rsid w:val="00794A16"/>
    <w:rsid w:val="007A3085"/>
    <w:rsid w:val="007A4976"/>
    <w:rsid w:val="007A4FCD"/>
    <w:rsid w:val="007B602A"/>
    <w:rsid w:val="007B690B"/>
    <w:rsid w:val="007D59C5"/>
    <w:rsid w:val="007E2D64"/>
    <w:rsid w:val="00803173"/>
    <w:rsid w:val="008057A4"/>
    <w:rsid w:val="008155A6"/>
    <w:rsid w:val="00826AA8"/>
    <w:rsid w:val="00827211"/>
    <w:rsid w:val="00830BB8"/>
    <w:rsid w:val="00831E10"/>
    <w:rsid w:val="00831F6C"/>
    <w:rsid w:val="0083545C"/>
    <w:rsid w:val="0084014F"/>
    <w:rsid w:val="00854F0F"/>
    <w:rsid w:val="00875EC4"/>
    <w:rsid w:val="00883A98"/>
    <w:rsid w:val="00885CA6"/>
    <w:rsid w:val="008928C2"/>
    <w:rsid w:val="00893E35"/>
    <w:rsid w:val="008A6224"/>
    <w:rsid w:val="008B1CBB"/>
    <w:rsid w:val="008C1E87"/>
    <w:rsid w:val="008C752D"/>
    <w:rsid w:val="008D57BF"/>
    <w:rsid w:val="00904926"/>
    <w:rsid w:val="00917934"/>
    <w:rsid w:val="00926F12"/>
    <w:rsid w:val="009425E1"/>
    <w:rsid w:val="009433DA"/>
    <w:rsid w:val="00954274"/>
    <w:rsid w:val="009618D5"/>
    <w:rsid w:val="009752DD"/>
    <w:rsid w:val="00975BA2"/>
    <w:rsid w:val="00982A54"/>
    <w:rsid w:val="009A6B54"/>
    <w:rsid w:val="009B1EC0"/>
    <w:rsid w:val="009C1071"/>
    <w:rsid w:val="009D35C4"/>
    <w:rsid w:val="009D6C71"/>
    <w:rsid w:val="009E7379"/>
    <w:rsid w:val="009F27B1"/>
    <w:rsid w:val="009F33C3"/>
    <w:rsid w:val="00A00C06"/>
    <w:rsid w:val="00A0116D"/>
    <w:rsid w:val="00A027D7"/>
    <w:rsid w:val="00A06565"/>
    <w:rsid w:val="00A11083"/>
    <w:rsid w:val="00A15181"/>
    <w:rsid w:val="00A305C7"/>
    <w:rsid w:val="00A539FA"/>
    <w:rsid w:val="00A60E6C"/>
    <w:rsid w:val="00A6527C"/>
    <w:rsid w:val="00AB25A5"/>
    <w:rsid w:val="00AB60EF"/>
    <w:rsid w:val="00AC416E"/>
    <w:rsid w:val="00AC78D7"/>
    <w:rsid w:val="00B038F8"/>
    <w:rsid w:val="00B20CA8"/>
    <w:rsid w:val="00B35287"/>
    <w:rsid w:val="00B37D7F"/>
    <w:rsid w:val="00B42623"/>
    <w:rsid w:val="00B52530"/>
    <w:rsid w:val="00B552B6"/>
    <w:rsid w:val="00B725FC"/>
    <w:rsid w:val="00B73B9B"/>
    <w:rsid w:val="00B75F01"/>
    <w:rsid w:val="00B77B59"/>
    <w:rsid w:val="00B91C60"/>
    <w:rsid w:val="00BA189C"/>
    <w:rsid w:val="00BA5D35"/>
    <w:rsid w:val="00BA72B6"/>
    <w:rsid w:val="00BB04A5"/>
    <w:rsid w:val="00BB1953"/>
    <w:rsid w:val="00BB76AF"/>
    <w:rsid w:val="00BC426E"/>
    <w:rsid w:val="00BC4942"/>
    <w:rsid w:val="00BD0D49"/>
    <w:rsid w:val="00BE2135"/>
    <w:rsid w:val="00BE5B4C"/>
    <w:rsid w:val="00BE6803"/>
    <w:rsid w:val="00BF2343"/>
    <w:rsid w:val="00C03096"/>
    <w:rsid w:val="00C12E4F"/>
    <w:rsid w:val="00C3151F"/>
    <w:rsid w:val="00C3413A"/>
    <w:rsid w:val="00C363A9"/>
    <w:rsid w:val="00C53CF8"/>
    <w:rsid w:val="00C71F29"/>
    <w:rsid w:val="00C734F4"/>
    <w:rsid w:val="00C74B10"/>
    <w:rsid w:val="00C90EA5"/>
    <w:rsid w:val="00C92075"/>
    <w:rsid w:val="00C9501F"/>
    <w:rsid w:val="00C95570"/>
    <w:rsid w:val="00CA4554"/>
    <w:rsid w:val="00CD225F"/>
    <w:rsid w:val="00CD7B20"/>
    <w:rsid w:val="00CF1A93"/>
    <w:rsid w:val="00D06BF0"/>
    <w:rsid w:val="00D07456"/>
    <w:rsid w:val="00D15CBE"/>
    <w:rsid w:val="00D221E5"/>
    <w:rsid w:val="00D27517"/>
    <w:rsid w:val="00D30F6E"/>
    <w:rsid w:val="00D3384B"/>
    <w:rsid w:val="00D37EA3"/>
    <w:rsid w:val="00D534FE"/>
    <w:rsid w:val="00D55211"/>
    <w:rsid w:val="00D64A95"/>
    <w:rsid w:val="00D71F33"/>
    <w:rsid w:val="00D73814"/>
    <w:rsid w:val="00D97273"/>
    <w:rsid w:val="00DA0A47"/>
    <w:rsid w:val="00DA59AB"/>
    <w:rsid w:val="00DB276E"/>
    <w:rsid w:val="00DB4A17"/>
    <w:rsid w:val="00DC3B10"/>
    <w:rsid w:val="00DC4EEB"/>
    <w:rsid w:val="00DD2686"/>
    <w:rsid w:val="00DE03F2"/>
    <w:rsid w:val="00DE5005"/>
    <w:rsid w:val="00DE6811"/>
    <w:rsid w:val="00DE6FC0"/>
    <w:rsid w:val="00E008E3"/>
    <w:rsid w:val="00E01047"/>
    <w:rsid w:val="00E0417E"/>
    <w:rsid w:val="00E04531"/>
    <w:rsid w:val="00E05AE0"/>
    <w:rsid w:val="00E07D0A"/>
    <w:rsid w:val="00E12B71"/>
    <w:rsid w:val="00E236C3"/>
    <w:rsid w:val="00E24216"/>
    <w:rsid w:val="00E4441D"/>
    <w:rsid w:val="00E736E8"/>
    <w:rsid w:val="00E819F8"/>
    <w:rsid w:val="00E87AAE"/>
    <w:rsid w:val="00E95EA7"/>
    <w:rsid w:val="00E977BD"/>
    <w:rsid w:val="00EA0BFB"/>
    <w:rsid w:val="00EA7B40"/>
    <w:rsid w:val="00EB14C7"/>
    <w:rsid w:val="00EB4201"/>
    <w:rsid w:val="00ED3024"/>
    <w:rsid w:val="00EE52EF"/>
    <w:rsid w:val="00F01931"/>
    <w:rsid w:val="00F03424"/>
    <w:rsid w:val="00F14A4D"/>
    <w:rsid w:val="00F21AD0"/>
    <w:rsid w:val="00F21CA9"/>
    <w:rsid w:val="00F42F84"/>
    <w:rsid w:val="00F54507"/>
    <w:rsid w:val="00F834C0"/>
    <w:rsid w:val="00F871D0"/>
    <w:rsid w:val="00F936C4"/>
    <w:rsid w:val="00FA4A0B"/>
    <w:rsid w:val="00FB39F5"/>
    <w:rsid w:val="00FB43CE"/>
    <w:rsid w:val="00FC3CA2"/>
    <w:rsid w:val="00FC5F90"/>
    <w:rsid w:val="00FC6C78"/>
    <w:rsid w:val="00FD32F4"/>
    <w:rsid w:val="00FD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oNotEmbedSmartTags/>
  <w:decimalSymbol w:val=","/>
  <w:listSeparator w:val=";"/>
  <w14:docId w14:val="0C43A8C1"/>
  <w15:docId w15:val="{C7B798D2-C298-4E7E-BB4A-5F38A808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uppressAutoHyphens/>
    </w:pPr>
    <w:rPr>
      <w:lang w:val="fr-FR" w:eastAsia="zh-CN"/>
    </w:rPr>
  </w:style>
  <w:style w:type="paragraph" w:styleId="Cmsor1">
    <w:name w:val="heading 1"/>
    <w:basedOn w:val="Norml"/>
    <w:next w:val="Text1"/>
    <w:qFormat/>
    <w:pPr>
      <w:keepNext/>
      <w:numPr>
        <w:numId w:val="2"/>
      </w:numPr>
      <w:spacing w:before="240" w:after="240"/>
      <w:jc w:val="both"/>
      <w:outlineLvl w:val="0"/>
    </w:pPr>
    <w:rPr>
      <w:b/>
      <w:smallCaps/>
      <w:sz w:val="24"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2"/>
      </w:numPr>
      <w:spacing w:after="240"/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Text3"/>
    <w:qFormat/>
    <w:pPr>
      <w:keepNext/>
      <w:numPr>
        <w:ilvl w:val="2"/>
        <w:numId w:val="2"/>
      </w:numPr>
      <w:spacing w:after="240"/>
      <w:jc w:val="both"/>
      <w:outlineLvl w:val="2"/>
    </w:pPr>
    <w:rPr>
      <w:i/>
      <w:sz w:val="24"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2"/>
      </w:numPr>
      <w:spacing w:after="240"/>
      <w:jc w:val="both"/>
      <w:outlineLvl w:val="3"/>
    </w:pPr>
    <w:rPr>
      <w:sz w:val="24"/>
    </w:rPr>
  </w:style>
  <w:style w:type="paragraph" w:styleId="Cmsor5">
    <w:name w:val="heading 5"/>
    <w:basedOn w:val="Norml"/>
    <w:next w:val="Norml"/>
    <w:qFormat/>
    <w:pPr>
      <w:numPr>
        <w:ilvl w:val="4"/>
        <w:numId w:val="2"/>
      </w:numPr>
      <w:spacing w:before="240" w:after="60"/>
      <w:jc w:val="both"/>
      <w:outlineLvl w:val="4"/>
    </w:pPr>
    <w:rPr>
      <w:rFonts w:ascii="Arial" w:hAnsi="Arial" w:cs="Arial"/>
      <w:sz w:val="22"/>
    </w:rPr>
  </w:style>
  <w:style w:type="paragraph" w:styleId="Cmsor6">
    <w:name w:val="heading 6"/>
    <w:basedOn w:val="Norml"/>
    <w:next w:val="Norml"/>
    <w:qFormat/>
    <w:pPr>
      <w:numPr>
        <w:ilvl w:val="5"/>
        <w:numId w:val="2"/>
      </w:numPr>
      <w:spacing w:before="240" w:after="60"/>
      <w:jc w:val="both"/>
      <w:outlineLvl w:val="5"/>
    </w:pPr>
    <w:rPr>
      <w:rFonts w:ascii="Arial" w:hAnsi="Arial" w:cs="Arial"/>
      <w:i/>
      <w:sz w:val="22"/>
    </w:rPr>
  </w:style>
  <w:style w:type="paragraph" w:styleId="Cmsor7">
    <w:name w:val="heading 7"/>
    <w:basedOn w:val="Norml"/>
    <w:next w:val="Norml"/>
    <w:qFormat/>
    <w:pPr>
      <w:numPr>
        <w:ilvl w:val="6"/>
        <w:numId w:val="2"/>
      </w:numPr>
      <w:spacing w:before="240" w:after="60"/>
      <w:jc w:val="both"/>
      <w:outlineLvl w:val="6"/>
    </w:pPr>
    <w:rPr>
      <w:rFonts w:ascii="Arial" w:hAnsi="Arial" w:cs="Arial"/>
    </w:rPr>
  </w:style>
  <w:style w:type="paragraph" w:styleId="Cmsor8">
    <w:name w:val="heading 8"/>
    <w:basedOn w:val="Norml"/>
    <w:next w:val="Norml"/>
    <w:qFormat/>
    <w:pPr>
      <w:numPr>
        <w:ilvl w:val="7"/>
        <w:numId w:val="2"/>
      </w:numPr>
      <w:spacing w:before="240" w:after="60"/>
      <w:jc w:val="both"/>
      <w:outlineLvl w:val="7"/>
    </w:pPr>
    <w:rPr>
      <w:rFonts w:ascii="Arial" w:hAnsi="Arial" w:cs="Arial"/>
      <w:i/>
    </w:rPr>
  </w:style>
  <w:style w:type="paragraph" w:styleId="Cmsor9">
    <w:name w:val="heading 9"/>
    <w:basedOn w:val="Norml"/>
    <w:next w:val="Norml"/>
    <w:qFormat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 w:cs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5z2">
    <w:name w:val="WW8Num5z2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cs="Times New Roman"/>
    </w:rPr>
  </w:style>
  <w:style w:type="character" w:customStyle="1" w:styleId="WW8NumSt7z0">
    <w:name w:val="WW8NumSt7z0"/>
    <w:rPr>
      <w:b/>
      <w:i w:val="0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rFonts w:cs="Times New Roman"/>
    </w:rPr>
  </w:style>
  <w:style w:type="character" w:styleId="Oldalszm">
    <w:name w:val="page number"/>
    <w:rPr>
      <w:rFonts w:cs="Times New Roman"/>
    </w:rPr>
  </w:style>
  <w:style w:type="character" w:styleId="Kiemels">
    <w:name w:val="Emphasis"/>
    <w:qFormat/>
    <w:rPr>
      <w:rFonts w:cs="Times New Roman"/>
      <w:i/>
    </w:rPr>
  </w:style>
  <w:style w:type="character" w:styleId="Hiperhivatkozs">
    <w:name w:val="Hyperlink"/>
    <w:rPr>
      <w:rFonts w:cs="Times New Roman"/>
      <w:color w:val="0000FF"/>
      <w:u w:val="single"/>
    </w:rPr>
  </w:style>
  <w:style w:type="character" w:customStyle="1" w:styleId="Kiemels21">
    <w:name w:val="Kiemelés 21"/>
    <w:qFormat/>
    <w:rPr>
      <w:rFonts w:cs="Times New Roman"/>
      <w:b/>
    </w:rPr>
  </w:style>
  <w:style w:type="character" w:customStyle="1" w:styleId="tw4winMark">
    <w:name w:val="tw4winMark"/>
    <w:rPr>
      <w:rFonts w:ascii="Times New Roman" w:hAnsi="Times New Roman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color w:val="008000"/>
      <w:lang w:val="hu-HU" w:eastAsia="hu-HU"/>
    </w:rPr>
  </w:style>
  <w:style w:type="character" w:customStyle="1" w:styleId="tw4winJump">
    <w:name w:val="tw4winJump"/>
    <w:rPr>
      <w:color w:val="008080"/>
      <w:lang w:val="hu-HU" w:eastAsia="hu-HU"/>
    </w:rPr>
  </w:style>
  <w:style w:type="character" w:customStyle="1" w:styleId="tw4winExternal">
    <w:name w:val="tw4winExternal"/>
    <w:rPr>
      <w:color w:val="808080"/>
      <w:lang w:val="hu-HU" w:eastAsia="hu-HU"/>
    </w:rPr>
  </w:style>
  <w:style w:type="character" w:customStyle="1" w:styleId="tw4winInternal">
    <w:name w:val="tw4winInternal"/>
    <w:rPr>
      <w:color w:val="FF0000"/>
      <w:lang w:val="hu-HU" w:eastAsia="hu-HU"/>
    </w:rPr>
  </w:style>
  <w:style w:type="character" w:customStyle="1" w:styleId="DONOTTRANSLATE">
    <w:name w:val="DO_NOT_TRANSLATE"/>
    <w:rPr>
      <w:color w:val="800000"/>
      <w:lang w:val="hu-HU" w:eastAsia="hu-HU"/>
    </w:rPr>
  </w:style>
  <w:style w:type="character" w:customStyle="1" w:styleId="SzvegtrzsChar">
    <w:name w:val="Szövegtörzs Char"/>
    <w:rPr>
      <w:sz w:val="24"/>
      <w:lang w:val="fr-FR" w:bidi="ar-SA"/>
    </w:rPr>
  </w:style>
  <w:style w:type="character" w:customStyle="1" w:styleId="Jegyzethivatkozs1">
    <w:name w:val="Jegyzethivatkozás1"/>
    <w:rPr>
      <w:sz w:val="16"/>
      <w:szCs w:val="16"/>
    </w:rPr>
  </w:style>
  <w:style w:type="character" w:customStyle="1" w:styleId="JegyzetszvegChar">
    <w:name w:val="Jegyzetszöveg Char"/>
    <w:rPr>
      <w:lang w:val="fr-FR"/>
    </w:rPr>
  </w:style>
  <w:style w:type="character" w:customStyle="1" w:styleId="MegjegyzstrgyaChar">
    <w:name w:val="Megjegyzés tárgya Char"/>
    <w:rPr>
      <w:b/>
      <w:bCs/>
      <w:lang w:val="fr-FR"/>
    </w:rPr>
  </w:style>
  <w:style w:type="character" w:customStyle="1" w:styleId="VgjegyzetszvegeChar">
    <w:name w:val="Végjegyzet szövege Char"/>
    <w:rPr>
      <w:lang w:val="fr-FR"/>
    </w:rPr>
  </w:style>
  <w:style w:type="character" w:customStyle="1" w:styleId="Vgjegyzet-karakterek">
    <w:name w:val="Végjegyzet-karakterek"/>
    <w:rPr>
      <w:vertAlign w:val="superscript"/>
    </w:rPr>
  </w:style>
  <w:style w:type="character" w:customStyle="1" w:styleId="paragraphChar">
    <w:name w:val="paragraph Char"/>
    <w:rPr>
      <w:sz w:val="24"/>
      <w:szCs w:val="24"/>
    </w:rPr>
  </w:style>
  <w:style w:type="paragraph" w:customStyle="1" w:styleId="Cmsor">
    <w:name w:val="Címsor"/>
    <w:basedOn w:val="Norml"/>
    <w:next w:val="Szvegtrzs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zvegtrzs">
    <w:name w:val="Body Text"/>
    <w:basedOn w:val="Norml"/>
    <w:pPr>
      <w:jc w:val="both"/>
    </w:pPr>
    <w:rPr>
      <w:sz w:val="24"/>
    </w:r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Text1">
    <w:name w:val="Text 1"/>
    <w:basedOn w:val="Norml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l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l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l"/>
    <w:pPr>
      <w:spacing w:after="240"/>
      <w:ind w:left="2880"/>
      <w:jc w:val="both"/>
    </w:pPr>
    <w:rPr>
      <w:sz w:val="24"/>
    </w:rPr>
  </w:style>
  <w:style w:type="paragraph" w:styleId="Alcm">
    <w:name w:val="Subtitle"/>
    <w:basedOn w:val="Norml"/>
    <w:next w:val="Szvegtrzs"/>
    <w:qFormat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Lbjegyzetszveg">
    <w:name w:val="footnote text"/>
    <w:basedOn w:val="Norml"/>
    <w:pPr>
      <w:spacing w:after="240"/>
      <w:ind w:left="357" w:hanging="357"/>
      <w:jc w:val="both"/>
    </w:pPr>
  </w:style>
  <w:style w:type="paragraph" w:styleId="lfej">
    <w:name w:val="header"/>
    <w:basedOn w:val="Norml"/>
    <w:link w:val="lfejChar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llb">
    <w:name w:val="footer"/>
    <w:basedOn w:val="Norml"/>
    <w:link w:val="llbChar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l"/>
    <w:pPr>
      <w:spacing w:before="100" w:after="100"/>
      <w:ind w:left="360" w:right="360"/>
    </w:pPr>
    <w:rPr>
      <w:sz w:val="24"/>
      <w:lang w:val="fr-BE"/>
    </w:rPr>
  </w:style>
  <w:style w:type="paragraph" w:customStyle="1" w:styleId="ZCom">
    <w:name w:val="Z_Com"/>
    <w:basedOn w:val="Norml"/>
    <w:next w:val="Norml"/>
    <w:pPr>
      <w:widowControl w:val="0"/>
      <w:ind w:right="85"/>
      <w:jc w:val="both"/>
    </w:pPr>
    <w:rPr>
      <w:rFonts w:ascii="Arial" w:hAnsi="Arial" w:cs="Arial"/>
      <w:sz w:val="24"/>
      <w:lang w:val="en-GB"/>
    </w:rPr>
  </w:style>
  <w:style w:type="paragraph" w:customStyle="1" w:styleId="Dokumentumtrkp1">
    <w:name w:val="Dokumentumtérkép1"/>
    <w:basedOn w:val="Norml"/>
    <w:pPr>
      <w:shd w:val="clear" w:color="auto" w:fill="000080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Jegyzetszveg1">
    <w:name w:val="Jegyzetszöveg1"/>
    <w:basedOn w:val="Norml"/>
  </w:style>
  <w:style w:type="paragraph" w:styleId="Megjegyzstrgya">
    <w:name w:val="annotation subject"/>
    <w:basedOn w:val="Jegyzetszveg1"/>
    <w:next w:val="Jegyzetszveg1"/>
    <w:rPr>
      <w:b/>
      <w:bCs/>
    </w:rPr>
  </w:style>
  <w:style w:type="paragraph" w:styleId="Vgjegyzetszvege">
    <w:name w:val="endnote text"/>
    <w:basedOn w:val="Norml"/>
  </w:style>
  <w:style w:type="paragraph" w:customStyle="1" w:styleId="Szneslista1jellszn1">
    <w:name w:val="Színes lista – 1. jelölőszín1"/>
    <w:basedOn w:val="Norml"/>
    <w:pPr>
      <w:ind w:left="720"/>
    </w:pPr>
    <w:rPr>
      <w:rFonts w:ascii="Calibri" w:eastAsia="SimSun" w:hAnsi="Calibri" w:cs="Calibri"/>
      <w:sz w:val="22"/>
      <w:szCs w:val="22"/>
      <w:lang w:val="en-GB"/>
    </w:rPr>
  </w:style>
  <w:style w:type="paragraph" w:customStyle="1" w:styleId="articletitle">
    <w:name w:val="article title"/>
    <w:basedOn w:val="Norml"/>
    <w:pPr>
      <w:numPr>
        <w:numId w:val="3"/>
      </w:numPr>
      <w:spacing w:after="200" w:line="276" w:lineRule="auto"/>
      <w:ind w:left="357" w:hanging="357"/>
    </w:pPr>
    <w:rPr>
      <w:rFonts w:eastAsia="Calibri"/>
      <w:b/>
      <w:sz w:val="24"/>
      <w:szCs w:val="24"/>
      <w:lang w:val="en-GB"/>
    </w:rPr>
  </w:style>
  <w:style w:type="paragraph" w:customStyle="1" w:styleId="paragraph">
    <w:name w:val="paragraph"/>
    <w:basedOn w:val="Norml"/>
    <w:pPr>
      <w:numPr>
        <w:numId w:val="4"/>
      </w:numPr>
      <w:ind w:left="567" w:hanging="567"/>
      <w:jc w:val="both"/>
    </w:pPr>
    <w:rPr>
      <w:sz w:val="24"/>
      <w:szCs w:val="24"/>
      <w:lang w:val="en-GB"/>
    </w:rPr>
  </w:style>
  <w:style w:type="paragraph" w:customStyle="1" w:styleId="Sznesrnykols1jellszn1">
    <w:name w:val="Színes árnyékolás – 1. jelölőszín1"/>
    <w:pPr>
      <w:suppressAutoHyphens/>
    </w:pPr>
    <w:rPr>
      <w:lang w:val="fr-FR" w:eastAsia="zh-CN"/>
    </w:rPr>
  </w:style>
  <w:style w:type="paragraph" w:customStyle="1" w:styleId="Kerettartalom">
    <w:name w:val="Kerettartalom"/>
    <w:basedOn w:val="Norml"/>
  </w:style>
  <w:style w:type="character" w:customStyle="1" w:styleId="lfejChar">
    <w:name w:val="Élőfej Char"/>
    <w:link w:val="lfej"/>
    <w:rsid w:val="00454C03"/>
    <w:rPr>
      <w:sz w:val="24"/>
      <w:lang w:val="fr-FR" w:eastAsia="zh-CN"/>
    </w:rPr>
  </w:style>
  <w:style w:type="character" w:customStyle="1" w:styleId="llbChar">
    <w:name w:val="Élőláb Char"/>
    <w:link w:val="llb"/>
    <w:rsid w:val="00454C03"/>
    <w:rPr>
      <w:lang w:val="fr-FR" w:eastAsia="zh-CN"/>
    </w:rPr>
  </w:style>
  <w:style w:type="paragraph" w:styleId="Listaszerbekezds">
    <w:name w:val="List Paragraph"/>
    <w:basedOn w:val="Norml"/>
    <w:uiPriority w:val="34"/>
    <w:qFormat/>
    <w:rsid w:val="00454C03"/>
    <w:pPr>
      <w:ind w:left="720"/>
      <w:contextualSpacing/>
    </w:pPr>
  </w:style>
  <w:style w:type="character" w:styleId="Jegyzethivatkozs">
    <w:name w:val="annotation reference"/>
    <w:uiPriority w:val="99"/>
    <w:semiHidden/>
    <w:unhideWhenUsed/>
    <w:rsid w:val="00904926"/>
    <w:rPr>
      <w:sz w:val="16"/>
      <w:szCs w:val="16"/>
    </w:rPr>
  </w:style>
  <w:style w:type="paragraph" w:styleId="Jegyzetszveg">
    <w:name w:val="annotation text"/>
    <w:basedOn w:val="Norml"/>
    <w:link w:val="JegyzetszvegChar1"/>
    <w:uiPriority w:val="99"/>
    <w:semiHidden/>
    <w:unhideWhenUsed/>
    <w:rsid w:val="00904926"/>
  </w:style>
  <w:style w:type="character" w:customStyle="1" w:styleId="JegyzetszvegChar1">
    <w:name w:val="Jegyzetszöveg Char1"/>
    <w:link w:val="Jegyzetszveg"/>
    <w:uiPriority w:val="99"/>
    <w:semiHidden/>
    <w:rsid w:val="00904926"/>
    <w:rPr>
      <w:lang w:val="fr-FR" w:eastAsia="zh-CN"/>
    </w:rPr>
  </w:style>
  <w:style w:type="table" w:styleId="Rcsostblzat">
    <w:name w:val="Table Grid"/>
    <w:basedOn w:val="Normltblzat"/>
    <w:uiPriority w:val="39"/>
    <w:rsid w:val="00E73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bjegyzet-hivatkozs">
    <w:name w:val="footnote reference"/>
    <w:basedOn w:val="Bekezdsalapbettpusa"/>
    <w:uiPriority w:val="99"/>
    <w:semiHidden/>
    <w:unhideWhenUsed/>
    <w:rsid w:val="0013157F"/>
    <w:rPr>
      <w:vertAlign w:val="superscript"/>
    </w:rPr>
  </w:style>
  <w:style w:type="paragraph" w:styleId="Vltozat">
    <w:name w:val="Revision"/>
    <w:hidden/>
    <w:uiPriority w:val="99"/>
    <w:semiHidden/>
    <w:rsid w:val="00C734F4"/>
    <w:rPr>
      <w:lang w:val="fr-FR" w:eastAsia="zh-CN"/>
    </w:rPr>
  </w:style>
  <w:style w:type="paragraph" w:customStyle="1" w:styleId="pont-szveggel">
    <w:name w:val="pont - szöveggel"/>
    <w:basedOn w:val="Norml"/>
    <w:link w:val="pont-szveggelChar"/>
    <w:qFormat/>
    <w:rsid w:val="00C363A9"/>
    <w:pPr>
      <w:keepNext/>
      <w:tabs>
        <w:tab w:val="left" w:pos="567"/>
      </w:tabs>
      <w:suppressAutoHyphens w:val="0"/>
      <w:spacing w:before="240" w:after="120" w:line="300" w:lineRule="auto"/>
      <w:ind w:left="567" w:hanging="567"/>
      <w:contextualSpacing/>
      <w:jc w:val="both"/>
    </w:pPr>
    <w:rPr>
      <w:rFonts w:asciiTheme="minorHAnsi" w:hAnsiTheme="minorHAnsi"/>
      <w:snapToGrid w:val="0"/>
      <w:sz w:val="22"/>
      <w:szCs w:val="22"/>
      <w:lang w:val="en-GB" w:eastAsia="en-GB"/>
    </w:rPr>
  </w:style>
  <w:style w:type="character" w:customStyle="1" w:styleId="pont-szveggelChar">
    <w:name w:val="pont - szöveggel Char"/>
    <w:basedOn w:val="Bekezdsalapbettpusa"/>
    <w:link w:val="pont-szveggel"/>
    <w:rsid w:val="00C363A9"/>
    <w:rPr>
      <w:rFonts w:asciiTheme="minorHAnsi" w:hAnsiTheme="minorHAnsi"/>
      <w:snapToGrid w:val="0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7A181-0114-4E7A-B0EE-F2F7373D9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8</Pages>
  <Words>2184</Words>
  <Characters>15075</Characters>
  <Application>Microsoft Office Word</Application>
  <DocSecurity>0</DocSecurity>
  <Lines>125</Lines>
  <Paragraphs>34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Annex V</vt:lpstr>
    </vt:vector>
  </TitlesOfParts>
  <Company/>
  <LinksUpToDate>false</LinksUpToDate>
  <CharactersWithSpaces>17225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V</dc:title>
  <dc:creator>kamplal</dc:creator>
  <cp:lastModifiedBy>Biró Andrea</cp:lastModifiedBy>
  <cp:revision>8</cp:revision>
  <cp:lastPrinted>2014-06-03T09:21:00Z</cp:lastPrinted>
  <dcterms:created xsi:type="dcterms:W3CDTF">2020-11-06T12:48:00Z</dcterms:created>
  <dcterms:modified xsi:type="dcterms:W3CDTF">2020-11-10T13:57:00Z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