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03F02" w14:textId="765718DF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PÁLYÁZATI ŰRLAP</w:t>
      </w:r>
      <w:r w:rsidR="006E2DF2">
        <w:rPr>
          <w:b/>
          <w:bCs/>
          <w:color w:val="0070C0"/>
          <w:kern w:val="36"/>
          <w:sz w:val="26"/>
          <w:szCs w:val="26"/>
        </w:rPr>
        <w:t xml:space="preserve"> IDŐKÖZI</w:t>
      </w:r>
    </w:p>
    <w:p w14:paraId="557E1E65" w14:textId="77777777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NEMZETKÖZI HALLGATÓI VÁSÁROKON TÖRTÉNŐ RÉSZVÉTELRE</w:t>
      </w:r>
    </w:p>
    <w:p w14:paraId="6260ED65" w14:textId="77777777" w:rsidR="00B46877" w:rsidRPr="00FD6B18" w:rsidRDefault="00B4687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 w:rsidRPr="00FD6B18">
        <w:rPr>
          <w:b/>
          <w:bCs/>
          <w:color w:val="0070C0"/>
          <w:kern w:val="36"/>
          <w:sz w:val="26"/>
          <w:szCs w:val="26"/>
        </w:rPr>
        <w:t>FELSŐOKTATÁSI INTÉZMÉNYEK SZÁMÁRA</w:t>
      </w:r>
    </w:p>
    <w:p w14:paraId="19981B77" w14:textId="60002C6E" w:rsidR="009549AD" w:rsidRPr="00FD6B18" w:rsidRDefault="00D64387" w:rsidP="008D098D">
      <w:pPr>
        <w:spacing w:line="288" w:lineRule="auto"/>
        <w:jc w:val="center"/>
        <w:outlineLvl w:val="0"/>
        <w:rPr>
          <w:b/>
          <w:bCs/>
          <w:color w:val="0070C0"/>
          <w:kern w:val="36"/>
          <w:sz w:val="26"/>
          <w:szCs w:val="26"/>
        </w:rPr>
      </w:pPr>
      <w:r>
        <w:rPr>
          <w:b/>
          <w:bCs/>
          <w:color w:val="0070C0"/>
          <w:kern w:val="36"/>
          <w:sz w:val="26"/>
          <w:szCs w:val="26"/>
        </w:rPr>
        <w:t>2019</w:t>
      </w:r>
      <w:r w:rsidR="00BB2519" w:rsidRPr="00FD6B18">
        <w:rPr>
          <w:b/>
          <w:bCs/>
          <w:color w:val="0070C0"/>
          <w:kern w:val="36"/>
          <w:sz w:val="26"/>
          <w:szCs w:val="26"/>
        </w:rPr>
        <w:t>-2021</w:t>
      </w:r>
      <w:r>
        <w:rPr>
          <w:b/>
          <w:bCs/>
          <w:color w:val="0070C0"/>
          <w:kern w:val="36"/>
          <w:sz w:val="26"/>
          <w:szCs w:val="26"/>
        </w:rPr>
        <w:t xml:space="preserve"> </w:t>
      </w:r>
    </w:p>
    <w:p w14:paraId="07A322BB" w14:textId="30FF4490" w:rsidR="009549AD" w:rsidRPr="00EC7F27" w:rsidRDefault="009549AD" w:rsidP="00FD6B18">
      <w:pPr>
        <w:tabs>
          <w:tab w:val="left" w:pos="709"/>
          <w:tab w:val="left" w:pos="2700"/>
        </w:tabs>
        <w:spacing w:before="120"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 xml:space="preserve">A Tempus Közalapítvány (TKA) </w:t>
      </w:r>
      <w:r w:rsidR="000876ED">
        <w:rPr>
          <w:rFonts w:eastAsiaTheme="minorHAnsi"/>
          <w:szCs w:val="20"/>
          <w:lang w:eastAsia="en-US"/>
        </w:rPr>
        <w:t xml:space="preserve">időközi </w:t>
      </w:r>
      <w:r w:rsidRPr="00EC7F27">
        <w:rPr>
          <w:rFonts w:eastAsiaTheme="minorHAnsi"/>
          <w:szCs w:val="20"/>
          <w:lang w:eastAsia="en-US"/>
        </w:rPr>
        <w:t xml:space="preserve">pályázatot hirdet a </w:t>
      </w:r>
      <w:r w:rsidRPr="00EC7F27">
        <w:rPr>
          <w:rFonts w:eastAsiaTheme="minorHAnsi"/>
          <w:b/>
          <w:szCs w:val="20"/>
          <w:lang w:eastAsia="en-US"/>
        </w:rPr>
        <w:t>Campus Mundi – Felsőoktatási mobilitási és nemzetköziesítési programban (EFOP-3.4.2-VEKOP-15-2015-00001)</w:t>
      </w:r>
      <w:r w:rsidRPr="00EC7F27">
        <w:rPr>
          <w:rFonts w:eastAsiaTheme="minorHAnsi"/>
          <w:szCs w:val="20"/>
          <w:lang w:eastAsia="en-US"/>
        </w:rPr>
        <w:t xml:space="preserve"> felsőoktatási intézmények számára. </w:t>
      </w:r>
    </w:p>
    <w:p w14:paraId="47122BFB" w14:textId="77777777" w:rsidR="00BC67C4" w:rsidRPr="00EC7F27" w:rsidRDefault="00BC67C4" w:rsidP="008D098D">
      <w:pPr>
        <w:tabs>
          <w:tab w:val="left" w:pos="709"/>
          <w:tab w:val="left" w:pos="2700"/>
        </w:tabs>
        <w:spacing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>A pályázati felhívás célja a hazai felsőoktatási intézményekben zajló nemzetköziesítési folyamat elősegítése, a magyar felsőoktatás és az intézmények nemzetközi láthatóságának erősítése, a promóció támogatása, ezzel hozzájárulva a magyar felsőoktatás nemzetközi versenyképességének javításához és a befelé irányuló vertikális mobilitás ösztönzéséhez.</w:t>
      </w:r>
    </w:p>
    <w:p w14:paraId="512BB936" w14:textId="01B559E5" w:rsidR="009549AD" w:rsidRPr="00EC7F27" w:rsidRDefault="009549AD" w:rsidP="008D098D">
      <w:pPr>
        <w:tabs>
          <w:tab w:val="left" w:pos="709"/>
          <w:tab w:val="left" w:pos="2700"/>
        </w:tabs>
        <w:spacing w:after="20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 xml:space="preserve">A pályázati felhívás a </w:t>
      </w:r>
      <w:r w:rsidRPr="00EC7F27">
        <w:rPr>
          <w:bCs/>
          <w:szCs w:val="20"/>
        </w:rPr>
        <w:t xml:space="preserve">Campus Mundi EFOP-3.4.2-VEKOP-15-2015-00001 projekt zárásáig, 2021. augusztus 31-ig, tervek szerint </w:t>
      </w:r>
      <w:r w:rsidR="00BC67C4" w:rsidRPr="00EC7F27">
        <w:rPr>
          <w:bCs/>
          <w:szCs w:val="20"/>
        </w:rPr>
        <w:t xml:space="preserve">évente három vásár erejéig, összesen </w:t>
      </w:r>
      <w:r w:rsidR="0045266D">
        <w:rPr>
          <w:bCs/>
          <w:szCs w:val="20"/>
        </w:rPr>
        <w:t xml:space="preserve">hat </w:t>
      </w:r>
      <w:r w:rsidR="00BC67C4" w:rsidRPr="00EC7F27">
        <w:rPr>
          <w:bCs/>
          <w:szCs w:val="20"/>
        </w:rPr>
        <w:t xml:space="preserve">megjelenésre </w:t>
      </w:r>
      <w:r w:rsidRPr="00EC7F27">
        <w:rPr>
          <w:bCs/>
          <w:szCs w:val="20"/>
        </w:rPr>
        <w:t>pályázhatnak az intézmények támogatásra a Közalapítványhoz.</w:t>
      </w:r>
    </w:p>
    <w:p w14:paraId="156D3F09" w14:textId="77777777" w:rsidR="009549AD" w:rsidRPr="00EC7F27" w:rsidRDefault="009549AD" w:rsidP="00A90B0A">
      <w:pPr>
        <w:tabs>
          <w:tab w:val="left" w:pos="709"/>
          <w:tab w:val="left" w:pos="2700"/>
        </w:tabs>
        <w:spacing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  <w:lang w:eastAsia="en-US"/>
        </w:rPr>
        <w:t>A pályázati felhívásra azon felsőoktatási intézmények jelentkezhetnek, amelyek:</w:t>
      </w:r>
    </w:p>
    <w:p w14:paraId="1B17FDC2" w14:textId="77777777" w:rsidR="009549AD" w:rsidRPr="000A72E9" w:rsidRDefault="009549AD" w:rsidP="008D098D">
      <w:pPr>
        <w:pStyle w:val="Listaszerbekezds"/>
        <w:numPr>
          <w:ilvl w:val="0"/>
          <w:numId w:val="7"/>
        </w:numPr>
        <w:tabs>
          <w:tab w:val="left" w:pos="709"/>
          <w:tab w:val="left" w:pos="2700"/>
        </w:tabs>
        <w:suppressAutoHyphens w:val="0"/>
        <w:autoSpaceDN/>
        <w:spacing w:after="200" w:line="288" w:lineRule="auto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0A72E9">
        <w:rPr>
          <w:rFonts w:ascii="Verdana" w:eastAsiaTheme="minorHAnsi" w:hAnsi="Verdana"/>
          <w:szCs w:val="20"/>
        </w:rPr>
        <w:t>államilag elismert magyarországi felsőoktatási intézmények</w:t>
      </w:r>
      <w:r w:rsidRPr="000A72E9">
        <w:rPr>
          <w:rFonts w:ascii="Verdana" w:eastAsiaTheme="minorHAnsi" w:hAnsi="Verdana"/>
          <w:b w:val="0"/>
          <w:szCs w:val="20"/>
        </w:rPr>
        <w:t>, és</w:t>
      </w:r>
    </w:p>
    <w:p w14:paraId="026ECBE1" w14:textId="77777777" w:rsidR="009549AD" w:rsidRPr="000A72E9" w:rsidRDefault="009549AD" w:rsidP="00142B59">
      <w:pPr>
        <w:pStyle w:val="Listaszerbekezds"/>
        <w:numPr>
          <w:ilvl w:val="0"/>
          <w:numId w:val="7"/>
        </w:numPr>
        <w:tabs>
          <w:tab w:val="left" w:pos="709"/>
          <w:tab w:val="left" w:pos="2700"/>
        </w:tabs>
        <w:suppressAutoHyphens w:val="0"/>
        <w:autoSpaceDN/>
        <w:spacing w:after="200" w:line="288" w:lineRule="auto"/>
        <w:ind w:left="709" w:hanging="349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0A72E9">
        <w:rPr>
          <w:rFonts w:ascii="Verdana" w:eastAsiaTheme="minorHAnsi" w:hAnsi="Verdana"/>
          <w:b w:val="0"/>
          <w:szCs w:val="20"/>
        </w:rPr>
        <w:t xml:space="preserve">amelyek </w:t>
      </w:r>
      <w:r w:rsidRPr="000A72E9">
        <w:rPr>
          <w:rFonts w:ascii="Verdana" w:eastAsiaTheme="minorHAnsi" w:hAnsi="Verdana"/>
          <w:szCs w:val="20"/>
        </w:rPr>
        <w:t>rendelkeznek Erasmus Charter for Higher Education</w:t>
      </w:r>
      <w:r w:rsidRPr="000A72E9">
        <w:rPr>
          <w:rFonts w:ascii="Verdana" w:eastAsiaTheme="minorHAnsi" w:hAnsi="Verdana"/>
          <w:b w:val="0"/>
          <w:szCs w:val="20"/>
        </w:rPr>
        <w:t xml:space="preserve"> dokumentummal.</w:t>
      </w:r>
    </w:p>
    <w:p w14:paraId="39C01729" w14:textId="5567EB99" w:rsidR="003C1651" w:rsidRPr="002524E2" w:rsidRDefault="000A72E9" w:rsidP="008D098D">
      <w:pPr>
        <w:tabs>
          <w:tab w:val="left" w:pos="709"/>
          <w:tab w:val="left" w:pos="2700"/>
        </w:tabs>
        <w:spacing w:line="288" w:lineRule="auto"/>
        <w:rPr>
          <w:rFonts w:eastAsiaTheme="minorHAnsi"/>
          <w:b/>
          <w:szCs w:val="20"/>
        </w:rPr>
      </w:pPr>
      <w:r w:rsidRPr="000A72E9">
        <w:rPr>
          <w:rFonts w:eastAsiaTheme="minorHAnsi"/>
          <w:b/>
          <w:szCs w:val="20"/>
        </w:rPr>
        <w:t xml:space="preserve">A pályázó intézmény megfelelőségéhez </w:t>
      </w:r>
      <w:r w:rsidR="00D265FE" w:rsidRPr="002524E2">
        <w:rPr>
          <w:rFonts w:eastAsiaTheme="minorHAnsi"/>
          <w:b/>
          <w:szCs w:val="20"/>
        </w:rPr>
        <w:t>legalább 50%, azaz kerekítve 33</w:t>
      </w:r>
      <w:r w:rsidRPr="002524E2">
        <w:rPr>
          <w:rFonts w:eastAsiaTheme="minorHAnsi"/>
          <w:b/>
          <w:szCs w:val="20"/>
        </w:rPr>
        <w:t xml:space="preserve"> pont szükséges, valamint legalább két megfelelt jelölttel kell rendelkeznie.</w:t>
      </w:r>
    </w:p>
    <w:p w14:paraId="081DB841" w14:textId="21DA0598" w:rsidR="009549AD" w:rsidRPr="000A72E9" w:rsidRDefault="00A90B0A" w:rsidP="00142B59">
      <w:pPr>
        <w:tabs>
          <w:tab w:val="left" w:pos="709"/>
          <w:tab w:val="left" w:pos="2700"/>
        </w:tabs>
        <w:spacing w:before="120" w:line="288" w:lineRule="auto"/>
        <w:rPr>
          <w:rFonts w:eastAsiaTheme="minorHAnsi"/>
          <w:b/>
          <w:szCs w:val="20"/>
        </w:rPr>
      </w:pPr>
      <w:r w:rsidRPr="002524E2">
        <w:rPr>
          <w:rFonts w:eastAsiaTheme="minorHAnsi"/>
          <w:b/>
          <w:szCs w:val="20"/>
        </w:rPr>
        <w:t xml:space="preserve">A jelölt megfelelőségének feltétele a jelöltek által elérhető pontszámok </w:t>
      </w:r>
      <w:r w:rsidR="00C0614D" w:rsidRPr="002524E2">
        <w:rPr>
          <w:rFonts w:eastAsiaTheme="minorHAnsi"/>
          <w:b/>
          <w:szCs w:val="20"/>
        </w:rPr>
        <w:t>legalább</w:t>
      </w:r>
      <w:r w:rsidRPr="002524E2">
        <w:rPr>
          <w:rFonts w:eastAsiaTheme="minorHAnsi"/>
          <w:b/>
          <w:szCs w:val="20"/>
        </w:rPr>
        <w:t xml:space="preserve"> 50%-ának megszerzése, azaz </w:t>
      </w:r>
      <w:r w:rsidR="00C0614D" w:rsidRPr="002524E2">
        <w:rPr>
          <w:rFonts w:eastAsiaTheme="minorHAnsi"/>
          <w:b/>
          <w:szCs w:val="20"/>
        </w:rPr>
        <w:t>20</w:t>
      </w:r>
      <w:r w:rsidRPr="002524E2">
        <w:rPr>
          <w:rFonts w:eastAsiaTheme="minorHAnsi"/>
          <w:b/>
          <w:szCs w:val="20"/>
        </w:rPr>
        <w:t xml:space="preserve"> pont.</w:t>
      </w:r>
    </w:p>
    <w:p w14:paraId="77324BA2" w14:textId="77777777" w:rsidR="009549AD" w:rsidRPr="00EC7F27" w:rsidRDefault="009549AD" w:rsidP="00142B59">
      <w:pPr>
        <w:tabs>
          <w:tab w:val="left" w:pos="709"/>
          <w:tab w:val="left" w:pos="2700"/>
        </w:tabs>
        <w:spacing w:before="120" w:line="288" w:lineRule="auto"/>
        <w:rPr>
          <w:rFonts w:eastAsiaTheme="minorHAnsi"/>
          <w:szCs w:val="20"/>
          <w:lang w:eastAsia="en-US"/>
        </w:rPr>
      </w:pPr>
      <w:r w:rsidRPr="00EC7F27">
        <w:rPr>
          <w:rFonts w:eastAsiaTheme="minorHAnsi"/>
          <w:szCs w:val="20"/>
        </w:rPr>
        <w:t xml:space="preserve">Az űrlap kitöltésekor kérjük, a pályázati felhívásban feltűntetett </w:t>
      </w:r>
      <w:r w:rsidRPr="00EC7F27">
        <w:rPr>
          <w:rFonts w:eastAsiaTheme="minorHAnsi"/>
          <w:b/>
          <w:szCs w:val="20"/>
        </w:rPr>
        <w:t>formai szempontokat</w:t>
      </w:r>
      <w:r w:rsidRPr="00EC7F27">
        <w:rPr>
          <w:rFonts w:eastAsiaTheme="minorHAnsi"/>
          <w:szCs w:val="20"/>
        </w:rPr>
        <w:t xml:space="preserve"> tartsák szem előtt. Továbbá a</w:t>
      </w:r>
      <w:r w:rsidRPr="00EC7F27">
        <w:rPr>
          <w:rFonts w:eastAsiaTheme="minorHAnsi"/>
          <w:szCs w:val="20"/>
          <w:lang w:eastAsia="en-US"/>
        </w:rPr>
        <w:t xml:space="preserve"> pályázat részleteit, menetrendjét és a bírálati szempontokat is a </w:t>
      </w:r>
      <w:r w:rsidRPr="00EC7F27">
        <w:rPr>
          <w:rFonts w:eastAsiaTheme="minorHAnsi"/>
          <w:b/>
          <w:szCs w:val="20"/>
          <w:lang w:eastAsia="en-US"/>
        </w:rPr>
        <w:t>pályázati felhívás</w:t>
      </w:r>
      <w:r w:rsidRPr="00EC7F27">
        <w:rPr>
          <w:rFonts w:eastAsiaTheme="minorHAnsi"/>
          <w:szCs w:val="20"/>
          <w:lang w:eastAsia="en-US"/>
        </w:rPr>
        <w:t xml:space="preserve"> tartalmazza.</w:t>
      </w:r>
    </w:p>
    <w:p w14:paraId="2CC8FB37" w14:textId="2546692E" w:rsidR="009549AD" w:rsidRDefault="009549AD" w:rsidP="00142B59">
      <w:pPr>
        <w:tabs>
          <w:tab w:val="left" w:pos="709"/>
          <w:tab w:val="left" w:pos="2700"/>
        </w:tabs>
        <w:spacing w:before="120" w:after="200" w:line="288" w:lineRule="auto"/>
        <w:rPr>
          <w:rFonts w:eastAsiaTheme="minorHAnsi"/>
          <w:b/>
          <w:color w:val="FF0000"/>
          <w:szCs w:val="20"/>
          <w:lang w:eastAsia="en-US"/>
        </w:rPr>
      </w:pPr>
      <w:r w:rsidRPr="00EC7F27">
        <w:rPr>
          <w:rFonts w:eastAsiaTheme="minorHAnsi"/>
          <w:b/>
          <w:szCs w:val="20"/>
          <w:lang w:eastAsia="en-US"/>
        </w:rPr>
        <w:t xml:space="preserve">Az intézményi pályázat benyújtási </w:t>
      </w:r>
      <w:r w:rsidRPr="000E2309">
        <w:rPr>
          <w:rFonts w:eastAsiaTheme="minorHAnsi"/>
          <w:b/>
          <w:szCs w:val="20"/>
          <w:lang w:eastAsia="en-US"/>
        </w:rPr>
        <w:t xml:space="preserve">határideje </w:t>
      </w:r>
      <w:r w:rsidR="007C5AC4" w:rsidRPr="00096102">
        <w:rPr>
          <w:rFonts w:eastAsiaTheme="minorHAnsi"/>
          <w:b/>
          <w:color w:val="FF0000"/>
          <w:szCs w:val="20"/>
          <w:lang w:eastAsia="en-US"/>
        </w:rPr>
        <w:t>2019</w:t>
      </w:r>
      <w:r w:rsidR="008C59A3" w:rsidRPr="00096102">
        <w:rPr>
          <w:rFonts w:eastAsiaTheme="minorHAnsi"/>
          <w:b/>
          <w:color w:val="FF0000"/>
          <w:szCs w:val="20"/>
          <w:lang w:eastAsia="en-US"/>
        </w:rPr>
        <w:t>. február 1</w:t>
      </w:r>
      <w:r w:rsidR="00DA3772" w:rsidRPr="00096102">
        <w:rPr>
          <w:rFonts w:eastAsiaTheme="minorHAnsi"/>
          <w:b/>
          <w:color w:val="FF0000"/>
          <w:szCs w:val="20"/>
          <w:lang w:eastAsia="en-US"/>
        </w:rPr>
        <w:t>5</w:t>
      </w:r>
      <w:r w:rsidRPr="00096102">
        <w:rPr>
          <w:rFonts w:eastAsiaTheme="minorHAnsi"/>
          <w:b/>
          <w:color w:val="FF0000"/>
          <w:szCs w:val="20"/>
          <w:lang w:eastAsia="en-US"/>
        </w:rPr>
        <w:t>. 12:00.</w:t>
      </w:r>
    </w:p>
    <w:p w14:paraId="7684E589" w14:textId="1E531696" w:rsidR="000E2309" w:rsidRDefault="000A72E9" w:rsidP="00142B59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szCs w:val="20"/>
          <w:lang w:eastAsia="en-US"/>
        </w:rPr>
      </w:pPr>
      <w:r w:rsidRPr="00555A88">
        <w:rPr>
          <w:rFonts w:eastAsiaTheme="minorHAnsi"/>
          <w:szCs w:val="20"/>
          <w:lang w:eastAsia="en-US"/>
        </w:rPr>
        <w:t xml:space="preserve">A pályázati űrlap két részből áll: </w:t>
      </w:r>
      <w:r w:rsidR="00142B59">
        <w:rPr>
          <w:rFonts w:eastAsiaTheme="minorHAnsi"/>
          <w:szCs w:val="20"/>
          <w:lang w:eastAsia="en-US"/>
        </w:rPr>
        <w:t xml:space="preserve">a </w:t>
      </w:r>
      <w:r w:rsidRPr="00555A88">
        <w:rPr>
          <w:rFonts w:eastAsiaTheme="minorHAnsi"/>
          <w:szCs w:val="20"/>
          <w:lang w:eastAsia="en-US"/>
        </w:rPr>
        <w:t>felsőoktatási intézményekre</w:t>
      </w:r>
      <w:r w:rsidR="00EB7AC4">
        <w:rPr>
          <w:rFonts w:eastAsiaTheme="minorHAnsi"/>
          <w:szCs w:val="20"/>
          <w:lang w:eastAsia="en-US"/>
        </w:rPr>
        <w:t xml:space="preserve"> (1. rész)</w:t>
      </w:r>
      <w:r w:rsidRPr="00555A88">
        <w:rPr>
          <w:rFonts w:eastAsiaTheme="minorHAnsi"/>
          <w:szCs w:val="20"/>
          <w:lang w:eastAsia="en-US"/>
        </w:rPr>
        <w:t xml:space="preserve"> és a jelöltekre </w:t>
      </w:r>
      <w:r w:rsidR="00EB7AC4">
        <w:rPr>
          <w:rFonts w:eastAsiaTheme="minorHAnsi"/>
          <w:szCs w:val="20"/>
          <w:lang w:eastAsia="en-US"/>
        </w:rPr>
        <w:br/>
        <w:t xml:space="preserve">(2. rész) </w:t>
      </w:r>
      <w:r w:rsidRPr="00555A88">
        <w:rPr>
          <w:rFonts w:eastAsiaTheme="minorHAnsi"/>
          <w:szCs w:val="20"/>
          <w:lang w:eastAsia="en-US"/>
        </w:rPr>
        <w:t>vonatkozó pályázati részből.</w:t>
      </w:r>
    </w:p>
    <w:p w14:paraId="3D58DB31" w14:textId="77777777" w:rsidR="004200F2" w:rsidRDefault="006E2DF2" w:rsidP="00A264F4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b/>
          <w:i/>
          <w:szCs w:val="20"/>
          <w:lang w:eastAsia="en-US"/>
        </w:rPr>
      </w:pPr>
      <w:r>
        <w:rPr>
          <w:rFonts w:eastAsiaTheme="minorHAnsi"/>
          <w:b/>
          <w:i/>
          <w:szCs w:val="20"/>
          <w:lang w:eastAsia="en-US"/>
        </w:rPr>
        <w:t xml:space="preserve">Amennyiben az intézmény még nem tagja a hallgatói szakmai poolnak, </w:t>
      </w:r>
      <w:r>
        <w:rPr>
          <w:rFonts w:eastAsiaTheme="minorHAnsi"/>
          <w:b/>
          <w:i/>
          <w:szCs w:val="20"/>
          <w:lang w:eastAsia="en-US"/>
        </w:rPr>
        <w:t>k</w:t>
      </w:r>
      <w:r w:rsidR="00A264F4" w:rsidRPr="0067406F">
        <w:rPr>
          <w:rFonts w:eastAsiaTheme="minorHAnsi"/>
          <w:b/>
          <w:i/>
          <w:szCs w:val="20"/>
          <w:lang w:eastAsia="en-US"/>
        </w:rPr>
        <w:t>érjük, hogy</w:t>
      </w:r>
      <w:r w:rsidR="004200F2">
        <w:rPr>
          <w:rFonts w:eastAsiaTheme="minorHAnsi"/>
          <w:b/>
          <w:i/>
          <w:szCs w:val="20"/>
          <w:lang w:eastAsia="en-US"/>
        </w:rPr>
        <w:t xml:space="preserve"> mindkét dokumentumra, valamint </w:t>
      </w:r>
    </w:p>
    <w:p w14:paraId="6D8863AE" w14:textId="54F7B147" w:rsidR="00A264F4" w:rsidRPr="00555A88" w:rsidRDefault="00A264F4" w:rsidP="00A264F4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szCs w:val="20"/>
          <w:lang w:eastAsia="en-US"/>
        </w:rPr>
      </w:pPr>
      <w:bookmarkStart w:id="0" w:name="_GoBack"/>
      <w:bookmarkEnd w:id="0"/>
      <w:r w:rsidRPr="0067406F">
        <w:rPr>
          <w:rFonts w:eastAsiaTheme="minorHAnsi"/>
          <w:b/>
          <w:i/>
          <w:szCs w:val="20"/>
          <w:lang w:eastAsia="en-US"/>
        </w:rPr>
        <w:lastRenderedPageBreak/>
        <w:br/>
        <w:t>az 1. részhez kötelezően kitöltendő, 2. számú mellékletre is kerüljön az intézmény képviseletére jogosult személy aláírása, valamint pecsét.</w:t>
      </w:r>
    </w:p>
    <w:p w14:paraId="7496285E" w14:textId="77777777" w:rsidR="00A264F4" w:rsidRDefault="00A264F4" w:rsidP="00142B59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szCs w:val="20"/>
          <w:lang w:eastAsia="en-US"/>
        </w:rPr>
      </w:pPr>
    </w:p>
    <w:p w14:paraId="346BDFAC" w14:textId="0A9F30A3" w:rsidR="000E2309" w:rsidRPr="00555A88" w:rsidRDefault="000E2309" w:rsidP="000E2309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815ED9">
        <w:rPr>
          <w:rFonts w:eastAsiaTheme="minorHAnsi"/>
          <w:b/>
          <w:szCs w:val="20"/>
          <w:lang w:eastAsia="en-US"/>
        </w:rPr>
        <w:t>Amenn</w:t>
      </w:r>
      <w:r>
        <w:rPr>
          <w:rFonts w:eastAsiaTheme="minorHAnsi"/>
          <w:b/>
          <w:szCs w:val="20"/>
          <w:lang w:eastAsia="en-US"/>
        </w:rPr>
        <w:t xml:space="preserve">yiben az intézmény tagja már a hallgatói </w:t>
      </w:r>
      <w:r w:rsidRPr="00815ED9">
        <w:rPr>
          <w:rFonts w:eastAsiaTheme="minorHAnsi"/>
          <w:b/>
          <w:szCs w:val="20"/>
          <w:lang w:eastAsia="en-US"/>
        </w:rPr>
        <w:t>szakmai poolnak</w:t>
      </w:r>
      <w:r>
        <w:rPr>
          <w:rFonts w:eastAsiaTheme="minorHAnsi"/>
          <w:szCs w:val="20"/>
          <w:lang w:eastAsia="en-US"/>
        </w:rPr>
        <w:t xml:space="preserve">, </w:t>
      </w:r>
      <w:r w:rsidRPr="00815ED9">
        <w:rPr>
          <w:rFonts w:eastAsiaTheme="minorHAnsi"/>
          <w:szCs w:val="20"/>
          <w:lang w:eastAsia="en-US"/>
        </w:rPr>
        <w:t>csak a pályázati űrlap 2. részét, a jelöltekre vonatkozó űrlapot szükséges benyújtania a benyújtási határidőig.</w:t>
      </w:r>
      <w:r w:rsidR="00A264F4">
        <w:rPr>
          <w:rFonts w:eastAsiaTheme="minorHAnsi"/>
          <w:szCs w:val="20"/>
          <w:lang w:eastAsia="en-US"/>
        </w:rPr>
        <w:t xml:space="preserve"> </w:t>
      </w:r>
    </w:p>
    <w:p w14:paraId="56AFC6B6" w14:textId="65CA93EF" w:rsidR="000E2309" w:rsidRDefault="000E2309" w:rsidP="00142B59">
      <w:pPr>
        <w:tabs>
          <w:tab w:val="left" w:pos="709"/>
          <w:tab w:val="left" w:pos="2700"/>
        </w:tabs>
        <w:spacing w:before="120" w:line="276" w:lineRule="auto"/>
        <w:rPr>
          <w:rFonts w:eastAsiaTheme="minorHAnsi"/>
          <w:szCs w:val="20"/>
          <w:lang w:eastAsia="en-US"/>
        </w:rPr>
      </w:pPr>
    </w:p>
    <w:p w14:paraId="02D0926B" w14:textId="77777777" w:rsidR="002306C7" w:rsidRDefault="00EC7F27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t>Pályázati űrlap</w:t>
      </w:r>
    </w:p>
    <w:p w14:paraId="72DBEE84" w14:textId="2A5FCCDB" w:rsidR="00EC7F27" w:rsidRDefault="00FD6B18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1. rész</w:t>
      </w:r>
      <w:r w:rsidR="00EC7F27"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Intézményre vonatkozó kérdéscsoport</w:t>
      </w:r>
    </w:p>
    <w:p w14:paraId="3842BB56" w14:textId="0F510110" w:rsidR="00207865" w:rsidRPr="00D11512" w:rsidRDefault="00207865" w:rsidP="00207865">
      <w:pPr>
        <w:keepNext/>
        <w:keepLines/>
        <w:spacing w:line="288" w:lineRule="auto"/>
        <w:jc w:val="center"/>
        <w:outlineLvl w:val="0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(hallgatói </w:t>
      </w:r>
      <w:r w:rsidR="006B461C">
        <w:rPr>
          <w:rFonts w:cstheme="majorBidi"/>
          <w:b/>
          <w:bCs/>
          <w:color w:val="365F91" w:themeColor="accent1" w:themeShade="BF"/>
          <w:sz w:val="26"/>
          <w:szCs w:val="26"/>
        </w:rPr>
        <w:t>vásárokon történő</w:t>
      </w:r>
      <w:r>
        <w:rPr>
          <w:rFonts w:cstheme="majorBidi"/>
          <w:b/>
          <w:bCs/>
          <w:color w:val="365F91" w:themeColor="accent1" w:themeShade="BF"/>
          <w:sz w:val="26"/>
          <w:szCs w:val="26"/>
        </w:rPr>
        <w:t xml:space="preserve"> megjelenésekhez)</w:t>
      </w:r>
    </w:p>
    <w:p w14:paraId="7A5A3A8E" w14:textId="77777777" w:rsidR="00EC7F27" w:rsidRDefault="00EC7F27" w:rsidP="008D098D">
      <w:pPr>
        <w:spacing w:line="288" w:lineRule="auto"/>
      </w:pPr>
    </w:p>
    <w:p w14:paraId="2571F27D" w14:textId="77777777" w:rsidR="00EC7F27" w:rsidRPr="00A77F29" w:rsidRDefault="00EC7F27" w:rsidP="008D098D">
      <w:pPr>
        <w:numPr>
          <w:ilvl w:val="0"/>
          <w:numId w:val="2"/>
        </w:numPr>
        <w:tabs>
          <w:tab w:val="left" w:pos="0"/>
        </w:tabs>
        <w:spacing w:after="200" w:line="288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 </w:t>
      </w:r>
      <w:r w:rsidRPr="00A77F29">
        <w:rPr>
          <w:rFonts w:eastAsiaTheme="minorHAnsi"/>
          <w:b/>
          <w:szCs w:val="20"/>
          <w:lang w:eastAsia="en-US"/>
        </w:rPr>
        <w:tab/>
        <w:t>Intézményi adatok</w:t>
      </w:r>
    </w:p>
    <w:p w14:paraId="1F705D9C" w14:textId="77777777" w:rsidR="00EC7F27" w:rsidRPr="0048314A" w:rsidRDefault="00EC7F27" w:rsidP="008D098D">
      <w:pPr>
        <w:tabs>
          <w:tab w:val="left" w:pos="0"/>
        </w:tabs>
        <w:spacing w:after="200" w:line="288" w:lineRule="auto"/>
        <w:contextualSpacing/>
        <w:jc w:val="left"/>
        <w:rPr>
          <w:rFonts w:eastAsiaTheme="minorHAnsi"/>
          <w:szCs w:val="20"/>
          <w:lang w:eastAsia="en-US"/>
        </w:rPr>
      </w:pPr>
    </w:p>
    <w:p w14:paraId="34C3F17E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megnevezése:</w:t>
      </w:r>
      <w:r w:rsidRPr="0048314A">
        <w:rPr>
          <w:rFonts w:eastAsiaTheme="minorHAnsi"/>
          <w:szCs w:val="20"/>
          <w:lang w:eastAsia="en-US"/>
        </w:rPr>
        <w:tab/>
        <w:t>….........................................................................</w:t>
      </w:r>
    </w:p>
    <w:p w14:paraId="5C14395D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 angolul: ..................................................................</w:t>
      </w:r>
    </w:p>
    <w:p w14:paraId="0EE98B07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30874C6F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 xml:space="preserve">          Képviselője: 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518BFD57" w14:textId="77777777" w:rsidR="00EC7F27" w:rsidRPr="0048314A" w:rsidRDefault="00EC7F27" w:rsidP="008D098D">
      <w:pPr>
        <w:tabs>
          <w:tab w:val="left" w:pos="709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típusa:</w:t>
      </w:r>
    </w:p>
    <w:p w14:paraId="0282C33B" w14:textId="1888995C" w:rsidR="00EC7F27" w:rsidRPr="0048314A" w:rsidRDefault="004200F2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1206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Állami</w:t>
      </w:r>
    </w:p>
    <w:p w14:paraId="6D8872FE" w14:textId="7CD63DD8" w:rsidR="00EC7F27" w:rsidRPr="0048314A" w:rsidRDefault="004200F2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6532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Magán</w:t>
      </w:r>
    </w:p>
    <w:p w14:paraId="26B05BD6" w14:textId="10EB7B1C" w:rsidR="00EC7F27" w:rsidRPr="0048314A" w:rsidRDefault="004200F2" w:rsidP="008D098D">
      <w:pPr>
        <w:spacing w:line="288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8663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F27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48314A">
        <w:rPr>
          <w:rFonts w:eastAsiaTheme="minorHAnsi"/>
          <w:szCs w:val="20"/>
          <w:lang w:eastAsia="en-US"/>
        </w:rPr>
        <w:t xml:space="preserve"> Egyházi</w:t>
      </w:r>
    </w:p>
    <w:p w14:paraId="18CCF38D" w14:textId="77777777" w:rsidR="00EC7F27" w:rsidRPr="0048314A" w:rsidRDefault="00EC7F27" w:rsidP="00C52946">
      <w:pPr>
        <w:tabs>
          <w:tab w:val="left" w:pos="709"/>
          <w:tab w:val="left" w:pos="2700"/>
        </w:tabs>
        <w:spacing w:before="120"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Hivatalos cím (csak utca és házszám) .............................</w:t>
      </w:r>
      <w:r>
        <w:rPr>
          <w:rFonts w:eastAsiaTheme="minorHAnsi"/>
          <w:szCs w:val="20"/>
          <w:lang w:eastAsia="en-US"/>
        </w:rPr>
        <w:t>................................</w:t>
      </w:r>
    </w:p>
    <w:p w14:paraId="09A83361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Irányítószám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....................................................................................</w:t>
      </w:r>
    </w:p>
    <w:p w14:paraId="14C7CAD6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Település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</w:t>
      </w:r>
      <w:r>
        <w:rPr>
          <w:rFonts w:eastAsiaTheme="minorHAnsi"/>
          <w:szCs w:val="20"/>
          <w:lang w:eastAsia="en-US"/>
        </w:rPr>
        <w:t>........</w:t>
      </w:r>
    </w:p>
    <w:p w14:paraId="4FBD28DE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Angol nyelvű honlap: ....................................................................................</w:t>
      </w:r>
    </w:p>
    <w:p w14:paraId="26D59E2C" w14:textId="77777777" w:rsidR="00EC7F27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ab/>
        <w:t>Hivatalos kapcsolattartó</w:t>
      </w:r>
      <w:r>
        <w:rPr>
          <w:rStyle w:val="Lbjegyzet-hivatkozs"/>
          <w:rFonts w:eastAsiaTheme="minorHAnsi"/>
          <w:szCs w:val="20"/>
          <w:lang w:eastAsia="en-US"/>
        </w:rPr>
        <w:footnoteReference w:id="1"/>
      </w:r>
      <w:r>
        <w:rPr>
          <w:rFonts w:eastAsiaTheme="minorHAnsi"/>
          <w:szCs w:val="20"/>
          <w:lang w:eastAsia="en-US"/>
        </w:rPr>
        <w:t xml:space="preserve"> neve:</w:t>
      </w:r>
      <w:r w:rsidRPr="0048314A">
        <w:rPr>
          <w:rFonts w:eastAsiaTheme="minorHAnsi"/>
          <w:szCs w:val="20"/>
          <w:lang w:eastAsia="en-US"/>
        </w:rPr>
        <w:t>....................................................</w:t>
      </w:r>
      <w:r>
        <w:rPr>
          <w:rFonts w:eastAsiaTheme="minorHAnsi"/>
          <w:szCs w:val="20"/>
          <w:lang w:eastAsia="en-US"/>
        </w:rPr>
        <w:t>...................</w:t>
      </w:r>
    </w:p>
    <w:p w14:paraId="6C21C96F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Titulus, beosztás, szervezeti egység…..</w:t>
      </w:r>
    </w:p>
    <w:p w14:paraId="6739A427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Telefonszám: .....................................................................................</w:t>
      </w:r>
    </w:p>
    <w:p w14:paraId="295B5DB0" w14:textId="77777777" w:rsidR="00EC7F27" w:rsidRPr="0048314A" w:rsidRDefault="00EC7F27" w:rsidP="008D098D">
      <w:pPr>
        <w:tabs>
          <w:tab w:val="left" w:pos="709"/>
          <w:tab w:val="left" w:pos="1418"/>
          <w:tab w:val="left" w:pos="2700"/>
        </w:tabs>
        <w:spacing w:after="200"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Mobil: ...............................................................................................</w:t>
      </w:r>
    </w:p>
    <w:p w14:paraId="3125E388" w14:textId="77777777" w:rsidR="00EC7F27" w:rsidRPr="0048314A" w:rsidRDefault="00EC7F27" w:rsidP="00C52946">
      <w:pPr>
        <w:tabs>
          <w:tab w:val="left" w:pos="709"/>
          <w:tab w:val="left" w:pos="1418"/>
          <w:tab w:val="left" w:pos="2700"/>
        </w:tabs>
        <w:spacing w:line="288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E-mail cím: ........................................................................................</w:t>
      </w:r>
    </w:p>
    <w:p w14:paraId="1596B3E6" w14:textId="3796B718" w:rsidR="00EC7F27" w:rsidRDefault="00EC7F27" w:rsidP="008D098D">
      <w:pPr>
        <w:spacing w:line="288" w:lineRule="auto"/>
        <w:jc w:val="left"/>
        <w:rPr>
          <w:b/>
          <w:szCs w:val="20"/>
        </w:rPr>
      </w:pPr>
    </w:p>
    <w:p w14:paraId="518029B6" w14:textId="1EF73559" w:rsidR="00EC7F27" w:rsidRDefault="00EC7F27" w:rsidP="00D020D2">
      <w:pPr>
        <w:numPr>
          <w:ilvl w:val="0"/>
          <w:numId w:val="2"/>
        </w:numPr>
        <w:tabs>
          <w:tab w:val="left" w:pos="284"/>
        </w:tabs>
        <w:spacing w:after="120" w:line="288" w:lineRule="auto"/>
        <w:ind w:left="284" w:firstLine="0"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 </w:t>
      </w:r>
      <w:r w:rsidR="00A90B0A">
        <w:rPr>
          <w:rFonts w:eastAsiaTheme="minorHAnsi"/>
          <w:b/>
          <w:szCs w:val="20"/>
          <w:lang w:eastAsia="en-US"/>
        </w:rPr>
        <w:t>Intézmény szakmai tapasztalata, nemzetköziesedési tervei</w:t>
      </w:r>
    </w:p>
    <w:p w14:paraId="56FF6F45" w14:textId="77777777" w:rsidR="00D020D2" w:rsidRDefault="005709F1" w:rsidP="00D020D2">
      <w:pPr>
        <w:tabs>
          <w:tab w:val="left" w:pos="284"/>
        </w:tabs>
        <w:spacing w:before="120" w:after="120" w:line="276" w:lineRule="auto"/>
        <w:ind w:left="284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intézményre vonatkozó kérdéseket. Kérjük válaszukban térjenek ki konkrétumokra. </w:t>
      </w:r>
    </w:p>
    <w:p w14:paraId="09C2B082" w14:textId="77777777" w:rsidR="00D020D2" w:rsidRDefault="005709F1" w:rsidP="005709F1">
      <w:pPr>
        <w:tabs>
          <w:tab w:val="left" w:pos="284"/>
        </w:tabs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A sorok </w:t>
      </w:r>
      <w:r w:rsidR="00D020D2">
        <w:rPr>
          <w:rFonts w:eastAsiaTheme="minorHAnsi"/>
          <w:b/>
          <w:szCs w:val="20"/>
          <w:lang w:eastAsia="en-US"/>
        </w:rPr>
        <w:t>minden kérdésnél tetszőlegesen bővíthetőek!</w:t>
      </w:r>
      <w:r>
        <w:rPr>
          <w:rFonts w:eastAsiaTheme="minorHAnsi"/>
          <w:b/>
          <w:szCs w:val="20"/>
          <w:lang w:eastAsia="en-US"/>
        </w:rPr>
        <w:t xml:space="preserve"> </w:t>
      </w:r>
    </w:p>
    <w:p w14:paraId="266157E6" w14:textId="3564A332" w:rsidR="00EC7F27" w:rsidRDefault="00EC7F27" w:rsidP="00A90B0A">
      <w:pPr>
        <w:spacing w:after="200" w:line="288" w:lineRule="auto"/>
        <w:contextualSpacing/>
        <w:rPr>
          <w:rFonts w:eastAsiaTheme="minorHAnsi"/>
          <w:szCs w:val="20"/>
          <w:lang w:eastAsia="en-US"/>
        </w:rPr>
      </w:pPr>
    </w:p>
    <w:p w14:paraId="64E29012" w14:textId="4DA29FF5" w:rsidR="005709F1" w:rsidRPr="00A90B0A" w:rsidRDefault="005709F1" w:rsidP="005709F1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88317C">
        <w:rPr>
          <w:szCs w:val="20"/>
        </w:rPr>
        <w:t xml:space="preserve">Kérjük, jelölje, hogy az intézmény részt vett-e külföldi nemzetközi </w:t>
      </w:r>
      <w:r>
        <w:rPr>
          <w:szCs w:val="20"/>
        </w:rPr>
        <w:t>hallgatótoborzó</w:t>
      </w:r>
      <w:r w:rsidRPr="0088317C">
        <w:rPr>
          <w:szCs w:val="20"/>
        </w:rPr>
        <w:t xml:space="preserve"> </w:t>
      </w:r>
      <w:r>
        <w:rPr>
          <w:szCs w:val="20"/>
        </w:rPr>
        <w:t>vásáron</w:t>
      </w:r>
      <w:r w:rsidRPr="0088317C">
        <w:rPr>
          <w:szCs w:val="20"/>
        </w:rPr>
        <w:t xml:space="preserve"> kiállítóként az elmúlt 3 évben</w:t>
      </w:r>
      <w:r>
        <w:rPr>
          <w:szCs w:val="20"/>
        </w:rPr>
        <w:t xml:space="preserve"> TKA által támogatott Study in Hungary standon</w:t>
      </w:r>
      <w:r w:rsidRPr="0088317C">
        <w:rPr>
          <w:szCs w:val="20"/>
        </w:rPr>
        <w:t>.</w:t>
      </w:r>
      <w:r>
        <w:rPr>
          <w:szCs w:val="20"/>
        </w:rPr>
        <w:t xml:space="preserve"> (Nem csak a 2016-2018 közötti ciklus pooltagjaira </w:t>
      </w:r>
      <w:r w:rsidRPr="00A90B0A">
        <w:rPr>
          <w:szCs w:val="20"/>
        </w:rPr>
        <w:t>vonatkozik.) (</w:t>
      </w:r>
      <w:r w:rsidR="008E7137" w:rsidRPr="00A90B0A">
        <w:rPr>
          <w:szCs w:val="20"/>
        </w:rPr>
        <w:t>0-</w:t>
      </w:r>
      <w:r w:rsidR="00A90B0A" w:rsidRPr="00A90B0A">
        <w:rPr>
          <w:szCs w:val="20"/>
        </w:rPr>
        <w:t>5</w:t>
      </w:r>
      <w:r w:rsidRPr="00A90B0A">
        <w:rPr>
          <w:szCs w:val="20"/>
        </w:rPr>
        <w:t xml:space="preserve"> pont)</w:t>
      </w:r>
    </w:p>
    <w:p w14:paraId="62BE019E" w14:textId="77777777" w:rsidR="005709F1" w:rsidRDefault="005709F1" w:rsidP="005709F1">
      <w:pPr>
        <w:spacing w:after="200" w:line="276" w:lineRule="auto"/>
        <w:contextualSpacing/>
        <w:jc w:val="left"/>
        <w:rPr>
          <w:szCs w:val="20"/>
        </w:rPr>
      </w:pPr>
    </w:p>
    <w:p w14:paraId="2E50E6A3" w14:textId="3E981E04" w:rsidR="005709F1" w:rsidRPr="0048314A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8207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Nem vett részt kiállítóként.</w:t>
      </w:r>
    </w:p>
    <w:p w14:paraId="70ACC5B1" w14:textId="22E72EA0" w:rsidR="005709F1" w:rsidRPr="0048314A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1494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egy alkalommal.</w:t>
      </w:r>
    </w:p>
    <w:p w14:paraId="2F290645" w14:textId="5A881514" w:rsidR="005709F1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4507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két alkalommal.</w:t>
      </w:r>
    </w:p>
    <w:p w14:paraId="53E25F5B" w14:textId="35FE1B7E" w:rsidR="005709F1" w:rsidRPr="0048314A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9741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három alkalommal.</w:t>
      </w:r>
    </w:p>
    <w:p w14:paraId="2E70FB2E" w14:textId="49B52B1A" w:rsidR="005709F1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692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48314A">
        <w:rPr>
          <w:rFonts w:eastAsiaTheme="minorHAnsi"/>
          <w:szCs w:val="20"/>
          <w:lang w:eastAsia="en-US"/>
        </w:rPr>
        <w:t xml:space="preserve"> </w:t>
      </w:r>
      <w:r w:rsidR="005709F1">
        <w:rPr>
          <w:rFonts w:eastAsiaTheme="minorHAnsi"/>
          <w:szCs w:val="20"/>
          <w:lang w:eastAsia="en-US"/>
        </w:rPr>
        <w:t>Igen, háromnál több alkalommal.</w:t>
      </w:r>
    </w:p>
    <w:p w14:paraId="3F60D460" w14:textId="77777777" w:rsidR="005709F1" w:rsidRDefault="005709F1" w:rsidP="005709F1">
      <w:pPr>
        <w:spacing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</w:p>
    <w:p w14:paraId="00C0375A" w14:textId="5834CBF6" w:rsidR="005709F1" w:rsidRPr="0048314A" w:rsidRDefault="005709F1" w:rsidP="005709F1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hogy sorolja fel, mely kiállításokon és mikor vett részt? (vásár megnevezése,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5709F1" w:rsidRPr="006F0016" w14:paraId="5FB5C339" w14:textId="77777777" w:rsidTr="001E6BEF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9182E51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76E16830" w14:textId="77777777" w:rsidTr="001E6BEF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0F594B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45BB25FC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66E064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027B7B42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ACFD3A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C211D1B" w14:textId="77777777" w:rsidTr="001E6BEF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63436A4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9659961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D665207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  <w:tr w:rsidR="005709F1" w:rsidRPr="006F0016" w14:paraId="2E916763" w14:textId="77777777" w:rsidTr="001E6BEF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9B9F8FA" w14:textId="77777777" w:rsidR="005709F1" w:rsidRPr="006F0016" w:rsidRDefault="005709F1" w:rsidP="001E6BEF">
            <w:pPr>
              <w:jc w:val="left"/>
              <w:rPr>
                <w:szCs w:val="20"/>
              </w:rPr>
            </w:pPr>
          </w:p>
        </w:tc>
      </w:tr>
    </w:tbl>
    <w:p w14:paraId="184FE6B3" w14:textId="1067A544" w:rsidR="00F7063C" w:rsidRDefault="00F7063C" w:rsidP="008D098D">
      <w:pPr>
        <w:spacing w:line="288" w:lineRule="auto"/>
        <w:jc w:val="left"/>
        <w:rPr>
          <w:rFonts w:ascii="Times New Roman" w:eastAsiaTheme="minorHAnsi" w:hAnsi="Times New Roman"/>
          <w:b/>
          <w:szCs w:val="20"/>
        </w:rPr>
      </w:pPr>
    </w:p>
    <w:p w14:paraId="6E1A373F" w14:textId="645FDF13" w:rsidR="005709F1" w:rsidRPr="00A90B0A" w:rsidRDefault="005709F1" w:rsidP="005709F1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88317C">
        <w:rPr>
          <w:rFonts w:ascii="Verdana" w:hAnsi="Verdana"/>
          <w:b w:val="0"/>
          <w:szCs w:val="20"/>
        </w:rPr>
        <w:lastRenderedPageBreak/>
        <w:t xml:space="preserve">Kérjük, jelölje, hogy az intézmény részt vett-e olyan külföldi nemzetközi </w:t>
      </w:r>
      <w:r>
        <w:rPr>
          <w:rFonts w:ascii="Verdana" w:hAnsi="Verdana"/>
          <w:b w:val="0"/>
          <w:szCs w:val="20"/>
        </w:rPr>
        <w:t>hallgatótoborzó vásáron</w:t>
      </w:r>
      <w:r w:rsidRPr="0088317C">
        <w:rPr>
          <w:rFonts w:ascii="Verdana" w:hAnsi="Verdana"/>
          <w:b w:val="0"/>
          <w:szCs w:val="20"/>
        </w:rPr>
        <w:t xml:space="preserve"> az elmúlt 3 évben, amely nem a TKA </w:t>
      </w:r>
      <w:r>
        <w:rPr>
          <w:rFonts w:ascii="Verdana" w:hAnsi="Verdana"/>
          <w:b w:val="0"/>
          <w:szCs w:val="20"/>
        </w:rPr>
        <w:t xml:space="preserve">megjelenés részeként, hanem önálló megjelenésként </w:t>
      </w:r>
      <w:r w:rsidRPr="0088317C">
        <w:rPr>
          <w:rFonts w:ascii="Verdana" w:hAnsi="Verdana"/>
          <w:b w:val="0"/>
          <w:szCs w:val="20"/>
        </w:rPr>
        <w:t>valósul</w:t>
      </w:r>
      <w:r>
        <w:rPr>
          <w:rFonts w:ascii="Verdana" w:hAnsi="Verdana"/>
          <w:b w:val="0"/>
          <w:szCs w:val="20"/>
        </w:rPr>
        <w:t>t</w:t>
      </w:r>
      <w:r w:rsidRPr="0088317C">
        <w:rPr>
          <w:rFonts w:ascii="Verdana" w:hAnsi="Verdana"/>
          <w:b w:val="0"/>
          <w:szCs w:val="20"/>
        </w:rPr>
        <w:t xml:space="preserve"> meg</w:t>
      </w:r>
      <w:r w:rsidRPr="00A90B0A">
        <w:rPr>
          <w:rFonts w:ascii="Verdana" w:hAnsi="Verdana"/>
          <w:b w:val="0"/>
          <w:szCs w:val="20"/>
        </w:rPr>
        <w:t>. (</w:t>
      </w:r>
      <w:r w:rsidR="008E7137" w:rsidRPr="00A90B0A">
        <w:rPr>
          <w:rFonts w:ascii="Verdana" w:hAnsi="Verdana"/>
          <w:b w:val="0"/>
          <w:szCs w:val="20"/>
        </w:rPr>
        <w:t>0-</w:t>
      </w:r>
      <w:r w:rsidR="00A90B0A" w:rsidRPr="00A90B0A">
        <w:rPr>
          <w:rFonts w:ascii="Verdana" w:hAnsi="Verdana"/>
          <w:b w:val="0"/>
          <w:szCs w:val="20"/>
        </w:rPr>
        <w:t>5</w:t>
      </w:r>
      <w:r w:rsidRPr="00A90B0A">
        <w:rPr>
          <w:rFonts w:ascii="Verdana" w:hAnsi="Verdana"/>
          <w:b w:val="0"/>
          <w:szCs w:val="20"/>
        </w:rPr>
        <w:t xml:space="preserve"> pont)</w:t>
      </w:r>
    </w:p>
    <w:p w14:paraId="7EC65981" w14:textId="6D643C69" w:rsidR="005709F1" w:rsidRPr="003147F7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437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Nem vett részt kiállítóként.</w:t>
      </w:r>
    </w:p>
    <w:p w14:paraId="1A64A02D" w14:textId="537EE7F1" w:rsidR="005709F1" w:rsidRPr="003147F7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2347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egy alkalommal.</w:t>
      </w:r>
    </w:p>
    <w:p w14:paraId="2161B0FF" w14:textId="5E1100D9" w:rsidR="005709F1" w:rsidRPr="003147F7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2465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két alkalommal.</w:t>
      </w:r>
    </w:p>
    <w:p w14:paraId="3BCFE786" w14:textId="46941048" w:rsidR="005709F1" w:rsidRPr="003147F7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1739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három alkalommal.</w:t>
      </w:r>
    </w:p>
    <w:p w14:paraId="31F1E50F" w14:textId="50D87B39" w:rsidR="005709F1" w:rsidRDefault="004200F2" w:rsidP="00094957">
      <w:pPr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104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5709F1" w:rsidRPr="003147F7">
        <w:rPr>
          <w:rFonts w:eastAsiaTheme="minorHAnsi"/>
          <w:szCs w:val="20"/>
          <w:lang w:eastAsia="en-US"/>
        </w:rPr>
        <w:t xml:space="preserve"> Igen, háromnál több alkalommal.</w:t>
      </w:r>
    </w:p>
    <w:p w14:paraId="53E63A76" w14:textId="07D5F700" w:rsidR="005709F1" w:rsidRDefault="005709F1" w:rsidP="005709F1">
      <w:pPr>
        <w:ind w:left="709"/>
        <w:rPr>
          <w:rFonts w:eastAsiaTheme="minorHAnsi"/>
          <w:szCs w:val="20"/>
        </w:rPr>
      </w:pPr>
      <w:r w:rsidRPr="008F62D1">
        <w:rPr>
          <w:rFonts w:eastAsiaTheme="minorHAnsi"/>
          <w:szCs w:val="20"/>
        </w:rPr>
        <w:t xml:space="preserve">Kérjük, hogy sorolja fel, mely </w:t>
      </w:r>
      <w:r>
        <w:rPr>
          <w:rFonts w:eastAsiaTheme="minorHAnsi"/>
          <w:szCs w:val="20"/>
        </w:rPr>
        <w:t>vásárokon</w:t>
      </w:r>
      <w:r w:rsidRPr="008F62D1">
        <w:rPr>
          <w:rFonts w:eastAsiaTheme="minorHAnsi"/>
          <w:szCs w:val="20"/>
        </w:rPr>
        <w:t xml:space="preserve"> és mikor vett részt? (</w:t>
      </w:r>
      <w:r>
        <w:rPr>
          <w:rFonts w:eastAsiaTheme="minorHAnsi"/>
          <w:szCs w:val="20"/>
        </w:rPr>
        <w:t>vásár megnevezése</w:t>
      </w:r>
      <w:r w:rsidRPr="008F62D1">
        <w:rPr>
          <w:rFonts w:eastAsiaTheme="minorHAnsi"/>
          <w:szCs w:val="20"/>
        </w:rPr>
        <w:t>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ED5A91" w:rsidRPr="006F0016" w14:paraId="6E94DE5F" w14:textId="77777777" w:rsidTr="00810A33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4D2DBC12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57D22570" w14:textId="77777777" w:rsidTr="00810A33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23C890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0E581E32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F30D75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ED5A91" w:rsidRPr="006F0016" w14:paraId="224DB4D1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58B0BB9" w14:textId="77777777" w:rsidR="00ED5A91" w:rsidRPr="006F0016" w:rsidRDefault="00ED5A9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15986842" w14:textId="537E5EC9" w:rsidR="00EC7F27" w:rsidRDefault="00EC7F27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317F692C" w14:textId="32FFA164" w:rsidR="00215A5B" w:rsidRDefault="00215A5B" w:rsidP="008D098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Kérjük, sorolja fel, hogy intézménye milyen hallgató toborzó ügynökségekkel áll szerződéses kapcsolatban</w:t>
      </w:r>
      <w:r w:rsidR="00A90B0A">
        <w:rPr>
          <w:rFonts w:ascii="Verdana" w:hAnsi="Verdana"/>
          <w:b w:val="0"/>
          <w:szCs w:val="20"/>
        </w:rPr>
        <w:t>!</w:t>
      </w:r>
      <w:r w:rsidR="00A90B0A">
        <w:rPr>
          <w:rStyle w:val="Lbjegyzet-hivatkozs"/>
          <w:rFonts w:ascii="Verdana" w:hAnsi="Verdana"/>
          <w:b w:val="0"/>
          <w:szCs w:val="20"/>
        </w:rPr>
        <w:footnoteReference w:id="2"/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215A5B" w:rsidRPr="006F0016" w14:paraId="4B7F0B3C" w14:textId="77777777" w:rsidTr="00903D19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D965671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78B7478B" w14:textId="77777777" w:rsidTr="00903D19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DEE2FF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0DBF7665" w14:textId="77777777" w:rsidTr="00903D1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40A9D1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215A5B" w:rsidRPr="006F0016" w14:paraId="44885140" w14:textId="77777777" w:rsidTr="00903D19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2DAE67" w14:textId="77777777" w:rsidR="00215A5B" w:rsidRPr="006F0016" w:rsidRDefault="00215A5B" w:rsidP="00903D19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FE1C44C" w14:textId="7FFAC593" w:rsidR="00215A5B" w:rsidRDefault="00215A5B" w:rsidP="00F200BC">
      <w:pPr>
        <w:pStyle w:val="Listaszerbekezds"/>
        <w:suppressAutoHyphens w:val="0"/>
        <w:autoSpaceDN/>
        <w:spacing w:after="200" w:line="288" w:lineRule="auto"/>
        <w:ind w:left="709"/>
        <w:textAlignment w:val="auto"/>
        <w:rPr>
          <w:rFonts w:ascii="Verdana" w:hAnsi="Verdana"/>
          <w:b w:val="0"/>
          <w:szCs w:val="20"/>
        </w:rPr>
      </w:pPr>
    </w:p>
    <w:p w14:paraId="054BB45A" w14:textId="2C2C91A5" w:rsidR="00AF099A" w:rsidRPr="00AF099A" w:rsidRDefault="00AF099A" w:rsidP="008D098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AF099A">
        <w:rPr>
          <w:rFonts w:ascii="Verdana" w:hAnsi="Verdana"/>
          <w:b w:val="0"/>
          <w:szCs w:val="20"/>
        </w:rPr>
        <w:t>Kérjük, hogy mutassa</w:t>
      </w:r>
      <w:r w:rsidR="00D15051">
        <w:rPr>
          <w:rFonts w:ascii="Verdana" w:hAnsi="Verdana"/>
          <w:b w:val="0"/>
          <w:szCs w:val="20"/>
        </w:rPr>
        <w:t xml:space="preserve"> </w:t>
      </w:r>
      <w:r w:rsidR="009967F5" w:rsidRPr="009967F5">
        <w:rPr>
          <w:rFonts w:ascii="Verdana" w:hAnsi="Verdana"/>
          <w:szCs w:val="20"/>
        </w:rPr>
        <w:t>3000-5</w:t>
      </w:r>
      <w:r w:rsidR="00D15051" w:rsidRPr="009967F5">
        <w:rPr>
          <w:rFonts w:ascii="Verdana" w:hAnsi="Verdana"/>
          <w:szCs w:val="20"/>
        </w:rPr>
        <w:t>000 karakterben</w:t>
      </w:r>
      <w:r w:rsidRPr="00F200BC">
        <w:rPr>
          <w:rFonts w:ascii="Verdana" w:hAnsi="Verdana"/>
          <w:b w:val="0"/>
          <w:szCs w:val="20"/>
        </w:rPr>
        <w:t xml:space="preserve"> be az intézmény rövid és hosszú távú nemzetköziesítési céljait. Rendelkezik-e az intézmény</w:t>
      </w:r>
      <w:r w:rsidRPr="00AF099A">
        <w:rPr>
          <w:rFonts w:ascii="Verdana" w:hAnsi="Verdana"/>
          <w:b w:val="0"/>
          <w:szCs w:val="20"/>
        </w:rPr>
        <w:t xml:space="preserve"> nemzetközi stratégiával? Ha igen, mikor lett elfogadva? A stratégia milyen célterületeket azonosít? Azok miképp illeszkednek a már meglévő partnerségekhez, szerződésekhez? Az ismertetés során – amennyiben releváns - térjen ki a Stipendium Hungaricum Ösztöndíj Program szerepére intézményükben, megjelölve a partner régiókat/országokat a felhívás 1. számú mellékleteként megadott lista alapján. Miképp jelenik meg a stratégiai célok között a hallgatótoborzás és a külföldi teljes képzésben részt vevő hallgatók létszámának növelése? A stratégiának van-e ország specifikus része, mely alapján az intézmény hallgatótoborzó tevékenységét tervezi? (</w:t>
      </w:r>
      <w:r w:rsidR="008E7137">
        <w:rPr>
          <w:rFonts w:ascii="Verdana" w:hAnsi="Verdana"/>
          <w:b w:val="0"/>
          <w:szCs w:val="20"/>
        </w:rPr>
        <w:t>0-</w:t>
      </w:r>
      <w:r w:rsidRPr="00AF099A">
        <w:rPr>
          <w:rFonts w:ascii="Verdana" w:hAnsi="Verdana"/>
          <w:b w:val="0"/>
          <w:szCs w:val="20"/>
        </w:rPr>
        <w:t>10 pont)</w:t>
      </w:r>
    </w:p>
    <w:p w14:paraId="44528F4D" w14:textId="77777777" w:rsidR="00AF099A" w:rsidRPr="00C72575" w:rsidRDefault="00AF099A" w:rsidP="008D098D">
      <w:pPr>
        <w:pStyle w:val="Listaszerbekezds"/>
        <w:spacing w:line="288" w:lineRule="auto"/>
        <w:ind w:left="709"/>
        <w:rPr>
          <w:rFonts w:ascii="Verdana" w:hAnsi="Verdana"/>
          <w:szCs w:val="20"/>
        </w:rPr>
      </w:pPr>
    </w:p>
    <w:p w14:paraId="2E505610" w14:textId="77777777" w:rsidR="00AF099A" w:rsidRPr="00C72575" w:rsidRDefault="00AF099A" w:rsidP="008D098D">
      <w:pPr>
        <w:pStyle w:val="Listaszerbekezds"/>
        <w:spacing w:line="288" w:lineRule="auto"/>
        <w:ind w:left="709"/>
        <w:rPr>
          <w:rFonts w:ascii="Verdana" w:hAnsi="Verdana"/>
          <w:b w:val="0"/>
          <w:szCs w:val="20"/>
        </w:rPr>
      </w:pPr>
      <w:r w:rsidRPr="00BC13ED">
        <w:rPr>
          <w:rFonts w:ascii="Verdana" w:hAnsi="Verdana"/>
          <w:szCs w:val="20"/>
        </w:rPr>
        <w:t xml:space="preserve">FIGYELEM: A kérdésre vonatkozó alábbi szöveges válasz mellett a </w:t>
      </w:r>
      <w:r w:rsidRPr="00B37133">
        <w:rPr>
          <w:rFonts w:ascii="Verdana" w:hAnsi="Verdana"/>
          <w:szCs w:val="20"/>
          <w:u w:val="single"/>
        </w:rPr>
        <w:t>2. számú mellékletként csatolt táblázat vonatkozó oszlopának kitöltése is kötelező</w:t>
      </w:r>
      <w:r w:rsidRPr="00BC13ED">
        <w:rPr>
          <w:rFonts w:ascii="Verdana" w:hAnsi="Verdana"/>
          <w:szCs w:val="20"/>
        </w:rPr>
        <w:t>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F099A" w:rsidRPr="006F0016" w14:paraId="09702349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B027C87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29074D2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E064BA3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0375010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DE768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27FE34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B4BB3D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E89D88C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B7DA75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516D2CF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D7D51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614007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64BF83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056D655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B401B8B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6919799A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7D46FF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31CE785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979D432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36537B8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9F4D4C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BC2D64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3707199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0CA94E63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A0E2B8A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C2234CF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F82E89A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634EAB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7717226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517CDC16" w14:textId="77777777" w:rsidTr="009B47A0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F3E3B7C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7E9D4F29" w14:textId="77777777" w:rsidR="00FA3559" w:rsidRPr="00FA3559" w:rsidRDefault="00FA3559" w:rsidP="00FA3559">
      <w:pPr>
        <w:spacing w:after="120" w:line="288" w:lineRule="auto"/>
        <w:ind w:left="709"/>
        <w:rPr>
          <w:rFonts w:eastAsiaTheme="minorHAnsi"/>
          <w:szCs w:val="20"/>
          <w:lang w:eastAsia="en-US"/>
        </w:rPr>
      </w:pPr>
    </w:p>
    <w:p w14:paraId="292B43DB" w14:textId="05C286F1" w:rsidR="00AF099A" w:rsidRPr="0070073E" w:rsidRDefault="00AF099A" w:rsidP="008D098D">
      <w:pPr>
        <w:numPr>
          <w:ilvl w:val="0"/>
          <w:numId w:val="3"/>
        </w:numPr>
        <w:spacing w:after="120" w:line="288" w:lineRule="auto"/>
        <w:ind w:left="709" w:hanging="425"/>
        <w:rPr>
          <w:rFonts w:eastAsiaTheme="minorHAnsi"/>
          <w:szCs w:val="20"/>
          <w:lang w:eastAsia="en-US"/>
        </w:rPr>
      </w:pPr>
      <w:r w:rsidRPr="0070073E">
        <w:rPr>
          <w:szCs w:val="20"/>
        </w:rPr>
        <w:t xml:space="preserve">Kérjük </w:t>
      </w:r>
      <w:r w:rsidRPr="0070073E">
        <w:rPr>
          <w:b/>
          <w:szCs w:val="20"/>
        </w:rPr>
        <w:t xml:space="preserve">a </w:t>
      </w:r>
      <w:r w:rsidRPr="00D9497A">
        <w:rPr>
          <w:b/>
          <w:szCs w:val="20"/>
          <w:u w:val="single"/>
        </w:rPr>
        <w:t>2. számú mellékletként</w:t>
      </w:r>
      <w:r w:rsidRPr="0070073E">
        <w:rPr>
          <w:b/>
          <w:szCs w:val="20"/>
        </w:rPr>
        <w:t xml:space="preserve"> csatolt táblázat vonatkozó oszlopába</w:t>
      </w:r>
      <w:r w:rsidRPr="0070073E">
        <w:rPr>
          <w:szCs w:val="20"/>
        </w:rPr>
        <w:t xml:space="preserve"> beírni az intézmény által elnyert projektek számát az utóbbi </w:t>
      </w:r>
      <w:r w:rsidR="00EC76D4">
        <w:rPr>
          <w:szCs w:val="20"/>
        </w:rPr>
        <w:t>3</w:t>
      </w:r>
      <w:r w:rsidRPr="00BC13ED">
        <w:rPr>
          <w:szCs w:val="20"/>
        </w:rPr>
        <w:t xml:space="preserve"> tanévben</w:t>
      </w:r>
      <w:r w:rsidR="00D15051" w:rsidRPr="00BC13ED">
        <w:rPr>
          <w:szCs w:val="20"/>
        </w:rPr>
        <w:t xml:space="preserve"> (2014/15 2015/16, 2016/17</w:t>
      </w:r>
      <w:r w:rsidRPr="00BC13ED">
        <w:rPr>
          <w:szCs w:val="20"/>
        </w:rPr>
        <w:t>)</w:t>
      </w:r>
      <w:r w:rsidRPr="0070073E">
        <w:rPr>
          <w:szCs w:val="20"/>
        </w:rPr>
        <w:t xml:space="preserve"> a következő programokra vonatkozóan: (</w:t>
      </w:r>
      <w:r w:rsidR="008E7137">
        <w:rPr>
          <w:szCs w:val="20"/>
        </w:rPr>
        <w:t>0</w:t>
      </w:r>
      <w:r w:rsidR="005B79C1">
        <w:rPr>
          <w:szCs w:val="20"/>
        </w:rPr>
        <w:t>-15</w:t>
      </w:r>
      <w:r w:rsidRPr="0070073E">
        <w:rPr>
          <w:szCs w:val="20"/>
        </w:rPr>
        <w:t xml:space="preserve"> pont)</w:t>
      </w:r>
    </w:p>
    <w:p w14:paraId="7BD6F428" w14:textId="6F4D8C4B" w:rsidR="00AF099A" w:rsidRPr="0070073E" w:rsidRDefault="00FF2396" w:rsidP="00FF2396">
      <w:pPr>
        <w:numPr>
          <w:ilvl w:val="0"/>
          <w:numId w:val="9"/>
        </w:numPr>
        <w:tabs>
          <w:tab w:val="left" w:pos="0"/>
        </w:tabs>
        <w:spacing w:before="120" w:line="288" w:lineRule="auto"/>
        <w:rPr>
          <w:szCs w:val="20"/>
        </w:rPr>
      </w:pPr>
      <w:r w:rsidRPr="00FF2396">
        <w:rPr>
          <w:szCs w:val="20"/>
        </w:rPr>
        <w:t>Erasmus+ program KA107 International Credit Mobility</w:t>
      </w:r>
    </w:p>
    <w:p w14:paraId="0061AD4D" w14:textId="7A72F968" w:rsidR="00AF099A" w:rsidRPr="0070073E" w:rsidRDefault="00FF2396" w:rsidP="00FF2396">
      <w:pPr>
        <w:numPr>
          <w:ilvl w:val="0"/>
          <w:numId w:val="9"/>
        </w:numPr>
        <w:tabs>
          <w:tab w:val="left" w:pos="0"/>
        </w:tabs>
        <w:spacing w:line="288" w:lineRule="auto"/>
        <w:rPr>
          <w:szCs w:val="20"/>
        </w:rPr>
      </w:pPr>
      <w:r w:rsidRPr="00FF2396">
        <w:rPr>
          <w:szCs w:val="20"/>
        </w:rPr>
        <w:t>Erasmus+ Capacity Building vagy korábbi: Erasmus Mundus 2. alprogram - partnerségek vagy Tempus IV</w:t>
      </w:r>
    </w:p>
    <w:p w14:paraId="3E4225BC" w14:textId="35F7B324" w:rsidR="00AF099A" w:rsidRPr="00FF2396" w:rsidRDefault="00FF2396" w:rsidP="00FF2396">
      <w:pPr>
        <w:numPr>
          <w:ilvl w:val="0"/>
          <w:numId w:val="9"/>
        </w:numPr>
        <w:tabs>
          <w:tab w:val="left" w:pos="0"/>
        </w:tabs>
        <w:spacing w:line="288" w:lineRule="auto"/>
        <w:rPr>
          <w:szCs w:val="20"/>
        </w:rPr>
      </w:pPr>
      <w:r w:rsidRPr="00FF2396">
        <w:rPr>
          <w:szCs w:val="20"/>
        </w:rPr>
        <w:t>Erasmus + KA1 Erasmus Mundus közös mesterképzés vagy korábbi: Erasmus Mundus 1. alprogram - közös képzések</w:t>
      </w:r>
    </w:p>
    <w:p w14:paraId="0AAE7112" w14:textId="77777777" w:rsidR="00AF099A" w:rsidRPr="00D02A19" w:rsidRDefault="00AF099A" w:rsidP="008D098D">
      <w:pPr>
        <w:spacing w:after="200" w:line="288" w:lineRule="auto"/>
        <w:contextualSpacing/>
        <w:rPr>
          <w:rFonts w:eastAsiaTheme="minorHAnsi"/>
          <w:szCs w:val="20"/>
          <w:lang w:eastAsia="en-US"/>
        </w:rPr>
      </w:pPr>
    </w:p>
    <w:p w14:paraId="6134843F" w14:textId="77777777" w:rsidR="00AF099A" w:rsidRPr="0048314A" w:rsidRDefault="00AF099A" w:rsidP="006F0EB8">
      <w:pPr>
        <w:spacing w:line="288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hogy a táblázatban feltüntetett információk alapján emelje ki az intézményük számára leglényegesebb projekteket, együttműködéseket. Ismertesse azokat röviden!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AF099A" w:rsidRPr="006F0016" w14:paraId="582BF1DE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36C25462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D6E4FD5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8EAA95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AF099A" w:rsidRPr="006F0016" w14:paraId="4D1E2729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BF97C31" w14:textId="77777777" w:rsidR="00AF099A" w:rsidRPr="006F0016" w:rsidRDefault="00AF099A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6059E" w:rsidRPr="006F0016" w14:paraId="4EEFF90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D24D64" w14:textId="77777777" w:rsidR="0096059E" w:rsidRPr="006F0016" w:rsidRDefault="0096059E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339D07BF" w14:textId="0C42069E" w:rsidR="0096059E" w:rsidRDefault="0096059E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0D1B03B5" w14:textId="5BE01DEE" w:rsidR="006510E9" w:rsidRPr="00F200BC" w:rsidRDefault="003E60C3" w:rsidP="00F200BC">
      <w:pPr>
        <w:pStyle w:val="Listaszerbekezds"/>
        <w:numPr>
          <w:ilvl w:val="0"/>
          <w:numId w:val="3"/>
        </w:numPr>
        <w:spacing w:after="200" w:line="288" w:lineRule="auto"/>
        <w:ind w:left="709" w:hanging="425"/>
        <w:rPr>
          <w:rFonts w:ascii="Verdana" w:hAnsi="Verdana"/>
          <w:szCs w:val="20"/>
        </w:rPr>
      </w:pPr>
      <w:r w:rsidRPr="00F200BC">
        <w:rPr>
          <w:rFonts w:ascii="Verdana" w:hAnsi="Verdana"/>
          <w:szCs w:val="20"/>
        </w:rPr>
        <w:t>Kérjük válaszát az alábbiak szerint</w:t>
      </w:r>
      <w:r w:rsidR="00B37133">
        <w:rPr>
          <w:rFonts w:ascii="Verdana" w:hAnsi="Verdana"/>
          <w:szCs w:val="20"/>
        </w:rPr>
        <w:t>:</w:t>
      </w:r>
      <w:r w:rsidRPr="00F200BC">
        <w:rPr>
          <w:rFonts w:ascii="Verdana" w:hAnsi="Verdana"/>
          <w:szCs w:val="20"/>
        </w:rPr>
        <w:t xml:space="preserve"> </w:t>
      </w:r>
      <w:r w:rsidRPr="00B37133">
        <w:rPr>
          <w:rFonts w:ascii="Verdana" w:hAnsi="Verdana"/>
          <w:b w:val="0"/>
          <w:szCs w:val="20"/>
        </w:rPr>
        <w:t>(</w:t>
      </w:r>
      <w:r w:rsidR="00B37133" w:rsidRPr="00B37133">
        <w:rPr>
          <w:rFonts w:ascii="Verdana" w:hAnsi="Verdana"/>
          <w:b w:val="0"/>
          <w:szCs w:val="20"/>
        </w:rPr>
        <w:t>0-</w:t>
      </w:r>
      <w:r w:rsidRPr="00B37133">
        <w:rPr>
          <w:rFonts w:ascii="Verdana" w:hAnsi="Verdana"/>
          <w:b w:val="0"/>
          <w:szCs w:val="20"/>
        </w:rPr>
        <w:t>5 pont)</w:t>
      </w:r>
    </w:p>
    <w:p w14:paraId="2D88230E" w14:textId="567320F7" w:rsidR="009C5AD5" w:rsidRPr="00F200BC" w:rsidRDefault="009C5AD5" w:rsidP="00F200BC">
      <w:pPr>
        <w:pStyle w:val="Listaszerbekezds"/>
        <w:rPr>
          <w:rFonts w:ascii="Verdana" w:eastAsiaTheme="minorHAnsi" w:hAnsi="Verdana"/>
          <w:szCs w:val="20"/>
          <w:lang w:eastAsia="en-US"/>
        </w:rPr>
      </w:pPr>
    </w:p>
    <w:p w14:paraId="5AB59518" w14:textId="42658BBD" w:rsidR="009C5AD5" w:rsidRPr="00F200BC" w:rsidRDefault="004200F2" w:rsidP="00F200BC">
      <w:pPr>
        <w:ind w:left="993" w:hanging="284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87013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957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9C5AD5" w:rsidRPr="00F200BC">
        <w:rPr>
          <w:rFonts w:eastAsiaTheme="minorHAnsi"/>
          <w:szCs w:val="20"/>
          <w:lang w:eastAsia="en-US"/>
        </w:rPr>
        <w:t xml:space="preserve"> Az intézmény rendelkezik nemzetközileg akkreditált idegen nyelvű képzési programmal/programokkal</w:t>
      </w:r>
    </w:p>
    <w:p w14:paraId="03259EBA" w14:textId="31E9FEFA" w:rsidR="00FA3559" w:rsidRDefault="004200F2" w:rsidP="00F200BC">
      <w:pPr>
        <w:spacing w:before="120"/>
        <w:ind w:left="993" w:hanging="284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56506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AD5" w:rsidRPr="00F200BC">
            <w:rPr>
              <w:rFonts w:ascii="Segoe UI Symbol" w:eastAsia="Meiryo" w:hAnsi="Segoe UI Symbol" w:cs="Segoe UI Symbol"/>
              <w:szCs w:val="20"/>
              <w:lang w:eastAsia="en-US"/>
            </w:rPr>
            <w:t>☐</w:t>
          </w:r>
        </w:sdtContent>
      </w:sdt>
      <w:r w:rsidR="009C5AD5" w:rsidRPr="00F200BC">
        <w:rPr>
          <w:rFonts w:eastAsiaTheme="minorHAnsi"/>
          <w:szCs w:val="20"/>
          <w:lang w:eastAsia="en-US"/>
        </w:rPr>
        <w:t xml:space="preserve"> Az intézmény nem rendelkezik nemzetközileg akkreditált idegen nyelvű képzési programmal</w:t>
      </w:r>
    </w:p>
    <w:p w14:paraId="5F94477D" w14:textId="592CA698" w:rsidR="00FA3559" w:rsidRDefault="00FA3559">
      <w:pPr>
        <w:jc w:val="left"/>
        <w:rPr>
          <w:rFonts w:eastAsiaTheme="minorHAnsi"/>
          <w:szCs w:val="20"/>
          <w:lang w:eastAsia="en-US"/>
        </w:rPr>
      </w:pPr>
    </w:p>
    <w:p w14:paraId="5546F35A" w14:textId="77777777" w:rsidR="009C5AD5" w:rsidRPr="00F200BC" w:rsidRDefault="009C5AD5" w:rsidP="008D098D">
      <w:pPr>
        <w:spacing w:before="120" w:line="288" w:lineRule="auto"/>
        <w:ind w:left="709"/>
        <w:jc w:val="left"/>
        <w:rPr>
          <w:rFonts w:eastAsiaTheme="minorHAnsi"/>
          <w:szCs w:val="20"/>
          <w:lang w:eastAsia="en-US"/>
        </w:rPr>
      </w:pPr>
      <w:r w:rsidRPr="00F200BC">
        <w:rPr>
          <w:rFonts w:eastAsiaTheme="minorHAnsi"/>
          <w:szCs w:val="20"/>
          <w:lang w:eastAsia="en-US"/>
        </w:rPr>
        <w:t>Amennyiben igen, kérjük, sorolja fel melyek ezek: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C5AD5" w:rsidRPr="006F0016" w14:paraId="7F789A9B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1DF29CDD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5BAA81F5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D021B8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9C5AD5" w:rsidRPr="006F0016" w14:paraId="7456BED9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7488658" w14:textId="77777777" w:rsidR="009C5AD5" w:rsidRPr="006F0016" w:rsidRDefault="009C5AD5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3EE485B7" w14:textId="77777777" w:rsidR="009C5AD5" w:rsidRDefault="009C5AD5" w:rsidP="008D098D">
      <w:pPr>
        <w:spacing w:line="288" w:lineRule="auto"/>
        <w:ind w:left="709"/>
        <w:jc w:val="left"/>
        <w:rPr>
          <w:rFonts w:eastAsiaTheme="minorHAnsi"/>
          <w:szCs w:val="20"/>
          <w:lang w:eastAsia="en-US"/>
        </w:rPr>
      </w:pPr>
    </w:p>
    <w:p w14:paraId="405FBBB5" w14:textId="77777777" w:rsidR="00C33EBC" w:rsidRPr="00815ED9" w:rsidRDefault="00C33EBC" w:rsidP="00C33EBC">
      <w:pPr>
        <w:spacing w:before="120"/>
        <w:ind w:left="709"/>
        <w:rPr>
          <w:rFonts w:eastAsiaTheme="minorHAnsi"/>
          <w:szCs w:val="20"/>
          <w:lang w:eastAsia="en-US"/>
        </w:rPr>
      </w:pPr>
      <w:r w:rsidRPr="00815ED9">
        <w:rPr>
          <w:rFonts w:eastAsiaTheme="minorHAnsi"/>
          <w:b/>
          <w:szCs w:val="20"/>
          <w:lang w:eastAsia="en-US"/>
        </w:rPr>
        <w:t>A pályázó intézmény a jelen pályázat beadásával vállalja a részvételt az IQA eljárásban, amennyiben nem vett még részt.</w:t>
      </w:r>
      <w:r w:rsidRPr="00815ED9">
        <w:rPr>
          <w:rFonts w:eastAsiaTheme="minorHAnsi"/>
          <w:szCs w:val="20"/>
          <w:lang w:eastAsia="en-US"/>
        </w:rPr>
        <w:t xml:space="preserve"> A jelen pályázat elfogadása esetén a TKA felveszi az intézménnyel a kapcsolatot.</w:t>
      </w:r>
    </w:p>
    <w:p w14:paraId="33B0D796" w14:textId="0A5DDC29" w:rsidR="00C33EBC" w:rsidRPr="00815ED9" w:rsidRDefault="00C33EBC" w:rsidP="00C33EBC">
      <w:pPr>
        <w:pStyle w:val="Listaszerbekezds"/>
        <w:outlineLvl w:val="0"/>
        <w:rPr>
          <w:rFonts w:ascii="Verdana" w:eastAsiaTheme="minorHAnsi" w:hAnsi="Verdana"/>
          <w:b w:val="0"/>
          <w:szCs w:val="20"/>
          <w:lang w:eastAsia="en-US"/>
        </w:rPr>
      </w:pPr>
      <w:r w:rsidRPr="00815ED9">
        <w:rPr>
          <w:rFonts w:ascii="Verdana" w:eastAsiaTheme="minorHAnsi" w:hAnsi="Verdana"/>
          <w:b w:val="0"/>
          <w:szCs w:val="20"/>
          <w:lang w:eastAsia="en-US"/>
        </w:rPr>
        <w:t xml:space="preserve">Az IQA eljárásban való részvételt az intézmény vállalhatja, akkor is, ha jelen pályázat keretében nem pályázik </w:t>
      </w:r>
      <w:r w:rsidR="007C195F">
        <w:rPr>
          <w:rFonts w:ascii="Verdana" w:eastAsiaTheme="minorHAnsi" w:hAnsi="Verdana"/>
          <w:b w:val="0"/>
          <w:szCs w:val="20"/>
          <w:lang w:eastAsia="en-US"/>
        </w:rPr>
        <w:t>vásárokon</w:t>
      </w:r>
      <w:r w:rsidRPr="00815ED9">
        <w:rPr>
          <w:rFonts w:ascii="Verdana" w:eastAsiaTheme="minorHAnsi" w:hAnsi="Verdana"/>
          <w:b w:val="0"/>
          <w:szCs w:val="20"/>
          <w:lang w:eastAsia="en-US"/>
        </w:rPr>
        <w:t xml:space="preserve"> való részvételre.</w:t>
      </w:r>
    </w:p>
    <w:p w14:paraId="0021AC08" w14:textId="26D170EC" w:rsidR="00E43975" w:rsidRPr="00F200BC" w:rsidRDefault="00E43975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00397FF5" w14:textId="7DAA9184" w:rsidR="00F7063C" w:rsidRPr="00F200BC" w:rsidRDefault="00F7063C" w:rsidP="00F200BC">
      <w:pPr>
        <w:pStyle w:val="Listaszerbekezds"/>
        <w:numPr>
          <w:ilvl w:val="0"/>
          <w:numId w:val="3"/>
        </w:numPr>
        <w:spacing w:after="200" w:line="288" w:lineRule="auto"/>
        <w:rPr>
          <w:rFonts w:ascii="Verdana" w:eastAsiaTheme="minorHAnsi" w:hAnsi="Verdana"/>
          <w:b w:val="0"/>
          <w:szCs w:val="20"/>
          <w:lang w:eastAsia="en-US"/>
        </w:rPr>
      </w:pPr>
      <w:r w:rsidRPr="00F200BC">
        <w:rPr>
          <w:rFonts w:ascii="Verdana" w:hAnsi="Verdana"/>
          <w:b w:val="0"/>
          <w:szCs w:val="20"/>
        </w:rPr>
        <w:t>Kérjük, fejtse ki</w:t>
      </w:r>
      <w:r w:rsidR="00CB71F4" w:rsidRPr="00F200BC">
        <w:rPr>
          <w:rFonts w:ascii="Verdana" w:hAnsi="Verdana"/>
          <w:b w:val="0"/>
          <w:szCs w:val="20"/>
        </w:rPr>
        <w:t xml:space="preserve"> </w:t>
      </w:r>
      <w:r w:rsidR="00CB71F4" w:rsidRPr="009967F5">
        <w:rPr>
          <w:rFonts w:ascii="Verdana" w:hAnsi="Verdana"/>
          <w:szCs w:val="20"/>
        </w:rPr>
        <w:t>2000-3000 karakterben</w:t>
      </w:r>
      <w:r w:rsidRPr="00F200BC">
        <w:rPr>
          <w:rFonts w:ascii="Verdana" w:hAnsi="Verdana"/>
          <w:b w:val="0"/>
          <w:szCs w:val="20"/>
        </w:rPr>
        <w:t>, melyek Az intézmény hallgató toborzást támogató kommunikációs és marketing eszközei. Miképp segíti az intézmény a hallgatótoborzó vásárokon a sikeres megjelenést és promóciót, illetve egyéb hallgatótoborzó tevékenységeinek eredményességét? Hogyan alakította ki az intézmény idegen nyelvű honlapjának struktúráját? Mennyire áttekinthető? Minden lényegi információt tartalmaz? Felhasználó barát? Elérhető-e online információ az idegen nyelvű képzésekről? Milyen kiadványokkal, milyen nyelven rendelkezik az intézmény? Miképp működik a külföldi diákok számára az ügyfélszolgálat? Van-e kijelölt kapcsolattartó? Hogyan alakítja ki az intézmény a kapcsolatot az érdeklődővel az érdeklődéstől a jelentkezésen és felvételin át a beiratkozásig? A vásárokon érdeklődő diákokat miképp követi nyomon az intézmény a megjelenést követően? A potenciális érdeklődők tájékoztatásának tartalma és módja. (</w:t>
      </w:r>
      <w:r w:rsidR="00857A2C">
        <w:rPr>
          <w:rFonts w:ascii="Verdana" w:hAnsi="Verdana"/>
          <w:b w:val="0"/>
          <w:szCs w:val="20"/>
        </w:rPr>
        <w:t>0-</w:t>
      </w:r>
      <w:r w:rsidRPr="00F200BC">
        <w:rPr>
          <w:rFonts w:ascii="Verdana" w:hAnsi="Verdana"/>
          <w:b w:val="0"/>
          <w:szCs w:val="20"/>
        </w:rPr>
        <w:t>10 pont)</w:t>
      </w:r>
    </w:p>
    <w:p w14:paraId="342388EF" w14:textId="77777777" w:rsidR="00F7063C" w:rsidRDefault="00F7063C" w:rsidP="008D098D">
      <w:pPr>
        <w:spacing w:after="200" w:line="288" w:lineRule="auto"/>
        <w:ind w:left="709"/>
        <w:contextualSpacing/>
        <w:rPr>
          <w:rFonts w:eastAsiaTheme="minorHAnsi"/>
          <w:b/>
          <w:i/>
          <w:szCs w:val="20"/>
          <w:lang w:eastAsia="en-US"/>
        </w:rPr>
      </w:pPr>
      <w:r w:rsidRPr="00491D54">
        <w:rPr>
          <w:rFonts w:eastAsiaTheme="minorHAnsi"/>
          <w:b/>
          <w:i/>
          <w:szCs w:val="20"/>
          <w:lang w:eastAsia="en-US"/>
        </w:rPr>
        <w:t>Az értékeléshez kérjük megadni az intézmény idegen nyelvű honlapjának címét!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7063C" w:rsidRPr="006F0016" w14:paraId="097C8FFD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6C2C7EC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1AE6A3B9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AC9BEE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7DDAA4C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23B4C5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02E4367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B1D6CD1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77790E46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9D1D48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59F8345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FED32C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11AC1FD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77F1742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0A058DB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80A30FA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7063C" w:rsidRPr="006F0016" w14:paraId="17156D3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21A5401" w14:textId="77777777" w:rsidR="00F7063C" w:rsidRPr="006F0016" w:rsidRDefault="00F7063C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5DE36605" w14:textId="24F14BC8" w:rsidR="00F7063C" w:rsidRDefault="00F7063C" w:rsidP="008D098D">
      <w:pPr>
        <w:spacing w:line="288" w:lineRule="auto"/>
        <w:ind w:left="567"/>
        <w:rPr>
          <w:rFonts w:eastAsiaTheme="minorHAnsi"/>
          <w:szCs w:val="20"/>
        </w:rPr>
      </w:pPr>
    </w:p>
    <w:p w14:paraId="51876230" w14:textId="58A46282" w:rsidR="000B1671" w:rsidRPr="0091412C" w:rsidRDefault="000B1671" w:rsidP="008D098D">
      <w:pPr>
        <w:numPr>
          <w:ilvl w:val="0"/>
          <w:numId w:val="3"/>
        </w:numPr>
        <w:spacing w:after="200" w:line="288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91412C">
        <w:rPr>
          <w:szCs w:val="20"/>
        </w:rPr>
        <w:t>Kérjük, ismertesse</w:t>
      </w:r>
      <w:r w:rsidR="00CB71F4">
        <w:rPr>
          <w:szCs w:val="20"/>
        </w:rPr>
        <w:t xml:space="preserve"> </w:t>
      </w:r>
      <w:r w:rsidR="00CB71F4">
        <w:rPr>
          <w:b/>
          <w:szCs w:val="20"/>
        </w:rPr>
        <w:t>2000-3000</w:t>
      </w:r>
      <w:r w:rsidR="00CB71F4" w:rsidRPr="000D75DC">
        <w:rPr>
          <w:b/>
          <w:szCs w:val="20"/>
        </w:rPr>
        <w:t xml:space="preserve"> karakterben</w:t>
      </w:r>
      <w:r w:rsidRPr="0091412C">
        <w:rPr>
          <w:szCs w:val="20"/>
        </w:rPr>
        <w:t xml:space="preserve">, hogy melyek az intézmény nemzetköziesítést támogató szolgáltatásai. Milyen alap szolgáltatásokat biztosít az intézmény a külföldi hallgatók tanulmányaihoz a magas szintű oktatást érdekében, és miképp tudnak ezekhez a diákok hozzáférni? Miképp működnek azon speciális szolgáltatások, tevékenységek </w:t>
      </w:r>
      <w:r w:rsidRPr="0091412C">
        <w:t>(pl. vízumügyintézés, szálláskeresés, banki, társadalombiztosítási, orvosi ügyintézés)</w:t>
      </w:r>
      <w:r w:rsidRPr="0091412C">
        <w:rPr>
          <w:szCs w:val="20"/>
        </w:rPr>
        <w:t>, melyek a külföldi hallgatók beutazását, magyarországi tartózkodását, beilleszkedését támogatják? Ismertesse a mentor és alumni rendszer működését. (</w:t>
      </w:r>
      <w:r w:rsidR="00857A2C">
        <w:rPr>
          <w:szCs w:val="20"/>
        </w:rPr>
        <w:t>0-</w:t>
      </w:r>
      <w:r w:rsidRPr="0091412C">
        <w:rPr>
          <w:szCs w:val="20"/>
        </w:rPr>
        <w:t>10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0B1671" w:rsidRPr="006F0016" w14:paraId="7EC170CF" w14:textId="77777777" w:rsidTr="009B47A0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1CE9F48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6601DDD7" w14:textId="77777777" w:rsidTr="009B47A0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11A55E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069E9D1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0A86103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B677083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F17020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4B25930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7463CD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5E023202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E1C9A9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2D80F3E7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E94821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A3559" w:rsidRPr="006F0016" w14:paraId="64006A94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E7F720" w14:textId="77777777" w:rsidR="00FA3559" w:rsidRPr="006F0016" w:rsidRDefault="00FA3559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381A362A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467C44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75BF4CBD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9CADAA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0B1671" w:rsidRPr="006F0016" w14:paraId="7C01F92B" w14:textId="77777777" w:rsidTr="009B47A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EFE3C6" w14:textId="77777777" w:rsidR="000B1671" w:rsidRPr="006F0016" w:rsidRDefault="000B1671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B9CA6DB" w14:textId="33B9E89D" w:rsidR="000B1671" w:rsidRDefault="000B1671" w:rsidP="008D098D">
      <w:pPr>
        <w:spacing w:after="200" w:line="288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0254932B" w14:textId="1811BE9B" w:rsidR="00D92B92" w:rsidRPr="00D92F93" w:rsidRDefault="00D92B92" w:rsidP="00D92F93">
      <w:pPr>
        <w:numPr>
          <w:ilvl w:val="0"/>
          <w:numId w:val="3"/>
        </w:numPr>
        <w:spacing w:before="80"/>
        <w:ind w:left="567" w:hanging="283"/>
      </w:pPr>
      <w:r w:rsidRPr="00D92F93">
        <w:t>Hozzájárul-e</w:t>
      </w:r>
      <w:r w:rsidR="00BB5DA4" w:rsidRPr="00D92F93">
        <w:t xml:space="preserve"> az intézmény</w:t>
      </w:r>
      <w:r w:rsidRPr="00D92F93">
        <w:t xml:space="preserve">, hogy felkérés esetén a szakmai poolba jelölt munkatársai az egész magyar felsőoktatás – a Study in Hungary kezdeményezés - képviseletét </w:t>
      </w:r>
      <w:r w:rsidR="0084453A" w:rsidRPr="00D92F93">
        <w:t>ellássák külföldön a TKA megbíz</w:t>
      </w:r>
      <w:r w:rsidRPr="00D92F93">
        <w:t>ásából, a TKA által s</w:t>
      </w:r>
      <w:r w:rsidR="00D92F93" w:rsidRPr="00D92F93">
        <w:t>zervezett megjelenés keretében? (0-5 pont)</w:t>
      </w:r>
    </w:p>
    <w:p w14:paraId="100FC8CA" w14:textId="0F992DD7" w:rsidR="00B543DC" w:rsidRPr="0006549E" w:rsidRDefault="004200F2" w:rsidP="006E7DE0">
      <w:pPr>
        <w:spacing w:before="120" w:after="120"/>
        <w:ind w:left="1559" w:hanging="992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77570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DC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B543DC" w:rsidRPr="0006549E">
        <w:rPr>
          <w:rFonts w:eastAsiaTheme="minorHAnsi"/>
          <w:szCs w:val="20"/>
          <w:lang w:eastAsia="en-US"/>
        </w:rPr>
        <w:t xml:space="preserve"> </w:t>
      </w:r>
      <w:r w:rsidR="00B543DC">
        <w:rPr>
          <w:rFonts w:eastAsiaTheme="minorHAnsi"/>
          <w:szCs w:val="20"/>
          <w:lang w:eastAsia="en-US"/>
        </w:rPr>
        <w:t>Igen</w:t>
      </w:r>
    </w:p>
    <w:p w14:paraId="0761B872" w14:textId="1F3024EC" w:rsidR="00B543DC" w:rsidRDefault="004200F2" w:rsidP="006E7DE0">
      <w:pPr>
        <w:ind w:left="567"/>
      </w:pPr>
      <w:sdt>
        <w:sdtPr>
          <w:rPr>
            <w:rFonts w:eastAsiaTheme="minorHAnsi"/>
            <w:szCs w:val="20"/>
            <w:lang w:eastAsia="en-US"/>
          </w:rPr>
          <w:id w:val="3310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3DC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B543DC" w:rsidRPr="0006549E">
        <w:rPr>
          <w:rFonts w:eastAsiaTheme="minorHAnsi"/>
          <w:szCs w:val="20"/>
          <w:lang w:eastAsia="en-US"/>
        </w:rPr>
        <w:t xml:space="preserve"> Nem</w:t>
      </w:r>
    </w:p>
    <w:p w14:paraId="10D739F7" w14:textId="2278289C" w:rsidR="00D92B92" w:rsidRPr="00D92F93" w:rsidRDefault="00D92B92" w:rsidP="006E7DE0">
      <w:pPr>
        <w:spacing w:before="240"/>
        <w:ind w:left="567"/>
      </w:pPr>
      <w:r w:rsidRPr="00D92F93">
        <w:t>ha igen, akkor</w:t>
      </w:r>
      <w:r w:rsidR="00256F0D">
        <w:t xml:space="preserve"> a </w:t>
      </w:r>
      <w:r w:rsidR="00256F0D" w:rsidRPr="00D92F93">
        <w:t>következő</w:t>
      </w:r>
      <w:r w:rsidRPr="00D92F93">
        <w:t xml:space="preserve"> poolba jelölt munkatárs</w:t>
      </w:r>
      <w:r w:rsidR="00256F0D">
        <w:t>/</w:t>
      </w:r>
      <w:r w:rsidRPr="00D92F93">
        <w:t>ak vállal</w:t>
      </w:r>
      <w:r w:rsidR="00256F0D">
        <w:t>/</w:t>
      </w:r>
      <w:r w:rsidRPr="00D92F93">
        <w:t>nak - fe</w:t>
      </w:r>
      <w:r w:rsidR="00256F0D">
        <w:t>lkérés esetén – ilyen feladatot:</w:t>
      </w:r>
    </w:p>
    <w:p w14:paraId="4F3BB748" w14:textId="1A741A5E" w:rsidR="00D92B92" w:rsidRPr="00D92F93" w:rsidRDefault="00D92B92" w:rsidP="00D92F93">
      <w:pPr>
        <w:spacing w:before="80"/>
        <w:ind w:left="927" w:hanging="360"/>
      </w:pPr>
      <w:r w:rsidRPr="00D92F93">
        <w:t>jelölt 1</w:t>
      </w:r>
      <w:r w:rsidR="00D92F93">
        <w:t>:</w:t>
      </w:r>
    </w:p>
    <w:p w14:paraId="232DF185" w14:textId="5B137F35" w:rsidR="00D92B92" w:rsidRPr="00D92F93" w:rsidRDefault="00D92B92" w:rsidP="00D92F93">
      <w:pPr>
        <w:spacing w:before="80"/>
        <w:ind w:left="927" w:hanging="360"/>
      </w:pPr>
      <w:r w:rsidRPr="00D92F93">
        <w:t>jelölt 2</w:t>
      </w:r>
      <w:r w:rsidR="00D92F93">
        <w:t>:</w:t>
      </w:r>
    </w:p>
    <w:p w14:paraId="51B29745" w14:textId="7DF04D77" w:rsidR="00D92B92" w:rsidRPr="00D92F93" w:rsidRDefault="00D92B92" w:rsidP="00D92F93">
      <w:pPr>
        <w:spacing w:before="80"/>
        <w:ind w:left="927" w:hanging="360"/>
      </w:pPr>
      <w:r w:rsidRPr="00D92F93">
        <w:lastRenderedPageBreak/>
        <w:t>jelölt 3</w:t>
      </w:r>
      <w:r w:rsidR="00D92F93">
        <w:t>:</w:t>
      </w:r>
    </w:p>
    <w:p w14:paraId="2A96C784" w14:textId="52C6C587" w:rsidR="00D92B92" w:rsidRPr="00D92F93" w:rsidRDefault="00D92B92" w:rsidP="00D92F93">
      <w:pPr>
        <w:spacing w:before="80"/>
        <w:ind w:left="927" w:hanging="360"/>
      </w:pPr>
      <w:r w:rsidRPr="00D92F93">
        <w:t>jelölt 4</w:t>
      </w:r>
      <w:r w:rsidR="00D92F93">
        <w:t>:</w:t>
      </w:r>
    </w:p>
    <w:p w14:paraId="7314D51E" w14:textId="220C493B" w:rsidR="00D92B92" w:rsidRPr="00D92F93" w:rsidRDefault="00D92B92" w:rsidP="00D92F93">
      <w:pPr>
        <w:spacing w:before="80"/>
        <w:ind w:left="927" w:hanging="360"/>
      </w:pPr>
      <w:r w:rsidRPr="00D92F93">
        <w:t>jelölt 5</w:t>
      </w:r>
      <w:r w:rsidR="00D92F93">
        <w:t>:</w:t>
      </w:r>
    </w:p>
    <w:p w14:paraId="79590731" w14:textId="32B5FAAB" w:rsidR="006E7DE0" w:rsidRDefault="006E7DE0">
      <w:pPr>
        <w:jc w:val="left"/>
        <w:rPr>
          <w:rFonts w:ascii="Times New Roman" w:eastAsiaTheme="minorHAnsi" w:hAnsi="Times New Roman"/>
          <w:b/>
          <w:szCs w:val="20"/>
          <w:lang w:eastAsia="en-US"/>
        </w:rPr>
      </w:pPr>
    </w:p>
    <w:p w14:paraId="76B8A3E2" w14:textId="77777777" w:rsidR="00EC7F27" w:rsidRDefault="00EC7F27" w:rsidP="008D098D">
      <w:pPr>
        <w:numPr>
          <w:ilvl w:val="0"/>
          <w:numId w:val="2"/>
        </w:numPr>
        <w:spacing w:after="200" w:line="288" w:lineRule="auto"/>
        <w:ind w:left="426" w:hanging="142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t xml:space="preserve"> </w:t>
      </w:r>
      <w:r w:rsidRPr="007D70F7">
        <w:rPr>
          <w:rFonts w:eastAsiaTheme="minorHAnsi"/>
          <w:b/>
          <w:szCs w:val="20"/>
          <w:lang w:eastAsia="en-US"/>
        </w:rPr>
        <w:t>Költségvállalás</w:t>
      </w:r>
    </w:p>
    <w:p w14:paraId="12CCD565" w14:textId="0CCEF1BA" w:rsidR="00EC7F27" w:rsidRPr="00672FEA" w:rsidRDefault="00EC7F27" w:rsidP="008D098D">
      <w:pPr>
        <w:spacing w:line="288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adjon meg </w:t>
      </w:r>
      <w:r>
        <w:rPr>
          <w:rFonts w:eastAsiaTheme="minorHAnsi"/>
          <w:b/>
          <w:szCs w:val="20"/>
          <w:lang w:eastAsia="en-US"/>
        </w:rPr>
        <w:t>egy</w:t>
      </w:r>
      <w:r w:rsidRPr="00672FEA">
        <w:rPr>
          <w:rFonts w:eastAsiaTheme="minorHAnsi"/>
          <w:b/>
          <w:szCs w:val="20"/>
          <w:lang w:eastAsia="en-US"/>
        </w:rPr>
        <w:t xml:space="preserve"> évre </w:t>
      </w:r>
      <w:r>
        <w:rPr>
          <w:rFonts w:eastAsiaTheme="minorHAnsi"/>
          <w:b/>
          <w:szCs w:val="20"/>
          <w:lang w:eastAsia="en-US"/>
        </w:rPr>
        <w:t>vonatkozóan</w:t>
      </w:r>
      <w:r w:rsidRPr="00672FEA">
        <w:rPr>
          <w:rFonts w:eastAsiaTheme="minorHAnsi"/>
          <w:szCs w:val="20"/>
          <w:lang w:eastAsia="en-US"/>
        </w:rPr>
        <w:t xml:space="preserve"> </w:t>
      </w:r>
      <w:r w:rsidR="00AE2A0C">
        <w:rPr>
          <w:rFonts w:eastAsiaTheme="minorHAnsi"/>
          <w:szCs w:val="20"/>
          <w:lang w:eastAsia="en-US"/>
        </w:rPr>
        <w:t>–</w:t>
      </w:r>
      <w:r w:rsidR="00003A87">
        <w:rPr>
          <w:rFonts w:eastAsiaTheme="minorHAnsi"/>
          <w:szCs w:val="20"/>
          <w:lang w:eastAsia="en-US"/>
        </w:rPr>
        <w:t xml:space="preserve"> </w:t>
      </w:r>
      <w:r w:rsidR="00AE2A0C" w:rsidRPr="00096102">
        <w:rPr>
          <w:rFonts w:eastAsiaTheme="minorHAnsi"/>
          <w:szCs w:val="20"/>
          <w:lang w:eastAsia="en-US"/>
        </w:rPr>
        <w:t>a 2019 őszi</w:t>
      </w:r>
      <w:r>
        <w:rPr>
          <w:rFonts w:eastAsiaTheme="minorHAnsi"/>
          <w:szCs w:val="20"/>
          <w:lang w:eastAsia="en-US"/>
        </w:rPr>
        <w:t xml:space="preserve"> félévig bezárólag tervezetten 3 </w:t>
      </w:r>
      <w:r w:rsidR="000B1671">
        <w:rPr>
          <w:rFonts w:eastAsiaTheme="minorHAnsi"/>
          <w:szCs w:val="20"/>
          <w:lang w:eastAsia="en-US"/>
        </w:rPr>
        <w:t>hallgatói</w:t>
      </w:r>
      <w:r>
        <w:rPr>
          <w:rFonts w:eastAsiaTheme="minorHAnsi"/>
          <w:szCs w:val="20"/>
          <w:lang w:eastAsia="en-US"/>
        </w:rPr>
        <w:t xml:space="preserve"> fókuszú </w:t>
      </w:r>
      <w:r w:rsidR="000B1671">
        <w:rPr>
          <w:rFonts w:eastAsiaTheme="minorHAnsi"/>
          <w:szCs w:val="20"/>
          <w:lang w:eastAsia="en-US"/>
        </w:rPr>
        <w:t xml:space="preserve">vásári </w:t>
      </w:r>
      <w:r>
        <w:rPr>
          <w:rFonts w:eastAsiaTheme="minorHAnsi"/>
          <w:szCs w:val="20"/>
          <w:lang w:eastAsia="en-US"/>
        </w:rPr>
        <w:t xml:space="preserve">megjelenésre – </w:t>
      </w:r>
      <w:r w:rsidRPr="00672FEA">
        <w:rPr>
          <w:rFonts w:eastAsiaTheme="minorHAnsi"/>
          <w:szCs w:val="20"/>
          <w:lang w:eastAsia="en-US"/>
        </w:rPr>
        <w:t xml:space="preserve">egy </w:t>
      </w:r>
      <w:r w:rsidRPr="00672FEA">
        <w:rPr>
          <w:rFonts w:eastAsiaTheme="minorHAnsi"/>
          <w:b/>
          <w:szCs w:val="20"/>
          <w:lang w:eastAsia="en-US"/>
        </w:rPr>
        <w:t xml:space="preserve">önköltségkeretet </w:t>
      </w:r>
      <w:r w:rsidRPr="00672FEA">
        <w:rPr>
          <w:rFonts w:eastAsiaTheme="minorHAnsi"/>
          <w:szCs w:val="20"/>
          <w:lang w:eastAsia="en-US"/>
        </w:rPr>
        <w:t xml:space="preserve">forintban, </w:t>
      </w:r>
      <w:r w:rsidRPr="00433FE1">
        <w:rPr>
          <w:rFonts w:eastAsiaTheme="minorHAnsi"/>
          <w:szCs w:val="20"/>
          <w:lang w:eastAsia="en-US"/>
        </w:rPr>
        <w:t xml:space="preserve">amelyet az intézmény vállal a </w:t>
      </w:r>
      <w:r w:rsidR="008D098D" w:rsidRPr="00433FE1">
        <w:rPr>
          <w:rFonts w:eastAsiaTheme="minorHAnsi"/>
          <w:szCs w:val="20"/>
          <w:lang w:eastAsia="en-US"/>
        </w:rPr>
        <w:t xml:space="preserve">pályázati </w:t>
      </w:r>
      <w:r w:rsidRPr="00433FE1">
        <w:rPr>
          <w:rFonts w:eastAsiaTheme="minorHAnsi"/>
          <w:szCs w:val="20"/>
          <w:lang w:eastAsia="en-US"/>
        </w:rPr>
        <w:t xml:space="preserve">felhívásban szereplő </w:t>
      </w:r>
      <w:r w:rsidR="000B1671" w:rsidRPr="00433FE1">
        <w:rPr>
          <w:rFonts w:eastAsiaTheme="minorHAnsi"/>
          <w:szCs w:val="20"/>
          <w:lang w:eastAsia="en-US"/>
        </w:rPr>
        <w:t>iránymutatás alapján</w:t>
      </w:r>
      <w:r w:rsidRPr="00433FE1">
        <w:rPr>
          <w:rFonts w:eastAsiaTheme="minorHAnsi"/>
          <w:szCs w:val="20"/>
          <w:lang w:eastAsia="en-US"/>
        </w:rPr>
        <w:t>.</w:t>
      </w:r>
      <w:r w:rsidR="008D098D" w:rsidRPr="008D098D">
        <w:rPr>
          <w:rFonts w:eastAsiaTheme="minorHAnsi"/>
          <w:szCs w:val="20"/>
          <w:lang w:eastAsia="en-US"/>
        </w:rPr>
        <w:t xml:space="preserve"> </w:t>
      </w:r>
      <w:r w:rsidR="008D098D" w:rsidRPr="00672FEA">
        <w:rPr>
          <w:rFonts w:eastAsiaTheme="minorHAnsi"/>
          <w:szCs w:val="20"/>
          <w:lang w:eastAsia="en-US"/>
        </w:rPr>
        <w:t>(Maximum 2</w:t>
      </w:r>
      <w:r w:rsidR="007526B5">
        <w:rPr>
          <w:rFonts w:eastAsiaTheme="minorHAnsi"/>
          <w:szCs w:val="20"/>
          <w:lang w:eastAsia="en-US"/>
        </w:rPr>
        <w:t>5</w:t>
      </w:r>
      <w:r w:rsidR="008D098D" w:rsidRPr="00672FEA">
        <w:rPr>
          <w:rFonts w:eastAsiaTheme="minorHAnsi"/>
          <w:szCs w:val="20"/>
          <w:lang w:eastAsia="en-US"/>
        </w:rPr>
        <w:t xml:space="preserve"> pont)</w:t>
      </w:r>
    </w:p>
    <w:p w14:paraId="30EA4516" w14:textId="502D060F" w:rsidR="00090F98" w:rsidRPr="000237F0" w:rsidRDefault="00090F98" w:rsidP="000237F0">
      <w:pPr>
        <w:keepNext/>
        <w:keepLines/>
        <w:spacing w:before="120" w:line="288" w:lineRule="auto"/>
        <w:ind w:left="567"/>
        <w:outlineLvl w:val="0"/>
      </w:pPr>
      <w:r w:rsidRPr="000237F0">
        <w:t>Azon költségtípusok, mely</w:t>
      </w:r>
      <w:r w:rsidR="000237F0" w:rsidRPr="000237F0">
        <w:t>ek</w:t>
      </w:r>
      <w:r w:rsidRPr="000237F0">
        <w:t xml:space="preserve"> az intézményeket terhelik (pl. napidíj, belföldi transzfer, vízum, intézmény saját kiadványai, szóróanyagai), nem számíthatóak be az önköltség vállalásba, azok beszerzése az intézmények feladata.</w:t>
      </w:r>
    </w:p>
    <w:p w14:paraId="2D65670B" w14:textId="4A971A11" w:rsidR="00090F98" w:rsidRDefault="00090F98" w:rsidP="00090F98">
      <w:pPr>
        <w:spacing w:before="120" w:after="120" w:line="288" w:lineRule="auto"/>
        <w:ind w:left="567"/>
        <w:rPr>
          <w:rFonts w:eastAsiaTheme="minorHAnsi"/>
          <w:szCs w:val="20"/>
          <w:lang w:eastAsia="en-US"/>
        </w:rPr>
      </w:pPr>
      <w:r w:rsidRPr="000237F0">
        <w:rPr>
          <w:rFonts w:eastAsiaTheme="minorHAnsi"/>
          <w:b/>
          <w:szCs w:val="20"/>
          <w:lang w:eastAsia="en-US"/>
        </w:rPr>
        <w:t>Figyelem, nem vállalhatóak tört költségek!</w:t>
      </w:r>
      <w:r>
        <w:rPr>
          <w:rFonts w:eastAsiaTheme="minorHAnsi"/>
          <w:szCs w:val="20"/>
          <w:lang w:eastAsia="en-US"/>
        </w:rPr>
        <w:t xml:space="preserve"> A vállalt költségekhez kapcsolódó szolgáltatások beszerzése teljes körűen az intézmények feladata és felelőssége</w:t>
      </w:r>
      <w:r w:rsidR="000237F0">
        <w:rPr>
          <w:rFonts w:eastAsiaTheme="minorHAnsi"/>
          <w:szCs w:val="20"/>
          <w:lang w:eastAsia="en-US"/>
        </w:rPr>
        <w:t>!</w:t>
      </w:r>
    </w:p>
    <w:p w14:paraId="21CFDB77" w14:textId="77777777" w:rsidR="000237F0" w:rsidRDefault="000237F0" w:rsidP="00090F98">
      <w:pPr>
        <w:spacing w:before="120" w:after="120" w:line="288" w:lineRule="auto"/>
        <w:ind w:left="567"/>
        <w:rPr>
          <w:rFonts w:eastAsiaTheme="minorHAnsi"/>
          <w:szCs w:val="20"/>
          <w:lang w:eastAsia="en-US"/>
        </w:rPr>
      </w:pPr>
    </w:p>
    <w:p w14:paraId="7FE53D50" w14:textId="67F12F72" w:rsidR="00EC7F27" w:rsidRPr="00672FEA" w:rsidRDefault="00EC7F27" w:rsidP="008D098D">
      <w:pPr>
        <w:tabs>
          <w:tab w:val="left" w:pos="5103"/>
        </w:tabs>
        <w:spacing w:line="288" w:lineRule="auto"/>
        <w:ind w:left="567"/>
        <w:rPr>
          <w:rFonts w:eastAsiaTheme="minorHAnsi"/>
          <w:szCs w:val="20"/>
          <w:lang w:eastAsia="en-US"/>
        </w:rPr>
      </w:pPr>
      <w:r w:rsidRPr="000237F0">
        <w:rPr>
          <w:rFonts w:eastAsiaTheme="minorHAnsi"/>
          <w:b/>
          <w:szCs w:val="20"/>
          <w:lang w:eastAsia="en-US"/>
        </w:rPr>
        <w:t xml:space="preserve">Intézményi önköltségkeret </w:t>
      </w:r>
      <w:r w:rsidR="000B1671" w:rsidRPr="000237F0">
        <w:rPr>
          <w:rFonts w:eastAsiaTheme="minorHAnsi"/>
          <w:b/>
          <w:szCs w:val="20"/>
          <w:lang w:eastAsia="en-US"/>
        </w:rPr>
        <w:t xml:space="preserve">az évi 3 hallgató fókuszú vásári </w:t>
      </w:r>
      <w:r w:rsidRPr="000237F0">
        <w:rPr>
          <w:rFonts w:eastAsiaTheme="minorHAnsi"/>
          <w:b/>
          <w:szCs w:val="20"/>
          <w:lang w:eastAsia="en-US"/>
        </w:rPr>
        <w:t xml:space="preserve">megjelenésre együttesen: </w:t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="00090F98">
        <w:rPr>
          <w:rFonts w:eastAsiaTheme="minorHAnsi"/>
          <w:szCs w:val="20"/>
          <w:lang w:eastAsia="en-US"/>
        </w:rPr>
        <w:tab/>
        <w:t xml:space="preserve">                                     </w:t>
      </w:r>
      <w:r w:rsidRPr="00672FEA">
        <w:rPr>
          <w:rFonts w:eastAsiaTheme="minorHAnsi"/>
          <w:szCs w:val="20"/>
          <w:lang w:eastAsia="en-US"/>
        </w:rPr>
        <w:t>Forint</w:t>
      </w:r>
    </w:p>
    <w:tbl>
      <w:tblPr>
        <w:tblStyle w:val="Rcsostblzat1"/>
        <w:tblW w:w="3686" w:type="dxa"/>
        <w:tblInd w:w="467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EC7F27" w:rsidRPr="00672FEA" w14:paraId="526BCB25" w14:textId="77777777" w:rsidTr="009B47A0">
        <w:trPr>
          <w:trHeight w:val="222"/>
        </w:trPr>
        <w:tc>
          <w:tcPr>
            <w:tcW w:w="3686" w:type="dxa"/>
          </w:tcPr>
          <w:p w14:paraId="186E16C2" w14:textId="77777777" w:rsidR="00EC7F27" w:rsidRPr="00672FEA" w:rsidRDefault="00EC7F27" w:rsidP="008D098D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C5D2CE7" w14:textId="1A1FE8C1" w:rsidR="00EC7F27" w:rsidRDefault="00EC7F27" w:rsidP="00F200BC">
      <w:pPr>
        <w:ind w:left="567"/>
        <w:jc w:val="left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jelölje a </w:t>
      </w:r>
      <w:r w:rsidRPr="00672FEA">
        <w:rPr>
          <w:rFonts w:eastAsiaTheme="minorHAnsi"/>
          <w:b/>
          <w:szCs w:val="20"/>
          <w:lang w:eastAsia="en-US"/>
        </w:rPr>
        <w:t>vállalt költségkategóriát</w:t>
      </w:r>
      <w:r w:rsidRPr="00672FEA">
        <w:rPr>
          <w:rFonts w:eastAsiaTheme="minorHAnsi"/>
          <w:szCs w:val="20"/>
          <w:lang w:eastAsia="en-US"/>
        </w:rPr>
        <w:t xml:space="preserve">, </w:t>
      </w:r>
      <w:r>
        <w:rPr>
          <w:rFonts w:eastAsiaTheme="minorHAnsi"/>
          <w:szCs w:val="20"/>
          <w:lang w:eastAsia="en-US"/>
        </w:rPr>
        <w:t xml:space="preserve">és adja meg a </w:t>
      </w:r>
      <w:r w:rsidRPr="00672FEA">
        <w:rPr>
          <w:rFonts w:eastAsiaTheme="minorHAnsi"/>
          <w:b/>
          <w:szCs w:val="20"/>
          <w:lang w:eastAsia="en-US"/>
        </w:rPr>
        <w:t>becsült költséget</w:t>
      </w:r>
      <w:r w:rsidR="000237F0">
        <w:rPr>
          <w:rFonts w:eastAsiaTheme="minorHAnsi"/>
          <w:szCs w:val="20"/>
          <w:lang w:eastAsia="en-US"/>
        </w:rPr>
        <w:t>!</w:t>
      </w:r>
    </w:p>
    <w:p w14:paraId="67741A44" w14:textId="77777777" w:rsidR="007932C5" w:rsidRDefault="007932C5" w:rsidP="008D098D">
      <w:pPr>
        <w:spacing w:line="288" w:lineRule="auto"/>
        <w:ind w:left="567"/>
        <w:rPr>
          <w:rFonts w:eastAsiaTheme="minorHAnsi"/>
          <w:szCs w:val="20"/>
          <w:lang w:eastAsia="en-US"/>
        </w:rPr>
      </w:pPr>
    </w:p>
    <w:p w14:paraId="6D9040F4" w14:textId="43E42803" w:rsidR="00EC7F27" w:rsidRPr="00A469C3" w:rsidRDefault="00A469C3" w:rsidP="008D098D">
      <w:pPr>
        <w:spacing w:after="120" w:line="288" w:lineRule="auto"/>
        <w:ind w:left="567"/>
        <w:rPr>
          <w:rFonts w:eastAsiaTheme="minorHAnsi"/>
          <w:b/>
          <w:szCs w:val="20"/>
          <w:lang w:eastAsia="en-US"/>
        </w:rPr>
      </w:pPr>
      <w:r w:rsidRPr="00A469C3">
        <w:rPr>
          <w:rFonts w:eastAsiaTheme="minorHAnsi"/>
          <w:b/>
          <w:szCs w:val="20"/>
          <w:lang w:eastAsia="en-US"/>
        </w:rPr>
        <w:t>Több költségkategória is megjelölhető!</w:t>
      </w:r>
    </w:p>
    <w:p w14:paraId="1AF73854" w14:textId="1B923AAE" w:rsidR="00EC7F27" w:rsidRPr="00672FEA" w:rsidRDefault="004200F2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0104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E1">
            <w:rPr>
              <w:rFonts w:ascii="Meiryo" w:eastAsia="Meiryo" w:hAnsi="Meiryo" w:hint="eastAsia"/>
              <w:szCs w:val="20"/>
              <w:lang w:eastAsia="en-US"/>
            </w:rPr>
            <w:t>☐</w:t>
          </w:r>
        </w:sdtContent>
      </w:sdt>
      <w:r w:rsidR="00EC7F27" w:rsidRPr="00672FEA">
        <w:rPr>
          <w:rFonts w:eastAsiaTheme="minorHAnsi"/>
          <w:szCs w:val="20"/>
          <w:lang w:eastAsia="en-US"/>
        </w:rPr>
        <w:t xml:space="preserve"> </w:t>
      </w:r>
      <w:r w:rsidR="007932C5">
        <w:rPr>
          <w:rFonts w:eastAsiaTheme="minorHAnsi"/>
          <w:szCs w:val="20"/>
          <w:lang w:eastAsia="en-US"/>
        </w:rPr>
        <w:t>Nemzetközi utazás, repülőjegy</w:t>
      </w:r>
      <w:r w:rsidR="00F007E4">
        <w:rPr>
          <w:rFonts w:eastAsiaTheme="minorHAnsi"/>
          <w:szCs w:val="20"/>
          <w:lang w:eastAsia="en-US"/>
        </w:rPr>
        <w:t>, utasbiztosítás</w:t>
      </w:r>
      <w:r w:rsidR="00EC7F27" w:rsidRPr="00672FEA">
        <w:rPr>
          <w:rFonts w:eastAsiaTheme="minorHAnsi"/>
          <w:szCs w:val="20"/>
          <w:lang w:eastAsia="en-US"/>
        </w:rPr>
        <w:t>: ……………………………………………</w:t>
      </w:r>
      <w:r w:rsidR="00A469C3">
        <w:rPr>
          <w:rFonts w:eastAsiaTheme="minorHAnsi"/>
          <w:szCs w:val="20"/>
          <w:lang w:eastAsia="en-US"/>
        </w:rPr>
        <w:t xml:space="preserve"> Ft</w:t>
      </w:r>
    </w:p>
    <w:p w14:paraId="2D1B79E7" w14:textId="330A8297" w:rsidR="00EC7F27" w:rsidRPr="00672FEA" w:rsidRDefault="004200F2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56760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F27" w:rsidRPr="008C59A3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7932C5">
        <w:rPr>
          <w:rFonts w:eastAsiaTheme="minorHAnsi"/>
          <w:szCs w:val="20"/>
          <w:lang w:eastAsia="en-US"/>
        </w:rPr>
        <w:t xml:space="preserve"> Szállás</w:t>
      </w:r>
      <w:r w:rsidR="00EC7F27" w:rsidRPr="00672FEA">
        <w:rPr>
          <w:rFonts w:eastAsiaTheme="minorHAnsi"/>
          <w:szCs w:val="20"/>
          <w:lang w:eastAsia="en-US"/>
        </w:rPr>
        <w:t>: ……………………………………………</w:t>
      </w:r>
      <w:r w:rsidR="00A469C3">
        <w:rPr>
          <w:rFonts w:eastAsiaTheme="minorHAnsi"/>
          <w:szCs w:val="20"/>
          <w:lang w:eastAsia="en-US"/>
        </w:rPr>
        <w:t xml:space="preserve"> Ft</w:t>
      </w:r>
    </w:p>
    <w:p w14:paraId="26C7A724" w14:textId="30825D10" w:rsidR="007932C5" w:rsidRPr="007820D6" w:rsidRDefault="004200F2" w:rsidP="00F200BC">
      <w:pPr>
        <w:spacing w:after="120" w:line="288" w:lineRule="auto"/>
        <w:ind w:left="851" w:hanging="284"/>
      </w:pPr>
      <w:sdt>
        <w:sdtPr>
          <w:rPr>
            <w:rFonts w:eastAsiaTheme="minorHAnsi"/>
            <w:szCs w:val="20"/>
            <w:lang w:eastAsia="en-US"/>
          </w:rPr>
          <w:id w:val="69851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F27" w:rsidRPr="008C59A3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EC7F27" w:rsidRPr="00672FEA">
        <w:rPr>
          <w:rFonts w:eastAsiaTheme="minorHAnsi"/>
          <w:szCs w:val="20"/>
          <w:lang w:eastAsia="en-US"/>
        </w:rPr>
        <w:t xml:space="preserve"> </w:t>
      </w:r>
      <w:r w:rsidR="007820D6" w:rsidRPr="007820D6">
        <w:rPr>
          <w:rFonts w:eastAsiaTheme="minorHAnsi"/>
          <w:szCs w:val="20"/>
          <w:lang w:eastAsia="en-US"/>
        </w:rPr>
        <w:t xml:space="preserve">Egyéb, az egységes és hatékony stand megjelenéshez, a magyar felsőoktatás egészének népszerűsítéséhez kapcsolódó költségek, pl. </w:t>
      </w:r>
      <w:r w:rsidR="007820D6" w:rsidRPr="00F200BC">
        <w:rPr>
          <w:rFonts w:eastAsiaTheme="minorHAnsi"/>
          <w:szCs w:val="20"/>
          <w:lang w:eastAsia="en-US"/>
        </w:rPr>
        <w:t>kiadványok</w:t>
      </w:r>
      <w:r w:rsidR="007820D6" w:rsidRPr="007820D6">
        <w:rPr>
          <w:rFonts w:eastAsiaTheme="minorHAnsi"/>
          <w:szCs w:val="20"/>
          <w:lang w:eastAsia="en-US"/>
        </w:rPr>
        <w:t xml:space="preserve"> és promóciós anyagok előállítása (TKA által rendelkezésre bocsátott tervek alapján), Study in Hungary hirdetés</w:t>
      </w:r>
      <w:r w:rsidR="007820D6" w:rsidRPr="00F200BC">
        <w:rPr>
          <w:rFonts w:eastAsiaTheme="minorHAnsi"/>
          <w:szCs w:val="20"/>
          <w:lang w:eastAsia="en-US"/>
        </w:rPr>
        <w:t xml:space="preserve"> (magyar felsőoktatás közös promóciójához), stand dekoráció, standfelszerelés</w:t>
      </w:r>
    </w:p>
    <w:p w14:paraId="2CD65EF3" w14:textId="01148AE1" w:rsidR="007932C5" w:rsidRDefault="007932C5" w:rsidP="008D098D">
      <w:pPr>
        <w:spacing w:after="120" w:line="288" w:lineRule="auto"/>
        <w:ind w:left="851"/>
        <w:jc w:val="left"/>
      </w:pPr>
      <w:r>
        <w:t>Vállalt költségtípus(ok) megnevezése és összege(i)</w:t>
      </w:r>
      <w:r w:rsidR="00AB4A12">
        <w:t xml:space="preserve"> - </w:t>
      </w:r>
      <w:r w:rsidR="00AB4A12" w:rsidRPr="00AB4A12">
        <w:rPr>
          <w:i/>
        </w:rPr>
        <w:t>több is megadható</w:t>
      </w:r>
      <w:r w:rsidR="004A5AB4">
        <w:rPr>
          <w:i/>
        </w:rPr>
        <w:t xml:space="preserve"> (a sorok tetszőlegesen bővíthetők)</w:t>
      </w:r>
      <w:r>
        <w:t>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433FE1" w:rsidRPr="006F0016" w14:paraId="2BD83ADE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629C787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433FE1" w:rsidRPr="006F0016" w14:paraId="293F5955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15732AA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433FE1" w:rsidRPr="006F0016" w14:paraId="4D6EEBEC" w14:textId="77777777" w:rsidTr="00810A33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E52E6D8" w14:textId="77777777" w:rsidR="00433FE1" w:rsidRPr="006F0016" w:rsidRDefault="00433FE1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F174AB7" w14:textId="77777777" w:rsidR="007932C5" w:rsidRDefault="007932C5" w:rsidP="008D098D">
      <w:pPr>
        <w:spacing w:line="288" w:lineRule="auto"/>
      </w:pPr>
    </w:p>
    <w:p w14:paraId="51A4D9B0" w14:textId="544F425F" w:rsidR="00EC7F27" w:rsidRDefault="00EC7F27" w:rsidP="008D098D">
      <w:pPr>
        <w:spacing w:after="120" w:line="288" w:lineRule="auto"/>
        <w:ind w:left="567"/>
        <w:jc w:val="left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>Kérjük, a költségvállalással kapcsolatos megjegyzéseit, kiegészítéseit itt tegye meg</w:t>
      </w:r>
      <w:r>
        <w:rPr>
          <w:rFonts w:eastAsiaTheme="minorHAnsi"/>
          <w:szCs w:val="20"/>
          <w:lang w:eastAsia="en-US"/>
        </w:rPr>
        <w:t>! Részletezheti, hogy mely költséget, hol tervezi megvalósítani, mely kiállítás esetében</w:t>
      </w:r>
      <w:r w:rsidR="00FD3682">
        <w:rPr>
          <w:rFonts w:eastAsiaTheme="minorHAnsi"/>
          <w:szCs w:val="20"/>
          <w:lang w:eastAsia="en-US"/>
        </w:rPr>
        <w:t xml:space="preserve"> (a sorok tetszőlegesen bővíthetők)</w:t>
      </w:r>
      <w:r w:rsidRPr="00672FEA">
        <w:rPr>
          <w:rFonts w:eastAsiaTheme="minorHAnsi"/>
          <w:szCs w:val="20"/>
          <w:lang w:eastAsia="en-US"/>
        </w:rPr>
        <w:t>:</w:t>
      </w:r>
    </w:p>
    <w:tbl>
      <w:tblPr>
        <w:tblStyle w:val="Rcsostblzat1"/>
        <w:tblW w:w="8280" w:type="dxa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FD3682" w:rsidRPr="006F0016" w14:paraId="666F72F8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54DB58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D3682" w:rsidRPr="006F0016" w14:paraId="2BCE779E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9A702E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FD3682" w:rsidRPr="006F0016" w14:paraId="7E027F59" w14:textId="77777777" w:rsidTr="000237F0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CFB93F" w14:textId="77777777" w:rsidR="00FD3682" w:rsidRPr="006F0016" w:rsidRDefault="00FD3682" w:rsidP="00810A33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0FBF644C" w14:textId="77777777" w:rsidR="00EC7F27" w:rsidRDefault="00EC7F27" w:rsidP="00EC7F27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</w:p>
    <w:p w14:paraId="755944ED" w14:textId="0EC36A62" w:rsidR="00937A00" w:rsidRDefault="00937A0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79D4F722" w14:textId="777001CE" w:rsidR="00A00160" w:rsidRDefault="00A0016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</w:p>
    <w:p w14:paraId="1F024149" w14:textId="77777777" w:rsidR="00A00160" w:rsidRPr="006F0016" w:rsidRDefault="00A0016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</w:p>
    <w:p w14:paraId="7CB63932" w14:textId="77777777" w:rsidR="00937A00" w:rsidRPr="006F0016" w:rsidRDefault="00937A00" w:rsidP="00937A00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75BD322A" w14:textId="77777777" w:rsidR="00937A00" w:rsidRPr="00395264" w:rsidRDefault="00937A00" w:rsidP="00937A00">
      <w:pPr>
        <w:tabs>
          <w:tab w:val="left" w:pos="5387"/>
        </w:tabs>
        <w:spacing w:after="200" w:line="276" w:lineRule="auto"/>
        <w:ind w:left="5387"/>
        <w:jc w:val="left"/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p w14:paraId="3C775EA6" w14:textId="03D4CC72" w:rsidR="00EC7F27" w:rsidRDefault="00EC7F27" w:rsidP="00EC7F27">
      <w:pPr>
        <w:jc w:val="left"/>
        <w:rPr>
          <w:rFonts w:ascii="MS Gothic" w:eastAsia="MS Gothic" w:hAnsi="MS Gothic" w:cs="MS Gothic"/>
          <w:szCs w:val="20"/>
          <w:lang w:eastAsia="en-US"/>
        </w:rPr>
      </w:pPr>
    </w:p>
    <w:sectPr w:rsidR="00EC7F27" w:rsidSect="0041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9B47A0" w:rsidRDefault="009B47A0" w:rsidP="00BE27C9">
      <w:r>
        <w:separator/>
      </w:r>
    </w:p>
  </w:endnote>
  <w:endnote w:type="continuationSeparator" w:id="0">
    <w:p w14:paraId="7DCA7D0B" w14:textId="77777777" w:rsidR="009B47A0" w:rsidRDefault="009B47A0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4170" w14:textId="77777777" w:rsidR="00BF23A8" w:rsidRDefault="00BF23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1063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2ADA7E" w14:textId="5F47B70B" w:rsidR="00BF23A8" w:rsidRDefault="00BF23A8">
            <w:pPr>
              <w:pStyle w:val="llb"/>
            </w:pPr>
            <w:r>
              <w:t xml:space="preserve">oldal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00F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00F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31C581" w14:textId="77777777" w:rsidR="00BF23A8" w:rsidRDefault="00BF23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E99B" w14:textId="77777777" w:rsidR="00BF23A8" w:rsidRDefault="00BF23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9B47A0" w:rsidRDefault="009B47A0" w:rsidP="00BE27C9">
      <w:r>
        <w:separator/>
      </w:r>
    </w:p>
  </w:footnote>
  <w:footnote w:type="continuationSeparator" w:id="0">
    <w:p w14:paraId="5CB82CD0" w14:textId="77777777" w:rsidR="009B47A0" w:rsidRDefault="009B47A0" w:rsidP="00BE27C9">
      <w:r>
        <w:continuationSeparator/>
      </w:r>
    </w:p>
  </w:footnote>
  <w:footnote w:id="1">
    <w:p w14:paraId="7DD2336D" w14:textId="77777777" w:rsidR="009B47A0" w:rsidRPr="00666E02" w:rsidRDefault="009B47A0" w:rsidP="00EC7F27">
      <w:pPr>
        <w:pStyle w:val="Lbjegyzetszveg"/>
        <w:rPr>
          <w:sz w:val="16"/>
          <w:szCs w:val="16"/>
        </w:rPr>
      </w:pPr>
      <w:r w:rsidRPr="00666E02">
        <w:rPr>
          <w:rStyle w:val="Lbjegyzet-hivatkozs"/>
          <w:sz w:val="16"/>
          <w:szCs w:val="16"/>
        </w:rPr>
        <w:footnoteRef/>
      </w:r>
      <w:r w:rsidRPr="00666E02">
        <w:rPr>
          <w:sz w:val="16"/>
          <w:szCs w:val="16"/>
        </w:rPr>
        <w:t xml:space="preserve"> A hivatalos kapcsolattartó személyével folytat levelezést a TKA a pályáztatással, esetleg</w:t>
      </w:r>
      <w:r>
        <w:rPr>
          <w:sz w:val="16"/>
          <w:szCs w:val="16"/>
        </w:rPr>
        <w:t>es</w:t>
      </w:r>
      <w:r w:rsidRPr="00666E02">
        <w:rPr>
          <w:sz w:val="16"/>
          <w:szCs w:val="16"/>
        </w:rPr>
        <w:t xml:space="preserve"> pótjelölti pályáztatással kapcsolatban, valamint bármilyen </w:t>
      </w:r>
      <w:r>
        <w:rPr>
          <w:sz w:val="16"/>
          <w:szCs w:val="16"/>
        </w:rPr>
        <w:t xml:space="preserve">a jelöltek körében történi </w:t>
      </w:r>
      <w:r w:rsidRPr="00666E02">
        <w:rPr>
          <w:sz w:val="16"/>
          <w:szCs w:val="16"/>
        </w:rPr>
        <w:t>személyi változás esetén.</w:t>
      </w:r>
    </w:p>
  </w:footnote>
  <w:footnote w:id="2">
    <w:p w14:paraId="722338C6" w14:textId="77777777" w:rsidR="00A90B0A" w:rsidRDefault="00A90B0A" w:rsidP="00A90B0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Az elmúlt években több alkalommal is tapasztaltuk, hogy külföldön működő – valós vagy magukat valósnak feltüntető – ügynökségek a magyar felsőoktatási intézmények vagy a Tempus Közalapítvány nevével visszaélve próbáltak meg különféle, a felvételi eljáráshoz kapcsolódó szolgáltatások ígéretével pénzt kicsalni a jelentkezőktől.</w:t>
      </w:r>
      <w:r w:rsidRPr="00A004AE">
        <w:rPr>
          <w:sz w:val="16"/>
          <w:szCs w:val="16"/>
        </w:rP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 visszaélések hatékony megelőzése érdekében kérjük felsorolni az intézményekkel kapcs</w:t>
      </w:r>
      <w:r w:rsidRPr="00C77688">
        <w:rPr>
          <w:rFonts w:eastAsia="Calibri"/>
          <w:sz w:val="16"/>
          <w:szCs w:val="16"/>
          <w:lang w:eastAsia="en-US"/>
        </w:rPr>
        <w:t>olatban álló ügynökségek</w:t>
      </w:r>
      <w:r>
        <w:rPr>
          <w:rFonts w:eastAsia="Calibri"/>
          <w:sz w:val="16"/>
          <w:szCs w:val="16"/>
          <w:lang w:eastAsia="en-US"/>
        </w:rPr>
        <w:t>et</w:t>
      </w:r>
      <w:r w:rsidRPr="00A004AE">
        <w:rPr>
          <w:rFonts w:eastAsia="Calibri"/>
          <w:sz w:val="16"/>
          <w:szCs w:val="16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9B47A0" w:rsidRDefault="004200F2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7777777" w:rsidR="009B47A0" w:rsidRDefault="009B47A0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9B47A0" w:rsidRDefault="004200F2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A7"/>
    <w:multiLevelType w:val="hybridMultilevel"/>
    <w:tmpl w:val="08249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507"/>
    <w:multiLevelType w:val="hybridMultilevel"/>
    <w:tmpl w:val="E20A449C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86EBD"/>
    <w:multiLevelType w:val="hybridMultilevel"/>
    <w:tmpl w:val="2B3859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DA038C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03A87"/>
    <w:rsid w:val="000237F0"/>
    <w:rsid w:val="00057432"/>
    <w:rsid w:val="000876ED"/>
    <w:rsid w:val="00090F98"/>
    <w:rsid w:val="00094957"/>
    <w:rsid w:val="00096102"/>
    <w:rsid w:val="000A72E9"/>
    <w:rsid w:val="000B1671"/>
    <w:rsid w:val="000B4867"/>
    <w:rsid w:val="000E2309"/>
    <w:rsid w:val="001076E9"/>
    <w:rsid w:val="00142B59"/>
    <w:rsid w:val="00163389"/>
    <w:rsid w:val="0019096C"/>
    <w:rsid w:val="001B6DE2"/>
    <w:rsid w:val="00201102"/>
    <w:rsid w:val="0020321B"/>
    <w:rsid w:val="0020594B"/>
    <w:rsid w:val="00207865"/>
    <w:rsid w:val="00215A5B"/>
    <w:rsid w:val="002306C7"/>
    <w:rsid w:val="002524E2"/>
    <w:rsid w:val="00256F0D"/>
    <w:rsid w:val="0027217D"/>
    <w:rsid w:val="002E4E5F"/>
    <w:rsid w:val="003648E7"/>
    <w:rsid w:val="00376132"/>
    <w:rsid w:val="00395264"/>
    <w:rsid w:val="003C135E"/>
    <w:rsid w:val="003C1651"/>
    <w:rsid w:val="003D6239"/>
    <w:rsid w:val="003E60C3"/>
    <w:rsid w:val="00411460"/>
    <w:rsid w:val="004127F4"/>
    <w:rsid w:val="004200F2"/>
    <w:rsid w:val="00420256"/>
    <w:rsid w:val="00433FE1"/>
    <w:rsid w:val="00447F76"/>
    <w:rsid w:val="0045266D"/>
    <w:rsid w:val="004843B5"/>
    <w:rsid w:val="004A5AB4"/>
    <w:rsid w:val="004C6AA2"/>
    <w:rsid w:val="004F0CD0"/>
    <w:rsid w:val="00506616"/>
    <w:rsid w:val="005125EC"/>
    <w:rsid w:val="00512DC6"/>
    <w:rsid w:val="00553F11"/>
    <w:rsid w:val="0055605C"/>
    <w:rsid w:val="005709F1"/>
    <w:rsid w:val="005B79C1"/>
    <w:rsid w:val="00634871"/>
    <w:rsid w:val="0063720A"/>
    <w:rsid w:val="006510E9"/>
    <w:rsid w:val="00672FEA"/>
    <w:rsid w:val="0067406F"/>
    <w:rsid w:val="00676BFC"/>
    <w:rsid w:val="006B461C"/>
    <w:rsid w:val="006E2DF2"/>
    <w:rsid w:val="006E7DE0"/>
    <w:rsid w:val="006F0EB8"/>
    <w:rsid w:val="0070073E"/>
    <w:rsid w:val="0071555A"/>
    <w:rsid w:val="007526B5"/>
    <w:rsid w:val="00753C4B"/>
    <w:rsid w:val="00766BF9"/>
    <w:rsid w:val="007820D6"/>
    <w:rsid w:val="007924FB"/>
    <w:rsid w:val="007932C5"/>
    <w:rsid w:val="007C195F"/>
    <w:rsid w:val="007C5AC4"/>
    <w:rsid w:val="007D74BC"/>
    <w:rsid w:val="007E6E9E"/>
    <w:rsid w:val="007E70EF"/>
    <w:rsid w:val="00814D4F"/>
    <w:rsid w:val="008225EC"/>
    <w:rsid w:val="0084453A"/>
    <w:rsid w:val="00857A2C"/>
    <w:rsid w:val="00867A4F"/>
    <w:rsid w:val="00882100"/>
    <w:rsid w:val="0088317C"/>
    <w:rsid w:val="008C59A3"/>
    <w:rsid w:val="008D098D"/>
    <w:rsid w:val="008E7137"/>
    <w:rsid w:val="0090657F"/>
    <w:rsid w:val="00931CD2"/>
    <w:rsid w:val="00937A00"/>
    <w:rsid w:val="009549AD"/>
    <w:rsid w:val="0096059E"/>
    <w:rsid w:val="009967F5"/>
    <w:rsid w:val="009B47A0"/>
    <w:rsid w:val="009C5AD5"/>
    <w:rsid w:val="009D2194"/>
    <w:rsid w:val="009E3633"/>
    <w:rsid w:val="00A00160"/>
    <w:rsid w:val="00A264F4"/>
    <w:rsid w:val="00A27DAD"/>
    <w:rsid w:val="00A372F0"/>
    <w:rsid w:val="00A45AAA"/>
    <w:rsid w:val="00A469C3"/>
    <w:rsid w:val="00A77481"/>
    <w:rsid w:val="00A90B0A"/>
    <w:rsid w:val="00AB01DD"/>
    <w:rsid w:val="00AB4A12"/>
    <w:rsid w:val="00AE2A0C"/>
    <w:rsid w:val="00AF099A"/>
    <w:rsid w:val="00B37133"/>
    <w:rsid w:val="00B46877"/>
    <w:rsid w:val="00B543DC"/>
    <w:rsid w:val="00B63261"/>
    <w:rsid w:val="00B63528"/>
    <w:rsid w:val="00B646B8"/>
    <w:rsid w:val="00B71A3B"/>
    <w:rsid w:val="00BB2519"/>
    <w:rsid w:val="00BB5DA4"/>
    <w:rsid w:val="00BB5ED3"/>
    <w:rsid w:val="00BC13ED"/>
    <w:rsid w:val="00BC2011"/>
    <w:rsid w:val="00BC67C4"/>
    <w:rsid w:val="00BE27C9"/>
    <w:rsid w:val="00BF23A8"/>
    <w:rsid w:val="00C0614D"/>
    <w:rsid w:val="00C11758"/>
    <w:rsid w:val="00C33EBC"/>
    <w:rsid w:val="00C46F5D"/>
    <w:rsid w:val="00C52946"/>
    <w:rsid w:val="00CB71F4"/>
    <w:rsid w:val="00D020D2"/>
    <w:rsid w:val="00D11200"/>
    <w:rsid w:val="00D11512"/>
    <w:rsid w:val="00D15051"/>
    <w:rsid w:val="00D265FE"/>
    <w:rsid w:val="00D64387"/>
    <w:rsid w:val="00D84C39"/>
    <w:rsid w:val="00D92B92"/>
    <w:rsid w:val="00D92F93"/>
    <w:rsid w:val="00D9497A"/>
    <w:rsid w:val="00DA3772"/>
    <w:rsid w:val="00DB049C"/>
    <w:rsid w:val="00DD5650"/>
    <w:rsid w:val="00E031DC"/>
    <w:rsid w:val="00E35965"/>
    <w:rsid w:val="00E43975"/>
    <w:rsid w:val="00E978A0"/>
    <w:rsid w:val="00EA1F45"/>
    <w:rsid w:val="00EA37F9"/>
    <w:rsid w:val="00EB7AC4"/>
    <w:rsid w:val="00EC76D4"/>
    <w:rsid w:val="00EC7F27"/>
    <w:rsid w:val="00ED554B"/>
    <w:rsid w:val="00ED5A91"/>
    <w:rsid w:val="00EF0BE6"/>
    <w:rsid w:val="00F007E4"/>
    <w:rsid w:val="00F05C01"/>
    <w:rsid w:val="00F200BC"/>
    <w:rsid w:val="00F32E2A"/>
    <w:rsid w:val="00F33798"/>
    <w:rsid w:val="00F65801"/>
    <w:rsid w:val="00F7063C"/>
    <w:rsid w:val="00F76ECA"/>
    <w:rsid w:val="00F925DC"/>
    <w:rsid w:val="00FA3559"/>
    <w:rsid w:val="00FB6F11"/>
    <w:rsid w:val="00FC245E"/>
    <w:rsid w:val="00FD3682"/>
    <w:rsid w:val="00FD6B18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A91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D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DAD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F0A52-9475-43C7-9501-B9AE577B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1422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Jánosik Orsolya</cp:lastModifiedBy>
  <cp:revision>27</cp:revision>
  <cp:lastPrinted>2016-09-01T09:20:00Z</cp:lastPrinted>
  <dcterms:created xsi:type="dcterms:W3CDTF">2018-11-29T16:48:00Z</dcterms:created>
  <dcterms:modified xsi:type="dcterms:W3CDTF">2018-12-05T16:55:00Z</dcterms:modified>
</cp:coreProperties>
</file>